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103B9" w:rsidRPr="008E3A7B" w:rsidRDefault="0057684F">
      <w:pPr>
        <w:rPr>
          <w:rFonts w:ascii="Arial" w:hAnsi="Arial" w:cs="Arial"/>
          <w:b/>
        </w:rPr>
      </w:pPr>
      <w:r w:rsidRPr="008E3A7B">
        <w:rPr>
          <w:rFonts w:ascii="Arial" w:hAnsi="Arial" w:cs="Arial"/>
          <w:b/>
        </w:rPr>
        <w:t>Title</w:t>
      </w:r>
    </w:p>
    <w:p w14:paraId="00000002" w14:textId="77777777" w:rsidR="00A103B9" w:rsidRPr="000C6AB6" w:rsidRDefault="00A103B9">
      <w:pPr>
        <w:rPr>
          <w:rFonts w:ascii="Arial" w:hAnsi="Arial" w:cs="Arial"/>
        </w:rPr>
      </w:pPr>
    </w:p>
    <w:p w14:paraId="00000003" w14:textId="2E82DEA5" w:rsidR="00A103B9" w:rsidRDefault="0057684F">
      <w:pPr>
        <w:rPr>
          <w:rFonts w:ascii="Arial" w:hAnsi="Arial" w:cs="Arial"/>
        </w:rPr>
      </w:pPr>
      <w:r w:rsidRPr="000C6AB6">
        <w:rPr>
          <w:rFonts w:ascii="Arial" w:hAnsi="Arial" w:cs="Arial"/>
        </w:rPr>
        <w:t>The genetic interaction between HIV and the antibody repertoire</w:t>
      </w:r>
    </w:p>
    <w:p w14:paraId="6DA43A74" w14:textId="50635E2A" w:rsidR="008E3A7B" w:rsidRDefault="008E3A7B">
      <w:pPr>
        <w:rPr>
          <w:rFonts w:ascii="Arial" w:hAnsi="Arial" w:cs="Arial"/>
        </w:rPr>
      </w:pPr>
    </w:p>
    <w:p w14:paraId="0F204C00" w14:textId="77C2DCB8" w:rsidR="008E3A7B" w:rsidRDefault="008E3A7B">
      <w:pPr>
        <w:rPr>
          <w:rFonts w:ascii="Arial" w:hAnsi="Arial" w:cs="Arial"/>
          <w:b/>
        </w:rPr>
      </w:pPr>
      <w:r>
        <w:rPr>
          <w:rFonts w:ascii="Arial" w:hAnsi="Arial" w:cs="Arial"/>
          <w:b/>
        </w:rPr>
        <w:t>Authors</w:t>
      </w:r>
    </w:p>
    <w:p w14:paraId="099A6D97" w14:textId="046AFF51" w:rsidR="008E3A7B" w:rsidRDefault="008E3A7B">
      <w:pPr>
        <w:rPr>
          <w:rFonts w:ascii="Arial" w:hAnsi="Arial" w:cs="Arial"/>
          <w:b/>
        </w:rPr>
      </w:pPr>
    </w:p>
    <w:p w14:paraId="17D18884" w14:textId="166583AE" w:rsidR="008E3A7B" w:rsidRPr="008E3A7B" w:rsidRDefault="008E3A7B">
      <w:r>
        <w:rPr>
          <w:rFonts w:ascii="Arial" w:hAnsi="Arial" w:cs="Arial"/>
          <w:color w:val="000000"/>
        </w:rPr>
        <w:t xml:space="preserve">Nicolas </w:t>
      </w:r>
      <w:proofErr w:type="spellStart"/>
      <w:r>
        <w:rPr>
          <w:rFonts w:ascii="Arial" w:hAnsi="Arial" w:cs="Arial"/>
          <w:color w:val="000000"/>
        </w:rPr>
        <w:t>Strauli</w:t>
      </w:r>
      <w:proofErr w:type="spellEnd"/>
      <w:r>
        <w:rPr>
          <w:rFonts w:ascii="Arial" w:hAnsi="Arial" w:cs="Arial"/>
          <w:color w:val="000000"/>
        </w:rPr>
        <w:t>, Emily Kathleen</w:t>
      </w:r>
      <w:r>
        <w:rPr>
          <w:rFonts w:ascii="Arial" w:hAnsi="Arial" w:cs="Arial"/>
          <w:color w:val="000000"/>
        </w:rPr>
        <w:t xml:space="preserve"> Fryer, </w:t>
      </w:r>
      <w:r>
        <w:rPr>
          <w:rFonts w:ascii="Arial" w:hAnsi="Arial" w:cs="Arial"/>
          <w:color w:val="000000"/>
        </w:rPr>
        <w:t xml:space="preserve">Olivia Pham, Mohamed Abdel-Mohsen, Shelley </w:t>
      </w:r>
      <w:proofErr w:type="spellStart"/>
      <w:r>
        <w:rPr>
          <w:rFonts w:ascii="Arial" w:hAnsi="Arial" w:cs="Arial"/>
          <w:color w:val="000000"/>
        </w:rPr>
        <w:t>Facente</w:t>
      </w:r>
      <w:proofErr w:type="spellEnd"/>
      <w:r>
        <w:rPr>
          <w:rFonts w:ascii="Arial" w:hAnsi="Arial" w:cs="Arial"/>
          <w:color w:val="000000"/>
        </w:rPr>
        <w:t xml:space="preserve">, Chris Pilcher, </w:t>
      </w:r>
      <w:proofErr w:type="spellStart"/>
      <w:r>
        <w:rPr>
          <w:rFonts w:ascii="Arial" w:hAnsi="Arial" w:cs="Arial"/>
          <w:color w:val="000000"/>
        </w:rPr>
        <w:t>Pleuni</w:t>
      </w:r>
      <w:proofErr w:type="spellEnd"/>
      <w:r>
        <w:rPr>
          <w:rFonts w:ascii="Arial" w:hAnsi="Arial" w:cs="Arial"/>
          <w:color w:val="000000"/>
        </w:rPr>
        <w:t xml:space="preserve"> </w:t>
      </w:r>
      <w:proofErr w:type="spellStart"/>
      <w:r>
        <w:rPr>
          <w:rFonts w:ascii="Arial" w:hAnsi="Arial" w:cs="Arial"/>
          <w:color w:val="000000"/>
        </w:rPr>
        <w:t>Pennings</w:t>
      </w:r>
      <w:proofErr w:type="spellEnd"/>
      <w:r>
        <w:rPr>
          <w:rFonts w:ascii="Arial" w:hAnsi="Arial" w:cs="Arial"/>
          <w:color w:val="000000"/>
        </w:rPr>
        <w:t>, Satish Pillai, Ryan Hernandez</w:t>
      </w:r>
    </w:p>
    <w:p w14:paraId="00000004" w14:textId="77777777" w:rsidR="00A103B9" w:rsidRPr="000C6AB6" w:rsidRDefault="00A103B9">
      <w:pPr>
        <w:rPr>
          <w:rFonts w:ascii="Arial" w:hAnsi="Arial" w:cs="Arial"/>
        </w:rPr>
      </w:pPr>
    </w:p>
    <w:p w14:paraId="00000005" w14:textId="77777777" w:rsidR="00A103B9" w:rsidRPr="008E3A7B" w:rsidRDefault="0057684F">
      <w:pPr>
        <w:rPr>
          <w:rFonts w:ascii="Arial" w:hAnsi="Arial" w:cs="Arial"/>
          <w:b/>
        </w:rPr>
      </w:pPr>
      <w:r w:rsidRPr="008E3A7B">
        <w:rPr>
          <w:rFonts w:ascii="Arial" w:hAnsi="Arial" w:cs="Arial"/>
          <w:b/>
        </w:rPr>
        <w:t>Abstract</w:t>
      </w:r>
    </w:p>
    <w:p w14:paraId="00000006" w14:textId="77777777" w:rsidR="00A103B9" w:rsidRPr="000C6AB6" w:rsidRDefault="00A103B9">
      <w:pPr>
        <w:rPr>
          <w:rFonts w:ascii="Arial" w:hAnsi="Arial" w:cs="Arial"/>
        </w:rPr>
      </w:pPr>
    </w:p>
    <w:p w14:paraId="00000007" w14:textId="4EBB5C55" w:rsidR="00A103B9" w:rsidRPr="000C6AB6" w:rsidRDefault="0057684F">
      <w:pPr>
        <w:rPr>
          <w:rFonts w:ascii="Arial" w:hAnsi="Arial" w:cs="Arial"/>
        </w:rPr>
      </w:pPr>
      <w:r w:rsidRPr="000C6AB6">
        <w:rPr>
          <w:rFonts w:ascii="Arial" w:hAnsi="Arial" w:cs="Arial"/>
        </w:rPr>
        <w:t>The interaction between human immunodeficiency virus (HIV) and the antibody repertoire (</w:t>
      </w:r>
      <w:proofErr w:type="spellStart"/>
      <w:r w:rsidRPr="000C6AB6">
        <w:rPr>
          <w:rFonts w:ascii="Arial" w:hAnsi="Arial" w:cs="Arial"/>
        </w:rPr>
        <w:t>AbR</w:t>
      </w:r>
      <w:proofErr w:type="spellEnd"/>
      <w:r w:rsidRPr="000C6AB6">
        <w:rPr>
          <w:rFonts w:ascii="Arial" w:hAnsi="Arial" w:cs="Arial"/>
        </w:rPr>
        <w:t xml:space="preserve">) during chronic infection has important implications for HIV vaccine </w:t>
      </w:r>
      <w:proofErr w:type="gramStart"/>
      <w:r w:rsidRPr="000C6AB6">
        <w:rPr>
          <w:rFonts w:ascii="Arial" w:hAnsi="Arial" w:cs="Arial"/>
        </w:rPr>
        <w:t>research, yet</w:t>
      </w:r>
      <w:proofErr w:type="gramEnd"/>
      <w:r w:rsidRPr="000C6AB6">
        <w:rPr>
          <w:rFonts w:ascii="Arial" w:hAnsi="Arial" w:cs="Arial"/>
        </w:rPr>
        <w:t xml:space="preserve"> has not been well-characterized </w:t>
      </w:r>
      <w:r w:rsidR="00682A78" w:rsidRPr="000C6AB6">
        <w:rPr>
          <w:rFonts w:ascii="Arial" w:hAnsi="Arial" w:cs="Arial"/>
        </w:rPr>
        <w:t xml:space="preserve">on a </w:t>
      </w:r>
      <w:r w:rsidRPr="000C6AB6">
        <w:rPr>
          <w:rFonts w:ascii="Arial" w:hAnsi="Arial" w:cs="Arial"/>
        </w:rPr>
        <w:t xml:space="preserve">systems level. We deeply sequenced the HIV population and the </w:t>
      </w:r>
      <w:proofErr w:type="spellStart"/>
      <w:r w:rsidRPr="000C6AB6">
        <w:rPr>
          <w:rFonts w:ascii="Arial" w:hAnsi="Arial" w:cs="Arial"/>
        </w:rPr>
        <w:t>AbR</w:t>
      </w:r>
      <w:proofErr w:type="spellEnd"/>
      <w:r w:rsidRPr="000C6AB6">
        <w:rPr>
          <w:rFonts w:ascii="Arial" w:hAnsi="Arial" w:cs="Arial"/>
        </w:rPr>
        <w:t xml:space="preserve"> of ten HIV-positive patients, each with 10-20 longitudinal samples spanning ~4-14 years</w:t>
      </w:r>
      <w:r w:rsidR="00682A78" w:rsidRPr="000C6AB6">
        <w:rPr>
          <w:rFonts w:ascii="Arial" w:hAnsi="Arial" w:cs="Arial"/>
        </w:rPr>
        <w:t>. All</w:t>
      </w:r>
      <w:r w:rsidRPr="000C6AB6">
        <w:rPr>
          <w:rFonts w:ascii="Arial" w:hAnsi="Arial" w:cs="Arial"/>
        </w:rPr>
        <w:t xml:space="preserve"> prior to the initiation of antiretroviral therapeutics (ARTs). Our unbiased sequencing approach identified </w:t>
      </w:r>
      <w:r w:rsidR="00682A78" w:rsidRPr="000C6AB6">
        <w:rPr>
          <w:rFonts w:ascii="Arial" w:hAnsi="Arial" w:cs="Arial"/>
        </w:rPr>
        <w:t xml:space="preserve">partitions of </w:t>
      </w:r>
      <w:proofErr w:type="spellStart"/>
      <w:r w:rsidR="00682A78" w:rsidRPr="000C6AB6">
        <w:rPr>
          <w:rFonts w:ascii="Arial" w:hAnsi="Arial" w:cs="Arial"/>
        </w:rPr>
        <w:t>AbRs</w:t>
      </w:r>
      <w:proofErr w:type="spellEnd"/>
      <w:r w:rsidR="00682A78" w:rsidRPr="000C6AB6">
        <w:rPr>
          <w:rFonts w:ascii="Arial" w:hAnsi="Arial" w:cs="Arial"/>
        </w:rPr>
        <w:t xml:space="preserve"> </w:t>
      </w:r>
      <w:r w:rsidRPr="000C6AB6">
        <w:rPr>
          <w:rFonts w:ascii="Arial" w:hAnsi="Arial" w:cs="Arial"/>
        </w:rPr>
        <w:t>showing evidence of interaction with autologous HIV population</w:t>
      </w:r>
      <w:r w:rsidR="001A6481" w:rsidRPr="000C6AB6">
        <w:rPr>
          <w:rFonts w:ascii="Arial" w:hAnsi="Arial" w:cs="Arial"/>
        </w:rPr>
        <w:t>s</w:t>
      </w:r>
      <w:r w:rsidRPr="000C6AB6">
        <w:rPr>
          <w:rFonts w:ascii="Arial" w:hAnsi="Arial" w:cs="Arial"/>
        </w:rPr>
        <w:t xml:space="preserve">. We show that </w:t>
      </w:r>
      <w:r w:rsidR="00682A78" w:rsidRPr="000C6AB6">
        <w:rPr>
          <w:rFonts w:ascii="Arial" w:hAnsi="Arial" w:cs="Arial"/>
        </w:rPr>
        <w:t xml:space="preserve">these HIV-associated </w:t>
      </w:r>
      <w:r w:rsidRPr="000C6AB6">
        <w:rPr>
          <w:rFonts w:ascii="Arial" w:hAnsi="Arial" w:cs="Arial"/>
        </w:rPr>
        <w:t xml:space="preserve">partitions </w:t>
      </w:r>
      <w:r w:rsidR="00682A78" w:rsidRPr="000C6AB6">
        <w:rPr>
          <w:rFonts w:ascii="Arial" w:hAnsi="Arial" w:cs="Arial"/>
        </w:rPr>
        <w:t xml:space="preserve">are </w:t>
      </w:r>
      <w:r w:rsidRPr="000C6AB6">
        <w:rPr>
          <w:rFonts w:ascii="Arial" w:hAnsi="Arial" w:cs="Arial"/>
        </w:rPr>
        <w:t>enriched for the V gene segments of known HIV broadly neutralizing Abs (</w:t>
      </w:r>
      <w:proofErr w:type="spellStart"/>
      <w:r w:rsidRPr="000C6AB6">
        <w:rPr>
          <w:rFonts w:ascii="Arial" w:hAnsi="Arial" w:cs="Arial"/>
        </w:rPr>
        <w:t>bnAbs</w:t>
      </w:r>
      <w:proofErr w:type="spellEnd"/>
      <w:r w:rsidRPr="000C6AB6">
        <w:rPr>
          <w:rFonts w:ascii="Arial" w:hAnsi="Arial" w:cs="Arial"/>
        </w:rPr>
        <w:t xml:space="preserve">). We found a weak correlation between HIV and </w:t>
      </w:r>
      <w:proofErr w:type="spellStart"/>
      <w:r w:rsidRPr="000C6AB6">
        <w:rPr>
          <w:rFonts w:ascii="Arial" w:hAnsi="Arial" w:cs="Arial"/>
        </w:rPr>
        <w:t>AbR</w:t>
      </w:r>
      <w:proofErr w:type="spellEnd"/>
      <w:r w:rsidRPr="000C6AB6">
        <w:rPr>
          <w:rFonts w:ascii="Arial" w:hAnsi="Arial" w:cs="Arial"/>
        </w:rPr>
        <w:t xml:space="preserve"> diversity statistics,</w:t>
      </w:r>
      <w:r w:rsidR="001A6481" w:rsidRPr="000C6AB6">
        <w:rPr>
          <w:rFonts w:ascii="Arial" w:hAnsi="Arial" w:cs="Arial"/>
        </w:rPr>
        <w:t xml:space="preserve"> and</w:t>
      </w:r>
      <w:r w:rsidRPr="000C6AB6">
        <w:rPr>
          <w:rFonts w:ascii="Arial" w:hAnsi="Arial" w:cs="Arial"/>
        </w:rPr>
        <w:t xml:space="preserve"> a single Ab lineage exhibiting compelling evidence for coevolution with autologous HIV. Together, these results suggest that</w:t>
      </w:r>
      <w:r w:rsidR="00566B28" w:rsidRPr="000C6AB6">
        <w:rPr>
          <w:rFonts w:ascii="Arial" w:hAnsi="Arial" w:cs="Arial"/>
        </w:rPr>
        <w:t xml:space="preserve"> interactions between the </w:t>
      </w:r>
      <w:proofErr w:type="spellStart"/>
      <w:r w:rsidR="00566B28" w:rsidRPr="000C6AB6">
        <w:rPr>
          <w:rFonts w:ascii="Arial" w:hAnsi="Arial" w:cs="Arial"/>
        </w:rPr>
        <w:t>AbR</w:t>
      </w:r>
      <w:proofErr w:type="spellEnd"/>
      <w:r w:rsidR="00566B28" w:rsidRPr="000C6AB6">
        <w:rPr>
          <w:rFonts w:ascii="Arial" w:hAnsi="Arial" w:cs="Arial"/>
        </w:rPr>
        <w:t xml:space="preserve"> and HIV can be detected using </w:t>
      </w:r>
      <w:r w:rsidR="009B3E32" w:rsidRPr="000C6AB6">
        <w:rPr>
          <w:rFonts w:ascii="Arial" w:hAnsi="Arial" w:cs="Arial"/>
        </w:rPr>
        <w:t xml:space="preserve">unbiased </w:t>
      </w:r>
      <w:r w:rsidR="00566B28" w:rsidRPr="000C6AB6">
        <w:rPr>
          <w:rFonts w:ascii="Arial" w:hAnsi="Arial" w:cs="Arial"/>
        </w:rPr>
        <w:t xml:space="preserve">sequence data, yet </w:t>
      </w:r>
      <w:r w:rsidR="001A6481" w:rsidRPr="000C6AB6">
        <w:rPr>
          <w:rFonts w:ascii="Arial" w:hAnsi="Arial" w:cs="Arial"/>
        </w:rPr>
        <w:t>long-term coevolution between antibody (Ab) lineages and HIV is rare.</w:t>
      </w:r>
    </w:p>
    <w:p w14:paraId="00000008" w14:textId="77777777" w:rsidR="00A103B9" w:rsidRPr="000C6AB6" w:rsidRDefault="00A103B9">
      <w:pPr>
        <w:rPr>
          <w:rFonts w:ascii="Arial" w:hAnsi="Arial" w:cs="Arial"/>
        </w:rPr>
      </w:pPr>
    </w:p>
    <w:p w14:paraId="00000009" w14:textId="77777777" w:rsidR="00A103B9" w:rsidRPr="008E3A7B" w:rsidRDefault="0057684F">
      <w:pPr>
        <w:rPr>
          <w:rFonts w:ascii="Arial" w:hAnsi="Arial" w:cs="Arial"/>
          <w:b/>
        </w:rPr>
      </w:pPr>
      <w:r w:rsidRPr="008E3A7B">
        <w:rPr>
          <w:rFonts w:ascii="Arial" w:hAnsi="Arial" w:cs="Arial"/>
          <w:b/>
        </w:rPr>
        <w:t>Introduction</w:t>
      </w:r>
    </w:p>
    <w:p w14:paraId="0000000A" w14:textId="77777777" w:rsidR="00A103B9" w:rsidRPr="000C6AB6" w:rsidRDefault="00A103B9">
      <w:pPr>
        <w:rPr>
          <w:rFonts w:ascii="Arial" w:hAnsi="Arial" w:cs="Arial"/>
        </w:rPr>
      </w:pPr>
    </w:p>
    <w:p w14:paraId="0000000B" w14:textId="77777777" w:rsidR="00A103B9" w:rsidRPr="000C6AB6" w:rsidRDefault="0057684F">
      <w:pPr>
        <w:rPr>
          <w:rFonts w:ascii="Arial" w:hAnsi="Arial" w:cs="Arial"/>
        </w:rPr>
      </w:pPr>
      <w:r w:rsidRPr="000C6AB6">
        <w:rPr>
          <w:rFonts w:ascii="Arial" w:hAnsi="Arial" w:cs="Arial"/>
        </w:rPr>
        <w:t xml:space="preserve">Since the beginning of the modern pandemic in 1981 </w:t>
      </w:r>
      <w:hyperlink r:id="rId4">
        <w:r w:rsidRPr="000C6AB6">
          <w:rPr>
            <w:rFonts w:ascii="Arial" w:hAnsi="Arial" w:cs="Arial"/>
            <w:color w:val="000000"/>
          </w:rPr>
          <w:t>(</w:t>
        </w:r>
        <w:proofErr w:type="spellStart"/>
        <w:r w:rsidRPr="000C6AB6">
          <w:rPr>
            <w:rFonts w:ascii="Arial" w:hAnsi="Arial" w:cs="Arial"/>
            <w:color w:val="000000"/>
          </w:rPr>
          <w:t>Faria</w:t>
        </w:r>
        <w:proofErr w:type="spellEnd"/>
        <w:r w:rsidRPr="000C6AB6">
          <w:rPr>
            <w:rFonts w:ascii="Arial" w:hAnsi="Arial" w:cs="Arial"/>
            <w:color w:val="000000"/>
          </w:rPr>
          <w:t xml:space="preserve"> et al., 2014; Gottlieb et al., 1981)</w:t>
        </w:r>
      </w:hyperlink>
      <w:r w:rsidRPr="000C6AB6">
        <w:rPr>
          <w:rFonts w:ascii="Arial" w:hAnsi="Arial" w:cs="Arial"/>
        </w:rPr>
        <w:t xml:space="preserve">, human immunodeficiency virus (HIV)—the virus that causes acquired immunodeficiency syndrome (AIDS)—has been the source of incredible scientific scrutiny. While there has been great progress in the development of antiretroviral therapeutics (ARTs), which can now manage the disease indefinitely (albeit only for those who can afford them), a cure remains elusive </w:t>
      </w:r>
      <w:hyperlink r:id="rId5">
        <w:r w:rsidRPr="000C6AB6">
          <w:rPr>
            <w:rFonts w:ascii="Arial" w:hAnsi="Arial" w:cs="Arial"/>
            <w:color w:val="000000"/>
          </w:rPr>
          <w:t xml:space="preserve">(Stein, </w:t>
        </w:r>
        <w:proofErr w:type="spellStart"/>
        <w:r w:rsidRPr="000C6AB6">
          <w:rPr>
            <w:rFonts w:ascii="Arial" w:hAnsi="Arial" w:cs="Arial"/>
            <w:color w:val="000000"/>
          </w:rPr>
          <w:t>Storcksdieck</w:t>
        </w:r>
        <w:proofErr w:type="spellEnd"/>
        <w:r w:rsidRPr="000C6AB6">
          <w:rPr>
            <w:rFonts w:ascii="Arial" w:hAnsi="Arial" w:cs="Arial"/>
            <w:color w:val="000000"/>
          </w:rPr>
          <w:t xml:space="preserve"> </w:t>
        </w:r>
        <w:proofErr w:type="spellStart"/>
        <w:r w:rsidRPr="000C6AB6">
          <w:rPr>
            <w:rFonts w:ascii="Arial" w:hAnsi="Arial" w:cs="Arial"/>
            <w:color w:val="000000"/>
          </w:rPr>
          <w:t>genannt</w:t>
        </w:r>
        <w:proofErr w:type="spellEnd"/>
        <w:r w:rsidRPr="000C6AB6">
          <w:rPr>
            <w:rFonts w:ascii="Arial" w:hAnsi="Arial" w:cs="Arial"/>
            <w:color w:val="000000"/>
          </w:rPr>
          <w:t xml:space="preserve"> </w:t>
        </w:r>
        <w:proofErr w:type="spellStart"/>
        <w:r w:rsidRPr="000C6AB6">
          <w:rPr>
            <w:rFonts w:ascii="Arial" w:hAnsi="Arial" w:cs="Arial"/>
            <w:color w:val="000000"/>
          </w:rPr>
          <w:t>Bonsmann</w:t>
        </w:r>
        <w:proofErr w:type="spellEnd"/>
        <w:r w:rsidRPr="000C6AB6">
          <w:rPr>
            <w:rFonts w:ascii="Arial" w:hAnsi="Arial" w:cs="Arial"/>
            <w:color w:val="000000"/>
          </w:rPr>
          <w:t xml:space="preserve">, &amp; </w:t>
        </w:r>
        <w:proofErr w:type="spellStart"/>
        <w:r w:rsidRPr="000C6AB6">
          <w:rPr>
            <w:rFonts w:ascii="Arial" w:hAnsi="Arial" w:cs="Arial"/>
            <w:color w:val="000000"/>
          </w:rPr>
          <w:t>Streeck</w:t>
        </w:r>
        <w:proofErr w:type="spellEnd"/>
        <w:r w:rsidRPr="000C6AB6">
          <w:rPr>
            <w:rFonts w:ascii="Arial" w:hAnsi="Arial" w:cs="Arial"/>
            <w:color w:val="000000"/>
          </w:rPr>
          <w:t>, 2016)</w:t>
        </w:r>
      </w:hyperlink>
      <w:r w:rsidRPr="000C6AB6">
        <w:rPr>
          <w:rFonts w:ascii="Arial" w:hAnsi="Arial" w:cs="Arial"/>
        </w:rPr>
        <w:t xml:space="preserve">, and little progress has been made toward a preventative vaccine </w:t>
      </w:r>
      <w:hyperlink r:id="rId6">
        <w:r w:rsidRPr="000C6AB6">
          <w:rPr>
            <w:rFonts w:ascii="Arial" w:hAnsi="Arial" w:cs="Arial"/>
            <w:color w:val="000000"/>
          </w:rPr>
          <w:t>(</w:t>
        </w:r>
        <w:proofErr w:type="spellStart"/>
        <w:r w:rsidRPr="000C6AB6">
          <w:rPr>
            <w:rFonts w:ascii="Arial" w:hAnsi="Arial" w:cs="Arial"/>
            <w:color w:val="000000"/>
          </w:rPr>
          <w:t>Trovato</w:t>
        </w:r>
        <w:proofErr w:type="spellEnd"/>
        <w:r w:rsidRPr="000C6AB6">
          <w:rPr>
            <w:rFonts w:ascii="Arial" w:hAnsi="Arial" w:cs="Arial"/>
            <w:color w:val="000000"/>
          </w:rPr>
          <w:t xml:space="preserve">, </w:t>
        </w:r>
        <w:proofErr w:type="spellStart"/>
        <w:r w:rsidRPr="000C6AB6">
          <w:rPr>
            <w:rFonts w:ascii="Arial" w:hAnsi="Arial" w:cs="Arial"/>
            <w:color w:val="000000"/>
          </w:rPr>
          <w:t>D’Apice</w:t>
        </w:r>
        <w:proofErr w:type="spellEnd"/>
        <w:r w:rsidRPr="000C6AB6">
          <w:rPr>
            <w:rFonts w:ascii="Arial" w:hAnsi="Arial" w:cs="Arial"/>
            <w:color w:val="000000"/>
          </w:rPr>
          <w:t xml:space="preserve">, </w:t>
        </w:r>
        <w:proofErr w:type="spellStart"/>
        <w:r w:rsidRPr="000C6AB6">
          <w:rPr>
            <w:rFonts w:ascii="Arial" w:hAnsi="Arial" w:cs="Arial"/>
            <w:color w:val="000000"/>
          </w:rPr>
          <w:t>Prisco</w:t>
        </w:r>
        <w:proofErr w:type="spellEnd"/>
        <w:r w:rsidRPr="000C6AB6">
          <w:rPr>
            <w:rFonts w:ascii="Arial" w:hAnsi="Arial" w:cs="Arial"/>
            <w:color w:val="000000"/>
          </w:rPr>
          <w:t xml:space="preserve">, &amp; De </w:t>
        </w:r>
        <w:proofErr w:type="spellStart"/>
        <w:r w:rsidRPr="000C6AB6">
          <w:rPr>
            <w:rFonts w:ascii="Arial" w:hAnsi="Arial" w:cs="Arial"/>
            <w:color w:val="000000"/>
          </w:rPr>
          <w:t>Berardinis</w:t>
        </w:r>
        <w:proofErr w:type="spellEnd"/>
        <w:r w:rsidRPr="000C6AB6">
          <w:rPr>
            <w:rFonts w:ascii="Arial" w:hAnsi="Arial" w:cs="Arial"/>
            <w:color w:val="000000"/>
          </w:rPr>
          <w:t>, 2018)</w:t>
        </w:r>
      </w:hyperlink>
      <w:r w:rsidRPr="000C6AB6">
        <w:rPr>
          <w:rFonts w:ascii="Arial" w:hAnsi="Arial" w:cs="Arial"/>
        </w:rPr>
        <w:t xml:space="preserve">. Prevention efforts have recently made significant headway by implementing </w:t>
      </w:r>
      <w:proofErr w:type="spellStart"/>
      <w:r w:rsidRPr="000C6AB6">
        <w:rPr>
          <w:rFonts w:ascii="Arial" w:hAnsi="Arial" w:cs="Arial"/>
        </w:rPr>
        <w:t>preexposure</w:t>
      </w:r>
      <w:proofErr w:type="spellEnd"/>
      <w:r w:rsidRPr="000C6AB6">
        <w:rPr>
          <w:rFonts w:ascii="Arial" w:hAnsi="Arial" w:cs="Arial"/>
        </w:rPr>
        <w:t xml:space="preserve"> prophylaxis (</w:t>
      </w:r>
      <w:proofErr w:type="spellStart"/>
      <w:r w:rsidRPr="000C6AB6">
        <w:rPr>
          <w:rFonts w:ascii="Arial" w:hAnsi="Arial" w:cs="Arial"/>
        </w:rPr>
        <w:t>PrEP</w:t>
      </w:r>
      <w:proofErr w:type="spellEnd"/>
      <w:r w:rsidRPr="000C6AB6">
        <w:rPr>
          <w:rFonts w:ascii="Arial" w:hAnsi="Arial" w:cs="Arial"/>
        </w:rPr>
        <w:t xml:space="preserve">) to high risk individuals. However, this strategy has its downsides, such as a reliance on daily </w:t>
      </w:r>
      <w:proofErr w:type="spellStart"/>
      <w:r w:rsidRPr="000C6AB6">
        <w:rPr>
          <w:rFonts w:ascii="Arial" w:hAnsi="Arial" w:cs="Arial"/>
        </w:rPr>
        <w:t>self administration</w:t>
      </w:r>
      <w:proofErr w:type="spellEnd"/>
      <w:r w:rsidRPr="000C6AB6">
        <w:rPr>
          <w:rFonts w:ascii="Arial" w:hAnsi="Arial" w:cs="Arial"/>
        </w:rPr>
        <w:t xml:space="preserve">, significant financial burden, and health side effects </w:t>
      </w:r>
      <w:hyperlink r:id="rId7">
        <w:r w:rsidRPr="000C6AB6">
          <w:rPr>
            <w:rFonts w:ascii="Arial" w:hAnsi="Arial" w:cs="Arial"/>
            <w:color w:val="000000"/>
          </w:rPr>
          <w:t>(Weinstein, Yang, &amp; Cohen, 2017)</w:t>
        </w:r>
      </w:hyperlink>
      <w:r w:rsidRPr="000C6AB6">
        <w:rPr>
          <w:rFonts w:ascii="Arial" w:hAnsi="Arial" w:cs="Arial"/>
        </w:rPr>
        <w:t xml:space="preserve">. Thus, cure and vaccine strategies remain the elusive goal for HIV research. Together, the distinct gains in AIDS treatment, yet relative lack of gains in HIV prevention, has resulted in a stalemate of sorts, where instead of HIV being triumphantly eradicated by modern science, it has settled into a persistent, yet treatable reality of human life. </w:t>
      </w:r>
    </w:p>
    <w:p w14:paraId="0000000C" w14:textId="77777777" w:rsidR="00A103B9" w:rsidRPr="000C6AB6" w:rsidRDefault="00A103B9">
      <w:pPr>
        <w:rPr>
          <w:rFonts w:ascii="Arial" w:hAnsi="Arial" w:cs="Arial"/>
        </w:rPr>
      </w:pPr>
    </w:p>
    <w:p w14:paraId="0000000D" w14:textId="5562E30E" w:rsidR="00A103B9" w:rsidRPr="000C6AB6" w:rsidRDefault="0057684F">
      <w:pPr>
        <w:rPr>
          <w:rFonts w:ascii="Arial" w:hAnsi="Arial" w:cs="Arial"/>
        </w:rPr>
      </w:pPr>
      <w:r w:rsidRPr="000C6AB6">
        <w:rPr>
          <w:rFonts w:ascii="Arial" w:hAnsi="Arial" w:cs="Arial"/>
        </w:rPr>
        <w:lastRenderedPageBreak/>
        <w:t xml:space="preserve">The fervent hope for progress is particularly palpable in HIV vaccine research. This fervor is mainly fueled by the fact that effective HIV immunity is entirely possible and well documented, as it occurs naturally in 10-20% of those chronically infected </w:t>
      </w:r>
      <w:hyperlink r:id="rId8">
        <w:r w:rsidRPr="000C6AB6">
          <w:rPr>
            <w:rFonts w:ascii="Arial" w:hAnsi="Arial" w:cs="Arial"/>
            <w:color w:val="000000"/>
          </w:rPr>
          <w:t xml:space="preserve">(Binley et al., 2008; </w:t>
        </w:r>
        <w:proofErr w:type="spellStart"/>
        <w:r w:rsidRPr="000C6AB6">
          <w:rPr>
            <w:rFonts w:ascii="Arial" w:hAnsi="Arial" w:cs="Arial"/>
            <w:color w:val="000000"/>
          </w:rPr>
          <w:t>Hraber</w:t>
        </w:r>
        <w:proofErr w:type="spellEnd"/>
        <w:r w:rsidRPr="000C6AB6">
          <w:rPr>
            <w:rFonts w:ascii="Arial" w:hAnsi="Arial" w:cs="Arial"/>
            <w:color w:val="000000"/>
          </w:rPr>
          <w:t xml:space="preserve"> et al., 2014; Sather et al., 2008)</w:t>
        </w:r>
      </w:hyperlink>
      <w:r w:rsidRPr="000C6AB6">
        <w:rPr>
          <w:rFonts w:ascii="Arial" w:hAnsi="Arial" w:cs="Arial"/>
        </w:rPr>
        <w:t>. It seems that while humans universally cannot clear an HIV infection, some can develop immunity to future infections. If a vaccine (or vaccine regimen) were to be designed that could somehow recapitulate whatever happens during the humoral immune response of these 10-20% (almost) immune individuals, then triumph could be within reach! While a good deal of progress has been made in this avenue of research, it has not yet resulted in an effective vaccine. Among the promising discoveries are broadly neutralizing antibodies (</w:t>
      </w:r>
      <w:proofErr w:type="spellStart"/>
      <w:r w:rsidRPr="000C6AB6">
        <w:rPr>
          <w:rFonts w:ascii="Arial" w:hAnsi="Arial" w:cs="Arial"/>
        </w:rPr>
        <w:t>bnAbs</w:t>
      </w:r>
      <w:proofErr w:type="spellEnd"/>
      <w:r w:rsidRPr="000C6AB6">
        <w:rPr>
          <w:rFonts w:ascii="Arial" w:hAnsi="Arial" w:cs="Arial"/>
        </w:rPr>
        <w:t xml:space="preserve">), which are monoclonal antibodies (Abs) that can single-handedly neutralize up to 90% of heterologous HIV strains </w:t>
      </w:r>
      <w:hyperlink r:id="rId9">
        <w:r w:rsidRPr="000C6AB6">
          <w:rPr>
            <w:rFonts w:ascii="Arial" w:hAnsi="Arial" w:cs="Arial"/>
            <w:color w:val="000000"/>
          </w:rPr>
          <w:t>(McCoy &amp; Burton, 2017; X. Wu et al., 2011)</w:t>
        </w:r>
      </w:hyperlink>
      <w:r w:rsidRPr="000C6AB6">
        <w:rPr>
          <w:rFonts w:ascii="Arial" w:hAnsi="Arial" w:cs="Arial"/>
        </w:rPr>
        <w:t xml:space="preserve">. To study the development of these </w:t>
      </w:r>
      <w:proofErr w:type="spellStart"/>
      <w:r w:rsidRPr="000C6AB6">
        <w:rPr>
          <w:rFonts w:ascii="Arial" w:hAnsi="Arial" w:cs="Arial"/>
        </w:rPr>
        <w:t>bnAbs</w:t>
      </w:r>
      <w:proofErr w:type="spellEnd"/>
      <w:r w:rsidRPr="000C6AB6">
        <w:rPr>
          <w:rFonts w:ascii="Arial" w:hAnsi="Arial" w:cs="Arial"/>
        </w:rPr>
        <w:t>, researchers have utilized a post-hoc deep-sequencing approach by which a set of primers are developed that will preferentially amplify a subset of the antibody repertoire (</w:t>
      </w:r>
      <w:proofErr w:type="spellStart"/>
      <w:r w:rsidRPr="000C6AB6">
        <w:rPr>
          <w:rFonts w:ascii="Arial" w:hAnsi="Arial" w:cs="Arial"/>
        </w:rPr>
        <w:t>AbR</w:t>
      </w:r>
      <w:proofErr w:type="spellEnd"/>
      <w:r w:rsidRPr="000C6AB6">
        <w:rPr>
          <w:rFonts w:ascii="Arial" w:hAnsi="Arial" w:cs="Arial"/>
        </w:rPr>
        <w:t xml:space="preserve">)—the population of antibodies in an organism—that is known to contain a </w:t>
      </w:r>
      <w:proofErr w:type="spellStart"/>
      <w:r w:rsidRPr="000C6AB6">
        <w:rPr>
          <w:rFonts w:ascii="Arial" w:hAnsi="Arial" w:cs="Arial"/>
        </w:rPr>
        <w:t>bnAb</w:t>
      </w:r>
      <w:proofErr w:type="spellEnd"/>
      <w:r w:rsidRPr="000C6AB6">
        <w:rPr>
          <w:rFonts w:ascii="Arial" w:hAnsi="Arial" w:cs="Arial"/>
        </w:rPr>
        <w:t xml:space="preserve"> lineage </w:t>
      </w:r>
      <w:hyperlink r:id="rId10">
        <w:r w:rsidRPr="000C6AB6">
          <w:rPr>
            <w:rFonts w:ascii="Arial" w:hAnsi="Arial" w:cs="Arial"/>
            <w:color w:val="000000"/>
          </w:rPr>
          <w:t>(</w:t>
        </w:r>
        <w:proofErr w:type="spellStart"/>
        <w:r w:rsidRPr="000C6AB6">
          <w:rPr>
            <w:rFonts w:ascii="Arial" w:hAnsi="Arial" w:cs="Arial"/>
            <w:color w:val="000000"/>
          </w:rPr>
          <w:t>Bhiman</w:t>
        </w:r>
        <w:proofErr w:type="spellEnd"/>
        <w:r w:rsidRPr="000C6AB6">
          <w:rPr>
            <w:rFonts w:ascii="Arial" w:hAnsi="Arial" w:cs="Arial"/>
            <w:color w:val="000000"/>
          </w:rPr>
          <w:t xml:space="preserve"> et al., 2015; Liao et al., 2013; X. Wu et al., 2011)</w:t>
        </w:r>
      </w:hyperlink>
      <w:r w:rsidRPr="000C6AB6">
        <w:rPr>
          <w:rFonts w:ascii="Arial" w:hAnsi="Arial" w:cs="Arial"/>
        </w:rPr>
        <w:t xml:space="preserve">. The advantage of this approach is that one can cut through the incredible noise and complexity of the </w:t>
      </w:r>
      <w:proofErr w:type="spellStart"/>
      <w:r w:rsidRPr="000C6AB6">
        <w:rPr>
          <w:rFonts w:ascii="Arial" w:hAnsi="Arial" w:cs="Arial"/>
        </w:rPr>
        <w:t>AbR</w:t>
      </w:r>
      <w:proofErr w:type="spellEnd"/>
      <w:r w:rsidRPr="000C6AB6">
        <w:rPr>
          <w:rFonts w:ascii="Arial" w:hAnsi="Arial" w:cs="Arial"/>
        </w:rPr>
        <w:t xml:space="preserve"> to focus on a particular lineage of importance. At the same time, such approaches miss the diversity of Ab lineages interacting with HIV that may have important effects on immunity outcomes. To our knowledge, only </w:t>
      </w:r>
      <w:hyperlink r:id="rId11">
        <w:r w:rsidRPr="000C6AB6">
          <w:rPr>
            <w:rFonts w:ascii="Arial" w:hAnsi="Arial" w:cs="Arial"/>
            <w:color w:val="000000"/>
          </w:rPr>
          <w:t>(Hoehn et al., 2015)</w:t>
        </w:r>
      </w:hyperlink>
      <w:r w:rsidRPr="000C6AB6">
        <w:rPr>
          <w:rFonts w:ascii="Arial" w:hAnsi="Arial" w:cs="Arial"/>
        </w:rPr>
        <w:t xml:space="preserve"> ha</w:t>
      </w:r>
      <w:r w:rsidR="006D15BC">
        <w:rPr>
          <w:rFonts w:ascii="Arial" w:hAnsi="Arial" w:cs="Arial"/>
        </w:rPr>
        <w:t>ve</w:t>
      </w:r>
      <w:r w:rsidRPr="000C6AB6">
        <w:rPr>
          <w:rFonts w:ascii="Arial" w:hAnsi="Arial" w:cs="Arial"/>
        </w:rPr>
        <w:t xml:space="preserve"> deeply sequenced the </w:t>
      </w:r>
      <w:proofErr w:type="spellStart"/>
      <w:r w:rsidRPr="000C6AB6">
        <w:rPr>
          <w:rFonts w:ascii="Arial" w:hAnsi="Arial" w:cs="Arial"/>
        </w:rPr>
        <w:t>AbR</w:t>
      </w:r>
      <w:proofErr w:type="spellEnd"/>
      <w:r w:rsidRPr="000C6AB6">
        <w:rPr>
          <w:rFonts w:ascii="Arial" w:hAnsi="Arial" w:cs="Arial"/>
        </w:rPr>
        <w:t xml:space="preserve"> in an unbiased fashion in the context of HIV infection, but they did not collect paired HIV sequence data to directly study genetic interactions.</w:t>
      </w:r>
    </w:p>
    <w:p w14:paraId="0000000E" w14:textId="77777777" w:rsidR="00A103B9" w:rsidRPr="000C6AB6" w:rsidRDefault="00A103B9">
      <w:pPr>
        <w:rPr>
          <w:rFonts w:ascii="Arial" w:hAnsi="Arial" w:cs="Arial"/>
        </w:rPr>
      </w:pPr>
    </w:p>
    <w:p w14:paraId="0000000F" w14:textId="77777777" w:rsidR="00A103B9" w:rsidRPr="000C6AB6" w:rsidRDefault="0057684F">
      <w:pPr>
        <w:rPr>
          <w:rFonts w:ascii="Arial" w:hAnsi="Arial" w:cs="Arial"/>
        </w:rPr>
      </w:pPr>
      <w:r w:rsidRPr="000C6AB6">
        <w:rPr>
          <w:rFonts w:ascii="Arial" w:hAnsi="Arial" w:cs="Arial"/>
        </w:rPr>
        <w:t xml:space="preserve">The common narrative of </w:t>
      </w:r>
      <w:proofErr w:type="spellStart"/>
      <w:r w:rsidRPr="000C6AB6">
        <w:rPr>
          <w:rFonts w:ascii="Arial" w:hAnsi="Arial" w:cs="Arial"/>
        </w:rPr>
        <w:t>bnAb</w:t>
      </w:r>
      <w:proofErr w:type="spellEnd"/>
      <w:r w:rsidRPr="000C6AB6">
        <w:rPr>
          <w:rFonts w:ascii="Arial" w:hAnsi="Arial" w:cs="Arial"/>
        </w:rPr>
        <w:t xml:space="preserve"> development is that they are in a coevolutionary arms race </w:t>
      </w:r>
      <w:hyperlink r:id="rId12">
        <w:r w:rsidRPr="000C6AB6">
          <w:rPr>
            <w:rFonts w:ascii="Arial" w:hAnsi="Arial" w:cs="Arial"/>
            <w:color w:val="000000"/>
          </w:rPr>
          <w:t>(Dawkins &amp; Krebs, 1979)</w:t>
        </w:r>
      </w:hyperlink>
      <w:r w:rsidRPr="000C6AB6">
        <w:rPr>
          <w:rFonts w:ascii="Arial" w:hAnsi="Arial" w:cs="Arial"/>
        </w:rPr>
        <w:t xml:space="preserve"> with the autologous HIV population </w:t>
      </w:r>
      <w:hyperlink r:id="rId13">
        <w:r w:rsidRPr="000C6AB6">
          <w:rPr>
            <w:rFonts w:ascii="Arial" w:hAnsi="Arial" w:cs="Arial"/>
            <w:color w:val="000000"/>
          </w:rPr>
          <w:t>(</w:t>
        </w:r>
        <w:proofErr w:type="spellStart"/>
        <w:r w:rsidRPr="000C6AB6">
          <w:rPr>
            <w:rFonts w:ascii="Arial" w:hAnsi="Arial" w:cs="Arial"/>
            <w:color w:val="000000"/>
          </w:rPr>
          <w:t>Rantalainen</w:t>
        </w:r>
        <w:proofErr w:type="spellEnd"/>
        <w:r w:rsidRPr="000C6AB6">
          <w:rPr>
            <w:rFonts w:ascii="Arial" w:hAnsi="Arial" w:cs="Arial"/>
            <w:color w:val="000000"/>
          </w:rPr>
          <w:t xml:space="preserve"> et al., 2018; Zhou, Ton, </w:t>
        </w:r>
        <w:proofErr w:type="spellStart"/>
        <w:r w:rsidRPr="000C6AB6">
          <w:rPr>
            <w:rFonts w:ascii="Arial" w:hAnsi="Arial" w:cs="Arial"/>
            <w:color w:val="000000"/>
          </w:rPr>
          <w:t>Morriss</w:t>
        </w:r>
        <w:proofErr w:type="spellEnd"/>
        <w:r w:rsidRPr="000C6AB6">
          <w:rPr>
            <w:rFonts w:ascii="Arial" w:hAnsi="Arial" w:cs="Arial"/>
            <w:color w:val="000000"/>
          </w:rPr>
          <w:t xml:space="preserve">, Nguyen, &amp; </w:t>
        </w:r>
        <w:proofErr w:type="spellStart"/>
        <w:r w:rsidRPr="000C6AB6">
          <w:rPr>
            <w:rFonts w:ascii="Arial" w:hAnsi="Arial" w:cs="Arial"/>
            <w:color w:val="000000"/>
          </w:rPr>
          <w:t>Fera</w:t>
        </w:r>
        <w:proofErr w:type="spellEnd"/>
        <w:r w:rsidRPr="000C6AB6">
          <w:rPr>
            <w:rFonts w:ascii="Arial" w:hAnsi="Arial" w:cs="Arial"/>
            <w:color w:val="000000"/>
          </w:rPr>
          <w:t>, 2018)</w:t>
        </w:r>
      </w:hyperlink>
      <w:r w:rsidRPr="000C6AB6">
        <w:rPr>
          <w:rFonts w:ascii="Arial" w:hAnsi="Arial" w:cs="Arial"/>
        </w:rPr>
        <w:t xml:space="preserve">. There is good reason to suspect that this coevolutionary hypothesis is true: </w:t>
      </w:r>
      <w:proofErr w:type="spellStart"/>
      <w:r w:rsidRPr="000C6AB6">
        <w:rPr>
          <w:rFonts w:ascii="Arial" w:hAnsi="Arial" w:cs="Arial"/>
        </w:rPr>
        <w:t>bnAbs</w:t>
      </w:r>
      <w:proofErr w:type="spellEnd"/>
      <w:r w:rsidRPr="000C6AB6">
        <w:rPr>
          <w:rFonts w:ascii="Arial" w:hAnsi="Arial" w:cs="Arial"/>
        </w:rPr>
        <w:t xml:space="preserve"> tend to be quite derived relative to their inferred naïve ancestors </w:t>
      </w:r>
      <w:hyperlink r:id="rId14">
        <w:r w:rsidRPr="000C6AB6">
          <w:rPr>
            <w:rFonts w:ascii="Arial" w:hAnsi="Arial" w:cs="Arial"/>
            <w:color w:val="000000"/>
          </w:rPr>
          <w:t>(</w:t>
        </w:r>
        <w:proofErr w:type="spellStart"/>
        <w:r w:rsidRPr="000C6AB6">
          <w:rPr>
            <w:rFonts w:ascii="Arial" w:hAnsi="Arial" w:cs="Arial"/>
            <w:color w:val="000000"/>
          </w:rPr>
          <w:t>Bhiman</w:t>
        </w:r>
        <w:proofErr w:type="spellEnd"/>
        <w:r w:rsidRPr="000C6AB6">
          <w:rPr>
            <w:rFonts w:ascii="Arial" w:hAnsi="Arial" w:cs="Arial"/>
            <w:color w:val="000000"/>
          </w:rPr>
          <w:t xml:space="preserve"> et al., 2015)</w:t>
        </w:r>
      </w:hyperlink>
      <w:r w:rsidRPr="000C6AB6">
        <w:rPr>
          <w:rFonts w:ascii="Arial" w:hAnsi="Arial" w:cs="Arial"/>
        </w:rPr>
        <w:t xml:space="preserve">, they tend to take a long time to develop (years), and there tends to be a time dependence on neutralization capabilities (i.e. HIV-neutralizing Abs are more likely to neutralize autologous virus from the past, and less likely to neutralize contemporaneous or future autologous virus) </w:t>
      </w:r>
      <w:hyperlink r:id="rId15">
        <w:r w:rsidRPr="000C6AB6">
          <w:rPr>
            <w:rFonts w:ascii="Arial" w:hAnsi="Arial" w:cs="Arial"/>
            <w:color w:val="000000"/>
          </w:rPr>
          <w:t>(Gray et al., 2011; Liao et al., 2013)</w:t>
        </w:r>
      </w:hyperlink>
      <w:r w:rsidRPr="000C6AB6">
        <w:rPr>
          <w:rFonts w:ascii="Arial" w:hAnsi="Arial" w:cs="Arial"/>
        </w:rPr>
        <w:t xml:space="preserve">. However, there is also evidence contrary to the arms race hypothesis: </w:t>
      </w:r>
      <w:proofErr w:type="spellStart"/>
      <w:r w:rsidRPr="000C6AB6">
        <w:rPr>
          <w:rFonts w:ascii="Arial" w:hAnsi="Arial" w:cs="Arial"/>
        </w:rPr>
        <w:t>bnAbs</w:t>
      </w:r>
      <w:proofErr w:type="spellEnd"/>
      <w:r w:rsidRPr="000C6AB6">
        <w:rPr>
          <w:rFonts w:ascii="Arial" w:hAnsi="Arial" w:cs="Arial"/>
        </w:rPr>
        <w:t xml:space="preserve"> can arise relatively quickly, and with few mutations </w:t>
      </w:r>
      <w:hyperlink r:id="rId16">
        <w:r w:rsidRPr="000C6AB6">
          <w:rPr>
            <w:rFonts w:ascii="Arial" w:hAnsi="Arial" w:cs="Arial"/>
            <w:color w:val="000000"/>
          </w:rPr>
          <w:t>(</w:t>
        </w:r>
        <w:proofErr w:type="spellStart"/>
        <w:r w:rsidRPr="000C6AB6">
          <w:rPr>
            <w:rFonts w:ascii="Arial" w:hAnsi="Arial" w:cs="Arial"/>
            <w:color w:val="000000"/>
          </w:rPr>
          <w:t>Doria</w:t>
        </w:r>
        <w:proofErr w:type="spellEnd"/>
        <w:r w:rsidRPr="000C6AB6">
          <w:rPr>
            <w:rFonts w:ascii="Arial" w:hAnsi="Arial" w:cs="Arial"/>
            <w:color w:val="000000"/>
          </w:rPr>
          <w:t xml:space="preserve">-Rose et al., 2014; Goo, </w:t>
        </w:r>
        <w:proofErr w:type="spellStart"/>
        <w:r w:rsidRPr="000C6AB6">
          <w:rPr>
            <w:rFonts w:ascii="Arial" w:hAnsi="Arial" w:cs="Arial"/>
            <w:color w:val="000000"/>
          </w:rPr>
          <w:t>Chohan</w:t>
        </w:r>
        <w:proofErr w:type="spellEnd"/>
        <w:r w:rsidRPr="000C6AB6">
          <w:rPr>
            <w:rFonts w:ascii="Arial" w:hAnsi="Arial" w:cs="Arial"/>
            <w:color w:val="000000"/>
          </w:rPr>
          <w:t xml:space="preserve">, </w:t>
        </w:r>
        <w:proofErr w:type="spellStart"/>
        <w:r w:rsidRPr="000C6AB6">
          <w:rPr>
            <w:rFonts w:ascii="Arial" w:hAnsi="Arial" w:cs="Arial"/>
            <w:color w:val="000000"/>
          </w:rPr>
          <w:t>Nduati</w:t>
        </w:r>
        <w:proofErr w:type="spellEnd"/>
        <w:r w:rsidRPr="000C6AB6">
          <w:rPr>
            <w:rFonts w:ascii="Arial" w:hAnsi="Arial" w:cs="Arial"/>
            <w:color w:val="000000"/>
          </w:rPr>
          <w:t xml:space="preserve">, &amp; </w:t>
        </w:r>
        <w:proofErr w:type="spellStart"/>
        <w:r w:rsidRPr="000C6AB6">
          <w:rPr>
            <w:rFonts w:ascii="Arial" w:hAnsi="Arial" w:cs="Arial"/>
            <w:color w:val="000000"/>
          </w:rPr>
          <w:t>Overbaugh</w:t>
        </w:r>
        <w:proofErr w:type="spellEnd"/>
        <w:r w:rsidRPr="000C6AB6">
          <w:rPr>
            <w:rFonts w:ascii="Arial" w:hAnsi="Arial" w:cs="Arial"/>
            <w:color w:val="000000"/>
          </w:rPr>
          <w:t xml:space="preserve">, 2014; MacLeod et al., 2016; </w:t>
        </w:r>
        <w:proofErr w:type="spellStart"/>
        <w:r w:rsidRPr="000C6AB6">
          <w:rPr>
            <w:rFonts w:ascii="Arial" w:hAnsi="Arial" w:cs="Arial"/>
            <w:color w:val="000000"/>
          </w:rPr>
          <w:t>Simonich</w:t>
        </w:r>
        <w:proofErr w:type="spellEnd"/>
        <w:r w:rsidRPr="000C6AB6">
          <w:rPr>
            <w:rFonts w:ascii="Arial" w:hAnsi="Arial" w:cs="Arial"/>
            <w:color w:val="000000"/>
          </w:rPr>
          <w:t xml:space="preserve"> et al., 2016)</w:t>
        </w:r>
      </w:hyperlink>
      <w:r w:rsidRPr="000C6AB6">
        <w:rPr>
          <w:rFonts w:ascii="Arial" w:hAnsi="Arial" w:cs="Arial"/>
        </w:rPr>
        <w:t xml:space="preserve">, and superinfections—multiple HIV infections in the same individual—don’t necessarily drive further evolution in existing HIV-neutralizing Ab lineages, but rather promote the development of </w:t>
      </w:r>
      <w:r w:rsidRPr="000C6AB6">
        <w:rPr>
          <w:rFonts w:ascii="Arial" w:hAnsi="Arial" w:cs="Arial"/>
          <w:i/>
        </w:rPr>
        <w:t>de novo</w:t>
      </w:r>
      <w:r w:rsidRPr="000C6AB6">
        <w:rPr>
          <w:rFonts w:ascii="Arial" w:hAnsi="Arial" w:cs="Arial"/>
        </w:rPr>
        <w:t xml:space="preserve"> HIV-targeting Ab lineages </w:t>
      </w:r>
      <w:hyperlink r:id="rId17">
        <w:r w:rsidRPr="000C6AB6">
          <w:rPr>
            <w:rFonts w:ascii="Arial" w:hAnsi="Arial" w:cs="Arial"/>
            <w:color w:val="000000"/>
          </w:rPr>
          <w:t>(</w:t>
        </w:r>
        <w:proofErr w:type="spellStart"/>
        <w:r w:rsidRPr="000C6AB6">
          <w:rPr>
            <w:rFonts w:ascii="Arial" w:hAnsi="Arial" w:cs="Arial"/>
            <w:color w:val="000000"/>
          </w:rPr>
          <w:t>Sheward</w:t>
        </w:r>
        <w:proofErr w:type="spellEnd"/>
        <w:r w:rsidRPr="000C6AB6">
          <w:rPr>
            <w:rFonts w:ascii="Arial" w:hAnsi="Arial" w:cs="Arial"/>
            <w:color w:val="000000"/>
          </w:rPr>
          <w:t xml:space="preserve"> et al., 2018; Williams et al., 2018)</w:t>
        </w:r>
      </w:hyperlink>
      <w:r w:rsidRPr="000C6AB6">
        <w:rPr>
          <w:rFonts w:ascii="Arial" w:hAnsi="Arial" w:cs="Arial"/>
        </w:rPr>
        <w:t xml:space="preserve">. Similarly, in the context of malaria infection, repeated immunizations with a complex malaria antigen promotes the activation of </w:t>
      </w:r>
      <w:r w:rsidRPr="000C6AB6">
        <w:rPr>
          <w:rFonts w:ascii="Arial" w:hAnsi="Arial" w:cs="Arial"/>
          <w:i/>
        </w:rPr>
        <w:t>de novo</w:t>
      </w:r>
      <w:r w:rsidRPr="000C6AB6">
        <w:rPr>
          <w:rFonts w:ascii="Arial" w:hAnsi="Arial" w:cs="Arial"/>
        </w:rPr>
        <w:t xml:space="preserve"> naïve Ab lineages, rather than the evolution of already existing malaria-targeting Abs </w:t>
      </w:r>
      <w:hyperlink r:id="rId18">
        <w:r w:rsidRPr="000C6AB6">
          <w:rPr>
            <w:rFonts w:ascii="Arial" w:hAnsi="Arial" w:cs="Arial"/>
            <w:color w:val="000000"/>
          </w:rPr>
          <w:t>(</w:t>
        </w:r>
        <w:proofErr w:type="spellStart"/>
        <w:r w:rsidRPr="000C6AB6">
          <w:rPr>
            <w:rFonts w:ascii="Arial" w:hAnsi="Arial" w:cs="Arial"/>
            <w:color w:val="000000"/>
          </w:rPr>
          <w:t>Murugan</w:t>
        </w:r>
        <w:proofErr w:type="spellEnd"/>
        <w:r w:rsidRPr="000C6AB6">
          <w:rPr>
            <w:rFonts w:ascii="Arial" w:hAnsi="Arial" w:cs="Arial"/>
            <w:color w:val="000000"/>
          </w:rPr>
          <w:t xml:space="preserve"> et al., 2018)</w:t>
        </w:r>
      </w:hyperlink>
      <w:r w:rsidRPr="000C6AB6">
        <w:rPr>
          <w:rFonts w:ascii="Arial" w:hAnsi="Arial" w:cs="Arial"/>
        </w:rPr>
        <w:t>.</w:t>
      </w:r>
    </w:p>
    <w:p w14:paraId="00000010" w14:textId="77777777" w:rsidR="00A103B9" w:rsidRPr="000C6AB6" w:rsidRDefault="00A103B9">
      <w:pPr>
        <w:rPr>
          <w:rFonts w:ascii="Arial" w:hAnsi="Arial" w:cs="Arial"/>
        </w:rPr>
      </w:pPr>
    </w:p>
    <w:p w14:paraId="00000011" w14:textId="77777777" w:rsidR="00A103B9" w:rsidRPr="000C6AB6" w:rsidRDefault="0057684F">
      <w:pPr>
        <w:rPr>
          <w:rFonts w:ascii="Arial" w:hAnsi="Arial" w:cs="Arial"/>
        </w:rPr>
      </w:pPr>
      <w:r w:rsidRPr="000C6AB6">
        <w:rPr>
          <w:rFonts w:ascii="Arial" w:hAnsi="Arial" w:cs="Arial"/>
        </w:rPr>
        <w:lastRenderedPageBreak/>
        <w:t xml:space="preserve">A better understanding of the interaction taking place between HIV and the </w:t>
      </w:r>
      <w:proofErr w:type="spellStart"/>
      <w:r w:rsidRPr="000C6AB6">
        <w:rPr>
          <w:rFonts w:ascii="Arial" w:hAnsi="Arial" w:cs="Arial"/>
        </w:rPr>
        <w:t>AbR</w:t>
      </w:r>
      <w:proofErr w:type="spellEnd"/>
      <w:r w:rsidRPr="000C6AB6">
        <w:rPr>
          <w:rFonts w:ascii="Arial" w:hAnsi="Arial" w:cs="Arial"/>
        </w:rPr>
        <w:t xml:space="preserve"> over time could potentially shed a good deal of light on how HIV-immunity is achieved. However, longitudinal sequence studies of HIV infections tend to either focus on HIV </w:t>
      </w:r>
      <w:hyperlink r:id="rId19">
        <w:r w:rsidRPr="000C6AB6">
          <w:rPr>
            <w:rFonts w:ascii="Arial" w:hAnsi="Arial" w:cs="Arial"/>
            <w:color w:val="000000"/>
          </w:rPr>
          <w:t xml:space="preserve">(Feder, </w:t>
        </w:r>
        <w:proofErr w:type="spellStart"/>
        <w:r w:rsidRPr="000C6AB6">
          <w:rPr>
            <w:rFonts w:ascii="Arial" w:hAnsi="Arial" w:cs="Arial"/>
            <w:color w:val="000000"/>
          </w:rPr>
          <w:t>Pennings</w:t>
        </w:r>
        <w:proofErr w:type="spellEnd"/>
        <w:r w:rsidRPr="000C6AB6">
          <w:rPr>
            <w:rFonts w:ascii="Arial" w:hAnsi="Arial" w:cs="Arial"/>
            <w:color w:val="000000"/>
          </w:rPr>
          <w:t xml:space="preserve">, &amp; Petrov, 2018; Fischer et al., 2010; Henn et al., 2012; </w:t>
        </w:r>
        <w:proofErr w:type="spellStart"/>
        <w:r w:rsidRPr="000C6AB6">
          <w:rPr>
            <w:rFonts w:ascii="Arial" w:hAnsi="Arial" w:cs="Arial"/>
            <w:color w:val="000000"/>
          </w:rPr>
          <w:t>Shankarappa</w:t>
        </w:r>
        <w:proofErr w:type="spellEnd"/>
        <w:r w:rsidRPr="000C6AB6">
          <w:rPr>
            <w:rFonts w:ascii="Arial" w:hAnsi="Arial" w:cs="Arial"/>
            <w:color w:val="000000"/>
          </w:rPr>
          <w:t xml:space="preserve"> et al., 1999; </w:t>
        </w:r>
        <w:proofErr w:type="spellStart"/>
        <w:r w:rsidRPr="000C6AB6">
          <w:rPr>
            <w:rFonts w:ascii="Arial" w:hAnsi="Arial" w:cs="Arial"/>
            <w:color w:val="000000"/>
          </w:rPr>
          <w:t>Zanini</w:t>
        </w:r>
        <w:proofErr w:type="spellEnd"/>
        <w:r w:rsidRPr="000C6AB6">
          <w:rPr>
            <w:rFonts w:ascii="Arial" w:hAnsi="Arial" w:cs="Arial"/>
            <w:color w:val="000000"/>
          </w:rPr>
          <w:t xml:space="preserve"> et al., 2015)</w:t>
        </w:r>
      </w:hyperlink>
      <w:r w:rsidRPr="000C6AB6">
        <w:rPr>
          <w:rFonts w:ascii="Arial" w:hAnsi="Arial" w:cs="Arial"/>
        </w:rPr>
        <w:t xml:space="preserve"> or the </w:t>
      </w:r>
      <w:proofErr w:type="spellStart"/>
      <w:r w:rsidRPr="000C6AB6">
        <w:rPr>
          <w:rFonts w:ascii="Arial" w:hAnsi="Arial" w:cs="Arial"/>
        </w:rPr>
        <w:t>AbR</w:t>
      </w:r>
      <w:proofErr w:type="spellEnd"/>
      <w:r w:rsidRPr="000C6AB6">
        <w:rPr>
          <w:rFonts w:ascii="Arial" w:hAnsi="Arial" w:cs="Arial"/>
        </w:rPr>
        <w:t xml:space="preserve"> </w:t>
      </w:r>
      <w:hyperlink r:id="rId20">
        <w:r w:rsidRPr="000C6AB6">
          <w:rPr>
            <w:rFonts w:ascii="Arial" w:hAnsi="Arial" w:cs="Arial"/>
            <w:color w:val="000000"/>
          </w:rPr>
          <w:t xml:space="preserve">(Hoehn et al., 2015; </w:t>
        </w:r>
        <w:proofErr w:type="spellStart"/>
        <w:r w:rsidRPr="000C6AB6">
          <w:rPr>
            <w:rFonts w:ascii="Arial" w:hAnsi="Arial" w:cs="Arial"/>
            <w:color w:val="000000"/>
          </w:rPr>
          <w:t>Nourmohammad</w:t>
        </w:r>
        <w:proofErr w:type="spellEnd"/>
        <w:r w:rsidRPr="000C6AB6">
          <w:rPr>
            <w:rFonts w:ascii="Arial" w:hAnsi="Arial" w:cs="Arial"/>
            <w:color w:val="000000"/>
          </w:rPr>
          <w:t xml:space="preserve">, </w:t>
        </w:r>
        <w:proofErr w:type="spellStart"/>
        <w:r w:rsidRPr="000C6AB6">
          <w:rPr>
            <w:rFonts w:ascii="Arial" w:hAnsi="Arial" w:cs="Arial"/>
            <w:color w:val="000000"/>
          </w:rPr>
          <w:t>Otwinowski</w:t>
        </w:r>
        <w:proofErr w:type="spellEnd"/>
        <w:r w:rsidRPr="000C6AB6">
          <w:rPr>
            <w:rFonts w:ascii="Arial" w:hAnsi="Arial" w:cs="Arial"/>
            <w:color w:val="000000"/>
          </w:rPr>
          <w:t xml:space="preserve">, </w:t>
        </w:r>
        <w:proofErr w:type="spellStart"/>
        <w:r w:rsidRPr="000C6AB6">
          <w:rPr>
            <w:rFonts w:ascii="Arial" w:hAnsi="Arial" w:cs="Arial"/>
            <w:color w:val="000000"/>
          </w:rPr>
          <w:t>Luksza</w:t>
        </w:r>
        <w:proofErr w:type="spellEnd"/>
        <w:r w:rsidRPr="000C6AB6">
          <w:rPr>
            <w:rFonts w:ascii="Arial" w:hAnsi="Arial" w:cs="Arial"/>
            <w:color w:val="000000"/>
          </w:rPr>
          <w:t xml:space="preserve">, Mora, &amp; Walczak, 2018; </w:t>
        </w:r>
        <w:proofErr w:type="spellStart"/>
        <w:r w:rsidRPr="000C6AB6">
          <w:rPr>
            <w:rFonts w:ascii="Arial" w:hAnsi="Arial" w:cs="Arial"/>
            <w:color w:val="000000"/>
          </w:rPr>
          <w:t>Xueling</w:t>
        </w:r>
        <w:proofErr w:type="spellEnd"/>
        <w:r w:rsidRPr="000C6AB6">
          <w:rPr>
            <w:rFonts w:ascii="Arial" w:hAnsi="Arial" w:cs="Arial"/>
            <w:color w:val="000000"/>
          </w:rPr>
          <w:t xml:space="preserve"> Wu et al., 2015)</w:t>
        </w:r>
      </w:hyperlink>
      <w:r w:rsidRPr="000C6AB6">
        <w:rPr>
          <w:rFonts w:ascii="Arial" w:hAnsi="Arial" w:cs="Arial"/>
        </w:rPr>
        <w:t xml:space="preserve">, but not both. To our knowledge, only three studies have deeply sequenced the </w:t>
      </w:r>
      <w:proofErr w:type="spellStart"/>
      <w:r w:rsidRPr="000C6AB6">
        <w:rPr>
          <w:rFonts w:ascii="Arial" w:hAnsi="Arial" w:cs="Arial"/>
        </w:rPr>
        <w:t>AbR</w:t>
      </w:r>
      <w:proofErr w:type="spellEnd"/>
      <w:r w:rsidRPr="000C6AB6">
        <w:rPr>
          <w:rFonts w:ascii="Arial" w:hAnsi="Arial" w:cs="Arial"/>
        </w:rPr>
        <w:t xml:space="preserve"> along with the autologous HIV population, but each of these studies consisted of a single individual with relatively few time-points </w:t>
      </w:r>
      <w:hyperlink r:id="rId21">
        <w:r w:rsidRPr="000C6AB6">
          <w:rPr>
            <w:rFonts w:ascii="Arial" w:hAnsi="Arial" w:cs="Arial"/>
            <w:color w:val="000000"/>
          </w:rPr>
          <w:t>(</w:t>
        </w:r>
        <w:proofErr w:type="spellStart"/>
        <w:r w:rsidRPr="000C6AB6">
          <w:rPr>
            <w:rFonts w:ascii="Arial" w:hAnsi="Arial" w:cs="Arial"/>
            <w:color w:val="000000"/>
          </w:rPr>
          <w:t>Bhiman</w:t>
        </w:r>
        <w:proofErr w:type="spellEnd"/>
        <w:r w:rsidRPr="000C6AB6">
          <w:rPr>
            <w:rFonts w:ascii="Arial" w:hAnsi="Arial" w:cs="Arial"/>
            <w:color w:val="000000"/>
          </w:rPr>
          <w:t xml:space="preserve"> et al., 2015; </w:t>
        </w:r>
        <w:proofErr w:type="spellStart"/>
        <w:r w:rsidRPr="000C6AB6">
          <w:rPr>
            <w:rFonts w:ascii="Arial" w:hAnsi="Arial" w:cs="Arial"/>
            <w:color w:val="000000"/>
          </w:rPr>
          <w:t>Landais</w:t>
        </w:r>
        <w:proofErr w:type="spellEnd"/>
        <w:r w:rsidRPr="000C6AB6">
          <w:rPr>
            <w:rFonts w:ascii="Arial" w:hAnsi="Arial" w:cs="Arial"/>
            <w:color w:val="000000"/>
          </w:rPr>
          <w:t xml:space="preserve"> et al., 2017; Liao et al., 2013)</w:t>
        </w:r>
      </w:hyperlink>
      <w:r w:rsidRPr="000C6AB6">
        <w:rPr>
          <w:rFonts w:ascii="Arial" w:hAnsi="Arial" w:cs="Arial"/>
        </w:rPr>
        <w:t>. In this study, we hope to ameliorate this dearth of data, and to also shed light on the genetic interaction between these putatively coevolving populations.</w:t>
      </w:r>
    </w:p>
    <w:p w14:paraId="00000012" w14:textId="77777777" w:rsidR="00A103B9" w:rsidRPr="000C6AB6" w:rsidRDefault="00A103B9">
      <w:pPr>
        <w:rPr>
          <w:rFonts w:ascii="Arial" w:hAnsi="Arial" w:cs="Arial"/>
        </w:rPr>
      </w:pPr>
    </w:p>
    <w:p w14:paraId="00000013" w14:textId="77777777" w:rsidR="00A103B9" w:rsidRPr="008E3A7B" w:rsidRDefault="0057684F">
      <w:pPr>
        <w:rPr>
          <w:rFonts w:ascii="Arial" w:hAnsi="Arial" w:cs="Arial"/>
          <w:b/>
        </w:rPr>
      </w:pPr>
      <w:r w:rsidRPr="008E3A7B">
        <w:rPr>
          <w:rFonts w:ascii="Arial" w:hAnsi="Arial" w:cs="Arial"/>
          <w:b/>
        </w:rPr>
        <w:t>Results</w:t>
      </w:r>
    </w:p>
    <w:p w14:paraId="00000014" w14:textId="77777777" w:rsidR="00A103B9" w:rsidRPr="000C6AB6" w:rsidRDefault="00A103B9">
      <w:pPr>
        <w:rPr>
          <w:rFonts w:ascii="Arial" w:hAnsi="Arial" w:cs="Arial"/>
        </w:rPr>
      </w:pPr>
    </w:p>
    <w:p w14:paraId="00000015" w14:textId="77777777" w:rsidR="00A103B9" w:rsidRPr="008E3A7B" w:rsidRDefault="0057684F">
      <w:pPr>
        <w:rPr>
          <w:rFonts w:ascii="Arial" w:hAnsi="Arial" w:cs="Arial"/>
          <w:u w:val="single"/>
        </w:rPr>
      </w:pPr>
      <w:r w:rsidRPr="008E3A7B">
        <w:rPr>
          <w:rFonts w:ascii="Arial" w:hAnsi="Arial" w:cs="Arial"/>
          <w:u w:val="single"/>
        </w:rPr>
        <w:t xml:space="preserve">Sequencing HIV </w:t>
      </w:r>
      <w:proofErr w:type="spellStart"/>
      <w:r w:rsidRPr="008E3A7B">
        <w:rPr>
          <w:rFonts w:ascii="Arial" w:hAnsi="Arial" w:cs="Arial"/>
          <w:i/>
          <w:u w:val="single"/>
        </w:rPr>
        <w:t>env</w:t>
      </w:r>
      <w:proofErr w:type="spellEnd"/>
      <w:r w:rsidRPr="008E3A7B">
        <w:rPr>
          <w:rFonts w:ascii="Arial" w:hAnsi="Arial" w:cs="Arial"/>
          <w:u w:val="single"/>
        </w:rPr>
        <w:t xml:space="preserve"> and IGH</w:t>
      </w:r>
    </w:p>
    <w:p w14:paraId="00000016" w14:textId="77777777" w:rsidR="00A103B9" w:rsidRPr="000C6AB6" w:rsidRDefault="00A103B9">
      <w:pPr>
        <w:rPr>
          <w:rFonts w:ascii="Arial" w:hAnsi="Arial" w:cs="Arial"/>
        </w:rPr>
      </w:pPr>
    </w:p>
    <w:p w14:paraId="00000017" w14:textId="41C7EE5B" w:rsidR="00A103B9" w:rsidRPr="000C6AB6" w:rsidRDefault="0057684F">
      <w:pPr>
        <w:rPr>
          <w:rFonts w:ascii="Arial" w:hAnsi="Arial" w:cs="Arial"/>
        </w:rPr>
      </w:pPr>
      <w:r w:rsidRPr="000C6AB6">
        <w:rPr>
          <w:rFonts w:ascii="Arial" w:hAnsi="Arial" w:cs="Arial"/>
        </w:rPr>
        <w:t xml:space="preserve">We collected a total of 119 cryopreserved peripheral blood samples from the OPTIONS cohort at the University of California, San Francisco (UCSF). The samples all originated from men aged 25-48 years old at the estimated time of infection in San Francisco, and each patient had 10-20 longitudinal samples (Table </w:t>
      </w:r>
      <w:r w:rsidR="00930287" w:rsidRPr="000C6AB6">
        <w:rPr>
          <w:rFonts w:ascii="Arial" w:hAnsi="Arial" w:cs="Arial"/>
        </w:rPr>
        <w:t>1</w:t>
      </w:r>
      <w:r w:rsidRPr="000C6AB6">
        <w:rPr>
          <w:rFonts w:ascii="Arial" w:hAnsi="Arial" w:cs="Arial"/>
        </w:rPr>
        <w:t>,</w:t>
      </w:r>
      <w:r w:rsidR="0028148A">
        <w:rPr>
          <w:rFonts w:ascii="Arial" w:hAnsi="Arial" w:cs="Arial"/>
        </w:rPr>
        <w:t xml:space="preserve"> and</w:t>
      </w:r>
      <w:r w:rsidRPr="000C6AB6">
        <w:rPr>
          <w:rFonts w:ascii="Arial" w:hAnsi="Arial" w:cs="Arial"/>
        </w:rPr>
        <w:t xml:space="preserve"> Figure </w:t>
      </w:r>
      <w:r w:rsidR="007D4108" w:rsidRPr="000C6AB6">
        <w:rPr>
          <w:rFonts w:ascii="Arial" w:hAnsi="Arial" w:cs="Arial"/>
        </w:rPr>
        <w:t>S1</w:t>
      </w:r>
      <w:r w:rsidRPr="000C6AB6">
        <w:rPr>
          <w:rFonts w:ascii="Arial" w:hAnsi="Arial" w:cs="Arial"/>
        </w:rPr>
        <w:t xml:space="preserve">). They were also all collected prior to administration of ART, with the exception of the last time-point of patients 1, 2, and 5. We chose to deeply sequence the C2-V3 region of the </w:t>
      </w:r>
      <w:proofErr w:type="spellStart"/>
      <w:r w:rsidRPr="000C6AB6">
        <w:rPr>
          <w:rFonts w:ascii="Arial" w:hAnsi="Arial" w:cs="Arial"/>
          <w:i/>
        </w:rPr>
        <w:t>env</w:t>
      </w:r>
      <w:proofErr w:type="spellEnd"/>
      <w:r w:rsidRPr="000C6AB6">
        <w:rPr>
          <w:rFonts w:ascii="Arial" w:hAnsi="Arial" w:cs="Arial"/>
        </w:rPr>
        <w:t xml:space="preserve"> gene because of its rich history of interactions with Abs, as evidenced by the HIV epitope map from Los Alamos National Labs (LANL, </w:t>
      </w:r>
      <w:hyperlink r:id="rId22">
        <w:r w:rsidRPr="000C6AB6">
          <w:rPr>
            <w:rFonts w:ascii="Arial" w:hAnsi="Arial" w:cs="Arial"/>
            <w:color w:val="1155CC"/>
            <w:u w:val="single"/>
          </w:rPr>
          <w:t>https://www.hiv.lanl.gov/content/immunology/contents2017.html</w:t>
        </w:r>
      </w:hyperlink>
      <w:r w:rsidRPr="000C6AB6">
        <w:rPr>
          <w:rFonts w:ascii="Arial" w:hAnsi="Arial" w:cs="Arial"/>
        </w:rPr>
        <w:t xml:space="preserve">), </w:t>
      </w:r>
      <w:hyperlink r:id="rId23">
        <w:r w:rsidRPr="000C6AB6">
          <w:rPr>
            <w:rFonts w:ascii="Arial" w:hAnsi="Arial" w:cs="Arial"/>
            <w:color w:val="000000"/>
          </w:rPr>
          <w:t>(</w:t>
        </w:r>
        <w:proofErr w:type="spellStart"/>
        <w:r w:rsidRPr="000C6AB6">
          <w:rPr>
            <w:rFonts w:ascii="Arial" w:hAnsi="Arial" w:cs="Arial"/>
            <w:color w:val="000000"/>
          </w:rPr>
          <w:t>Hatada</w:t>
        </w:r>
        <w:proofErr w:type="spellEnd"/>
        <w:r w:rsidRPr="000C6AB6">
          <w:rPr>
            <w:rFonts w:ascii="Arial" w:hAnsi="Arial" w:cs="Arial"/>
            <w:color w:val="000000"/>
          </w:rPr>
          <w:t xml:space="preserve"> et al., 2010; </w:t>
        </w:r>
        <w:proofErr w:type="spellStart"/>
        <w:r w:rsidRPr="000C6AB6">
          <w:rPr>
            <w:rFonts w:ascii="Arial" w:hAnsi="Arial" w:cs="Arial"/>
            <w:color w:val="000000"/>
          </w:rPr>
          <w:t>Ringe</w:t>
        </w:r>
        <w:proofErr w:type="spellEnd"/>
        <w:r w:rsidRPr="000C6AB6">
          <w:rPr>
            <w:rFonts w:ascii="Arial" w:hAnsi="Arial" w:cs="Arial"/>
            <w:color w:val="000000"/>
          </w:rPr>
          <w:t xml:space="preserve"> et al., 2012)</w:t>
        </w:r>
      </w:hyperlink>
      <w:r w:rsidRPr="000C6AB6">
        <w:rPr>
          <w:rFonts w:ascii="Arial" w:hAnsi="Arial" w:cs="Arial"/>
        </w:rPr>
        <w:t>. Of the ART naive samples, we were unable to successfully amplify C2-V3 from 12. In 11 of these cases, low viral load was the presumed cause for lack of amplification, but the 9</w:t>
      </w:r>
      <w:r w:rsidRPr="000C6AB6">
        <w:rPr>
          <w:rFonts w:ascii="Arial" w:hAnsi="Arial" w:cs="Arial"/>
          <w:vertAlign w:val="superscript"/>
        </w:rPr>
        <w:t>th</w:t>
      </w:r>
      <w:r w:rsidRPr="000C6AB6">
        <w:rPr>
          <w:rFonts w:ascii="Arial" w:hAnsi="Arial" w:cs="Arial"/>
        </w:rPr>
        <w:t xml:space="preserve"> time-point of patient 6 was unsuccessful despite high viral load (Figure</w:t>
      </w:r>
      <w:r w:rsidR="007D4108" w:rsidRPr="000C6AB6">
        <w:rPr>
          <w:rFonts w:ascii="Arial" w:hAnsi="Arial" w:cs="Arial"/>
        </w:rPr>
        <w:t xml:space="preserve"> 1</w:t>
      </w:r>
      <w:r w:rsidRPr="000C6AB6">
        <w:rPr>
          <w:rFonts w:ascii="Arial" w:hAnsi="Arial" w:cs="Arial"/>
        </w:rPr>
        <w:t xml:space="preserve">, </w:t>
      </w:r>
      <w:r w:rsidR="00EE7F22" w:rsidRPr="000C6AB6">
        <w:rPr>
          <w:rFonts w:ascii="Arial" w:hAnsi="Arial" w:cs="Arial"/>
        </w:rPr>
        <w:t>S2</w:t>
      </w:r>
      <w:r w:rsidRPr="000C6AB6">
        <w:rPr>
          <w:rFonts w:ascii="Arial" w:hAnsi="Arial" w:cs="Arial"/>
        </w:rPr>
        <w:t xml:space="preserve">). We were also unable to amplify C2-V3 from any of the ART-exposed samples. While viral load measurements were not available for these samples, the presumed cause for our inability to amplify C2-V3 was again low viral load, given their ART status. The initial </w:t>
      </w:r>
      <w:proofErr w:type="spellStart"/>
      <w:r w:rsidRPr="000C6AB6">
        <w:rPr>
          <w:rFonts w:ascii="Arial" w:hAnsi="Arial" w:cs="Arial"/>
          <w:i/>
        </w:rPr>
        <w:t>env</w:t>
      </w:r>
      <w:proofErr w:type="spellEnd"/>
      <w:r w:rsidRPr="000C6AB6">
        <w:rPr>
          <w:rFonts w:ascii="Arial" w:hAnsi="Arial" w:cs="Arial"/>
        </w:rPr>
        <w:t xml:space="preserve"> sequencing depth ranged from 3,771-101,831 reads per sample, and after cleaning the data with several quality control (QC) steps, this ranged from 2,276-56,914 reads per sample (Figure </w:t>
      </w:r>
      <w:r w:rsidR="00EE7F22" w:rsidRPr="000C6AB6">
        <w:rPr>
          <w:rFonts w:ascii="Arial" w:hAnsi="Arial" w:cs="Arial"/>
        </w:rPr>
        <w:t>S3</w:t>
      </w:r>
      <w:r w:rsidRPr="000C6AB6">
        <w:rPr>
          <w:rFonts w:ascii="Arial" w:hAnsi="Arial" w:cs="Arial"/>
        </w:rPr>
        <w:t>).</w:t>
      </w:r>
    </w:p>
    <w:p w14:paraId="00000018" w14:textId="77777777" w:rsidR="00A103B9" w:rsidRPr="000C6AB6" w:rsidRDefault="00A103B9">
      <w:pPr>
        <w:rPr>
          <w:rFonts w:ascii="Arial" w:hAnsi="Arial" w:cs="Arial"/>
        </w:rPr>
      </w:pPr>
    </w:p>
    <w:p w14:paraId="00000019" w14:textId="5ED133BF" w:rsidR="00A103B9" w:rsidRPr="000C6AB6" w:rsidRDefault="0057684F">
      <w:pPr>
        <w:rPr>
          <w:rFonts w:ascii="Arial" w:hAnsi="Arial" w:cs="Arial"/>
        </w:rPr>
      </w:pPr>
      <w:r w:rsidRPr="000C6AB6">
        <w:rPr>
          <w:rFonts w:ascii="Arial" w:hAnsi="Arial" w:cs="Arial"/>
        </w:rPr>
        <w:t>We also deeply sequenced the variable region of the immunoglobulin heavy chain locus (IGH), the product of which we refer to as the antibody repertoire (</w:t>
      </w:r>
      <w:proofErr w:type="spellStart"/>
      <w:r w:rsidRPr="000C6AB6">
        <w:rPr>
          <w:rFonts w:ascii="Arial" w:hAnsi="Arial" w:cs="Arial"/>
        </w:rPr>
        <w:t>AbR</w:t>
      </w:r>
      <w:proofErr w:type="spellEnd"/>
      <w:r w:rsidRPr="000C6AB6">
        <w:rPr>
          <w:rFonts w:ascii="Arial" w:hAnsi="Arial" w:cs="Arial"/>
        </w:rPr>
        <w:t xml:space="preserve">). The </w:t>
      </w:r>
      <w:proofErr w:type="spellStart"/>
      <w:r w:rsidRPr="000C6AB6">
        <w:rPr>
          <w:rFonts w:ascii="Arial" w:hAnsi="Arial" w:cs="Arial"/>
        </w:rPr>
        <w:t>AbR</w:t>
      </w:r>
      <w:proofErr w:type="spellEnd"/>
      <w:r w:rsidRPr="000C6AB6">
        <w:rPr>
          <w:rFonts w:ascii="Arial" w:hAnsi="Arial" w:cs="Arial"/>
        </w:rPr>
        <w:t xml:space="preserve"> was successfully sequenced in all samples, with the exception of the fourth time-point of patient 3. Sequence data was generated for this sample, but there was a massive unrealistic clonal expansion, so was discarded (Figure </w:t>
      </w:r>
      <w:r w:rsidR="00EE7F22" w:rsidRPr="000C6AB6">
        <w:rPr>
          <w:rFonts w:ascii="Arial" w:hAnsi="Arial" w:cs="Arial"/>
        </w:rPr>
        <w:t>S4</w:t>
      </w:r>
      <w:r w:rsidRPr="000C6AB6">
        <w:rPr>
          <w:rFonts w:ascii="Arial" w:hAnsi="Arial" w:cs="Arial"/>
        </w:rPr>
        <w:t>, and</w:t>
      </w:r>
      <w:r w:rsidR="00EE7F22" w:rsidRPr="000C6AB6">
        <w:rPr>
          <w:rFonts w:ascii="Arial" w:hAnsi="Arial" w:cs="Arial"/>
        </w:rPr>
        <w:t xml:space="preserve"> 1</w:t>
      </w:r>
      <w:r w:rsidRPr="000C6AB6">
        <w:rPr>
          <w:rFonts w:ascii="Arial" w:hAnsi="Arial" w:cs="Arial"/>
        </w:rPr>
        <w:t xml:space="preserve">). Initial </w:t>
      </w:r>
      <w:proofErr w:type="spellStart"/>
      <w:r w:rsidRPr="000C6AB6">
        <w:rPr>
          <w:rFonts w:ascii="Arial" w:hAnsi="Arial" w:cs="Arial"/>
        </w:rPr>
        <w:t>AbR</w:t>
      </w:r>
      <w:proofErr w:type="spellEnd"/>
      <w:r w:rsidRPr="000C6AB6">
        <w:rPr>
          <w:rFonts w:ascii="Arial" w:hAnsi="Arial" w:cs="Arial"/>
        </w:rPr>
        <w:t xml:space="preserve"> sequencing depth ranged from 669,331-2,669,662 reads per sample, and after QC this ranged from 160,291-552,479 reads per sample (Figure </w:t>
      </w:r>
      <w:r w:rsidR="00EE7F22" w:rsidRPr="000C6AB6">
        <w:rPr>
          <w:rFonts w:ascii="Arial" w:hAnsi="Arial" w:cs="Arial"/>
        </w:rPr>
        <w:t>S5</w:t>
      </w:r>
      <w:r w:rsidRPr="000C6AB6">
        <w:rPr>
          <w:rFonts w:ascii="Arial" w:hAnsi="Arial" w:cs="Arial"/>
        </w:rPr>
        <w:t>).</w:t>
      </w:r>
    </w:p>
    <w:p w14:paraId="0000001A" w14:textId="77777777" w:rsidR="00A103B9" w:rsidRPr="000C6AB6" w:rsidRDefault="00A103B9">
      <w:pPr>
        <w:rPr>
          <w:rFonts w:ascii="Arial" w:hAnsi="Arial" w:cs="Arial"/>
        </w:rPr>
      </w:pPr>
    </w:p>
    <w:p w14:paraId="0000001B" w14:textId="77777777" w:rsidR="00A103B9" w:rsidRPr="008E3A7B" w:rsidRDefault="0057684F">
      <w:pPr>
        <w:rPr>
          <w:rFonts w:ascii="Arial" w:hAnsi="Arial" w:cs="Arial"/>
          <w:u w:val="single"/>
        </w:rPr>
      </w:pPr>
      <w:r w:rsidRPr="008E3A7B">
        <w:rPr>
          <w:rFonts w:ascii="Arial" w:hAnsi="Arial" w:cs="Arial"/>
          <w:u w:val="single"/>
        </w:rPr>
        <w:t xml:space="preserve">Characterizing the HIV population and </w:t>
      </w:r>
      <w:proofErr w:type="spellStart"/>
      <w:r w:rsidRPr="008E3A7B">
        <w:rPr>
          <w:rFonts w:ascii="Arial" w:hAnsi="Arial" w:cs="Arial"/>
          <w:u w:val="single"/>
        </w:rPr>
        <w:t>AbR</w:t>
      </w:r>
      <w:proofErr w:type="spellEnd"/>
      <w:r w:rsidRPr="008E3A7B">
        <w:rPr>
          <w:rFonts w:ascii="Arial" w:hAnsi="Arial" w:cs="Arial"/>
          <w:u w:val="single"/>
        </w:rPr>
        <w:t xml:space="preserve"> over time</w:t>
      </w:r>
    </w:p>
    <w:p w14:paraId="0000001C" w14:textId="77777777" w:rsidR="00A103B9" w:rsidRPr="000C6AB6" w:rsidRDefault="00A103B9">
      <w:pPr>
        <w:rPr>
          <w:rFonts w:ascii="Arial" w:hAnsi="Arial" w:cs="Arial"/>
        </w:rPr>
      </w:pPr>
    </w:p>
    <w:p w14:paraId="0000001D" w14:textId="4CF6BFCC" w:rsidR="00A103B9" w:rsidRPr="000C6AB6" w:rsidRDefault="0057684F">
      <w:pPr>
        <w:rPr>
          <w:rFonts w:ascii="Arial" w:hAnsi="Arial" w:cs="Arial"/>
        </w:rPr>
      </w:pPr>
      <w:r w:rsidRPr="000C6AB6">
        <w:rPr>
          <w:rFonts w:ascii="Arial" w:hAnsi="Arial" w:cs="Arial"/>
        </w:rPr>
        <w:t xml:space="preserve">In order to quantify the broad attributes of the </w:t>
      </w:r>
      <w:proofErr w:type="spellStart"/>
      <w:r w:rsidRPr="000C6AB6">
        <w:rPr>
          <w:rFonts w:ascii="Arial" w:hAnsi="Arial" w:cs="Arial"/>
        </w:rPr>
        <w:t>AbR</w:t>
      </w:r>
      <w:proofErr w:type="spellEnd"/>
      <w:r w:rsidRPr="000C6AB6">
        <w:rPr>
          <w:rFonts w:ascii="Arial" w:hAnsi="Arial" w:cs="Arial"/>
        </w:rPr>
        <w:t xml:space="preserve"> and HIV populations over time, we calculated a variety of summary statistics that characterized the genetic diversity, divergence, selection, and abundance for each of the populations. As others have reported </w:t>
      </w:r>
      <w:hyperlink r:id="rId24">
        <w:r w:rsidRPr="000C6AB6">
          <w:rPr>
            <w:rFonts w:ascii="Arial" w:hAnsi="Arial" w:cs="Arial"/>
            <w:color w:val="000000"/>
          </w:rPr>
          <w:t>(</w:t>
        </w:r>
        <w:proofErr w:type="spellStart"/>
        <w:r w:rsidRPr="000C6AB6">
          <w:rPr>
            <w:rFonts w:ascii="Arial" w:hAnsi="Arial" w:cs="Arial"/>
            <w:color w:val="000000"/>
          </w:rPr>
          <w:t>Maldarelli</w:t>
        </w:r>
        <w:proofErr w:type="spellEnd"/>
        <w:r w:rsidRPr="000C6AB6">
          <w:rPr>
            <w:rFonts w:ascii="Arial" w:hAnsi="Arial" w:cs="Arial"/>
            <w:color w:val="000000"/>
          </w:rPr>
          <w:t xml:space="preserve"> et al., 2013; </w:t>
        </w:r>
        <w:proofErr w:type="spellStart"/>
        <w:r w:rsidRPr="000C6AB6">
          <w:rPr>
            <w:rFonts w:ascii="Arial" w:hAnsi="Arial" w:cs="Arial"/>
            <w:color w:val="000000"/>
          </w:rPr>
          <w:t>Zanini</w:t>
        </w:r>
        <w:proofErr w:type="spellEnd"/>
        <w:r w:rsidRPr="000C6AB6">
          <w:rPr>
            <w:rFonts w:ascii="Arial" w:hAnsi="Arial" w:cs="Arial"/>
            <w:color w:val="000000"/>
          </w:rPr>
          <w:t xml:space="preserve"> et al., 2015)</w:t>
        </w:r>
      </w:hyperlink>
      <w:r w:rsidRPr="000C6AB6">
        <w:rPr>
          <w:rFonts w:ascii="Arial" w:hAnsi="Arial" w:cs="Arial"/>
        </w:rPr>
        <w:t xml:space="preserve">, we found that diversity, divergence, and selection all tend to increase with time since estimated date of HIV infection, with large perturbations over smaller time-scales (Figures </w:t>
      </w:r>
      <w:r w:rsidR="00EE7F22" w:rsidRPr="000C6AB6">
        <w:rPr>
          <w:rFonts w:ascii="Arial" w:hAnsi="Arial" w:cs="Arial"/>
        </w:rPr>
        <w:t>2</w:t>
      </w:r>
      <w:r w:rsidR="00CA6947">
        <w:rPr>
          <w:rFonts w:ascii="Arial" w:hAnsi="Arial" w:cs="Arial"/>
        </w:rPr>
        <w:t xml:space="preserve">, </w:t>
      </w:r>
      <w:r w:rsidR="00EE7F22" w:rsidRPr="000C6AB6">
        <w:rPr>
          <w:rFonts w:ascii="Arial" w:hAnsi="Arial" w:cs="Arial"/>
        </w:rPr>
        <w:t>S6</w:t>
      </w:r>
      <w:r w:rsidR="00CA6947">
        <w:rPr>
          <w:rFonts w:ascii="Arial" w:hAnsi="Arial" w:cs="Arial"/>
        </w:rPr>
        <w:t xml:space="preserve">, </w:t>
      </w:r>
      <w:r w:rsidRPr="000C6AB6">
        <w:rPr>
          <w:rFonts w:ascii="Arial" w:hAnsi="Arial" w:cs="Arial"/>
        </w:rPr>
        <w:t xml:space="preserve">and </w:t>
      </w:r>
      <w:r w:rsidR="00EE7F22" w:rsidRPr="000C6AB6">
        <w:rPr>
          <w:rFonts w:ascii="Arial" w:hAnsi="Arial" w:cs="Arial"/>
        </w:rPr>
        <w:t>S7</w:t>
      </w:r>
      <w:r w:rsidR="00CA6947">
        <w:rPr>
          <w:rFonts w:ascii="Arial" w:hAnsi="Arial" w:cs="Arial"/>
        </w:rPr>
        <w:t xml:space="preserve">). </w:t>
      </w:r>
      <w:r w:rsidRPr="000C6AB6">
        <w:rPr>
          <w:rFonts w:ascii="Arial" w:hAnsi="Arial" w:cs="Arial"/>
        </w:rPr>
        <w:t xml:space="preserve">Of note, the high viral load of the first time-point of patient 7 suggests that the acute viremia phase of early HIV infection was captured. Additionally, patient 10 had very low viral load for the first 8 time-points, which explains why amplification of HIV </w:t>
      </w:r>
      <w:proofErr w:type="spellStart"/>
      <w:r w:rsidRPr="000C6AB6">
        <w:rPr>
          <w:rFonts w:ascii="Arial" w:hAnsi="Arial" w:cs="Arial"/>
          <w:i/>
        </w:rPr>
        <w:t>env</w:t>
      </w:r>
      <w:proofErr w:type="spellEnd"/>
      <w:r w:rsidRPr="000C6AB6">
        <w:rPr>
          <w:rFonts w:ascii="Arial" w:hAnsi="Arial" w:cs="Arial"/>
        </w:rPr>
        <w:t xml:space="preserve"> was unsuccessful for these samples. Patient 6 </w:t>
      </w:r>
      <w:proofErr w:type="gramStart"/>
      <w:r w:rsidRPr="000C6AB6">
        <w:rPr>
          <w:rFonts w:ascii="Arial" w:hAnsi="Arial" w:cs="Arial"/>
        </w:rPr>
        <w:t>exhibited  strong</w:t>
      </w:r>
      <w:proofErr w:type="gramEnd"/>
      <w:r w:rsidRPr="000C6AB6">
        <w:rPr>
          <w:rFonts w:ascii="Arial" w:hAnsi="Arial" w:cs="Arial"/>
        </w:rPr>
        <w:t xml:space="preserve"> evidence for a super-infection occurring between the 1</w:t>
      </w:r>
      <w:r w:rsidRPr="000C6AB6">
        <w:rPr>
          <w:rFonts w:ascii="Arial" w:hAnsi="Arial" w:cs="Arial"/>
          <w:vertAlign w:val="superscript"/>
        </w:rPr>
        <w:t>st</w:t>
      </w:r>
      <w:r w:rsidRPr="000C6AB6">
        <w:rPr>
          <w:rFonts w:ascii="Arial" w:hAnsi="Arial" w:cs="Arial"/>
        </w:rPr>
        <w:t xml:space="preserve"> and 2</w:t>
      </w:r>
      <w:r w:rsidRPr="000C6AB6">
        <w:rPr>
          <w:rFonts w:ascii="Arial" w:hAnsi="Arial" w:cs="Arial"/>
          <w:vertAlign w:val="superscript"/>
        </w:rPr>
        <w:t>nd</w:t>
      </w:r>
      <w:r w:rsidRPr="000C6AB6">
        <w:rPr>
          <w:rFonts w:ascii="Arial" w:hAnsi="Arial" w:cs="Arial"/>
        </w:rPr>
        <w:t xml:space="preserve"> time-points (Figure </w:t>
      </w:r>
      <w:r w:rsidR="00EE7F22" w:rsidRPr="000C6AB6">
        <w:rPr>
          <w:rFonts w:ascii="Arial" w:hAnsi="Arial" w:cs="Arial"/>
        </w:rPr>
        <w:t>S8</w:t>
      </w:r>
      <w:r w:rsidR="00CA6947">
        <w:rPr>
          <w:rFonts w:ascii="Arial" w:hAnsi="Arial" w:cs="Arial"/>
        </w:rPr>
        <w:t xml:space="preserve">). </w:t>
      </w:r>
      <w:r w:rsidRPr="000C6AB6">
        <w:rPr>
          <w:rFonts w:ascii="Arial" w:hAnsi="Arial" w:cs="Arial"/>
        </w:rPr>
        <w:t xml:space="preserve">Super infections are not uncommon with HIV </w:t>
      </w:r>
      <w:hyperlink r:id="rId25">
        <w:r w:rsidRPr="000C6AB6">
          <w:rPr>
            <w:rFonts w:ascii="Arial" w:hAnsi="Arial" w:cs="Arial"/>
            <w:color w:val="000000"/>
          </w:rPr>
          <w:t xml:space="preserve">(Redd, Quinn, &amp; </w:t>
        </w:r>
        <w:proofErr w:type="spellStart"/>
        <w:r w:rsidRPr="000C6AB6">
          <w:rPr>
            <w:rFonts w:ascii="Arial" w:hAnsi="Arial" w:cs="Arial"/>
            <w:color w:val="000000"/>
          </w:rPr>
          <w:t>Tobian</w:t>
        </w:r>
        <w:proofErr w:type="spellEnd"/>
        <w:r w:rsidRPr="000C6AB6">
          <w:rPr>
            <w:rFonts w:ascii="Arial" w:hAnsi="Arial" w:cs="Arial"/>
            <w:color w:val="000000"/>
          </w:rPr>
          <w:t>, 2013)</w:t>
        </w:r>
      </w:hyperlink>
      <w:r w:rsidRPr="000C6AB6">
        <w:rPr>
          <w:rFonts w:ascii="Arial" w:hAnsi="Arial" w:cs="Arial"/>
        </w:rPr>
        <w:t>, however they will cause a sudden injection of ‘artificial’ genetic divergence relative to the initial infecting virus. Thus, we accounted for this superinfection when calculating divergence summary statistics for patient 6 (see Methods).</w:t>
      </w:r>
    </w:p>
    <w:p w14:paraId="0000001E" w14:textId="77777777" w:rsidR="00A103B9" w:rsidRPr="000C6AB6" w:rsidRDefault="00A103B9">
      <w:pPr>
        <w:rPr>
          <w:rFonts w:ascii="Arial" w:hAnsi="Arial" w:cs="Arial"/>
        </w:rPr>
      </w:pPr>
    </w:p>
    <w:p w14:paraId="0000001F" w14:textId="58F4E367" w:rsidR="00A103B9" w:rsidRPr="000C6AB6" w:rsidRDefault="0057684F">
      <w:pPr>
        <w:rPr>
          <w:rFonts w:ascii="Arial" w:hAnsi="Arial" w:cs="Arial"/>
        </w:rPr>
      </w:pPr>
      <w:r w:rsidRPr="000C6AB6">
        <w:rPr>
          <w:rFonts w:ascii="Arial" w:hAnsi="Arial" w:cs="Arial"/>
        </w:rPr>
        <w:t xml:space="preserve">The trajectories of the </w:t>
      </w:r>
      <w:proofErr w:type="spellStart"/>
      <w:r w:rsidRPr="000C6AB6">
        <w:rPr>
          <w:rFonts w:ascii="Arial" w:hAnsi="Arial" w:cs="Arial"/>
        </w:rPr>
        <w:t>AbR</w:t>
      </w:r>
      <w:proofErr w:type="spellEnd"/>
      <w:r w:rsidRPr="000C6AB6">
        <w:rPr>
          <w:rFonts w:ascii="Arial" w:hAnsi="Arial" w:cs="Arial"/>
        </w:rPr>
        <w:t xml:space="preserve"> summary statistics did not show any obvious stereotyped pattern across patients (Figures </w:t>
      </w:r>
      <w:r w:rsidR="00EE7F22" w:rsidRPr="000C6AB6">
        <w:rPr>
          <w:rFonts w:ascii="Arial" w:hAnsi="Arial" w:cs="Arial"/>
        </w:rPr>
        <w:t>3</w:t>
      </w:r>
      <w:r w:rsidR="00CA6947">
        <w:rPr>
          <w:rFonts w:ascii="Arial" w:hAnsi="Arial" w:cs="Arial"/>
        </w:rPr>
        <w:t xml:space="preserve">, </w:t>
      </w:r>
      <w:r w:rsidR="00EE7F22" w:rsidRPr="000C6AB6">
        <w:rPr>
          <w:rFonts w:ascii="Arial" w:hAnsi="Arial" w:cs="Arial"/>
        </w:rPr>
        <w:t>S9</w:t>
      </w:r>
      <w:r w:rsidRPr="000C6AB6">
        <w:rPr>
          <w:rFonts w:ascii="Arial" w:hAnsi="Arial" w:cs="Arial"/>
        </w:rPr>
        <w:t xml:space="preserve">, and </w:t>
      </w:r>
      <w:r w:rsidR="00EE7F22" w:rsidRPr="000C6AB6">
        <w:rPr>
          <w:rFonts w:ascii="Arial" w:hAnsi="Arial" w:cs="Arial"/>
        </w:rPr>
        <w:t>S10</w:t>
      </w:r>
      <w:r w:rsidRPr="000C6AB6">
        <w:rPr>
          <w:rFonts w:ascii="Arial" w:hAnsi="Arial" w:cs="Arial"/>
        </w:rPr>
        <w:t>). However, there were a couple data points that suggested interactions with the HIV population: the second time-point of patient 7 showed a large increase in selection (in both the framework regions, FWR, and complementarity determining regions, CDR), which could be a response to the initial viremia in the prior time-point; and the ninth time-point of patient 10 also showed a large increase in selection with a concomitant drop in diversity, which could have been a response to the large increase in viral load at that time-point.</w:t>
      </w:r>
    </w:p>
    <w:p w14:paraId="00000020" w14:textId="77777777" w:rsidR="00A103B9" w:rsidRPr="000C6AB6" w:rsidRDefault="00A103B9">
      <w:pPr>
        <w:rPr>
          <w:rFonts w:ascii="Arial" w:hAnsi="Arial" w:cs="Arial"/>
        </w:rPr>
      </w:pPr>
    </w:p>
    <w:p w14:paraId="00000021" w14:textId="77777777" w:rsidR="00A103B9" w:rsidRPr="008E3A7B" w:rsidRDefault="0057684F">
      <w:pPr>
        <w:rPr>
          <w:rFonts w:ascii="Arial" w:hAnsi="Arial" w:cs="Arial"/>
          <w:u w:val="single"/>
        </w:rPr>
      </w:pPr>
      <w:r w:rsidRPr="008E3A7B">
        <w:rPr>
          <w:rFonts w:ascii="Arial" w:hAnsi="Arial" w:cs="Arial"/>
          <w:u w:val="single"/>
        </w:rPr>
        <w:t>Testing for whole-population level interactions</w:t>
      </w:r>
    </w:p>
    <w:p w14:paraId="00000022" w14:textId="77777777" w:rsidR="00A103B9" w:rsidRPr="000C6AB6" w:rsidRDefault="00A103B9">
      <w:pPr>
        <w:rPr>
          <w:rFonts w:ascii="Arial" w:hAnsi="Arial" w:cs="Arial"/>
        </w:rPr>
      </w:pPr>
    </w:p>
    <w:p w14:paraId="00000023" w14:textId="282A547C" w:rsidR="00A103B9" w:rsidRPr="000C6AB6" w:rsidRDefault="0057684F">
      <w:pPr>
        <w:rPr>
          <w:rFonts w:ascii="Arial" w:hAnsi="Arial" w:cs="Arial"/>
        </w:rPr>
      </w:pPr>
      <w:r w:rsidRPr="000C6AB6">
        <w:rPr>
          <w:rFonts w:ascii="Arial" w:hAnsi="Arial" w:cs="Arial"/>
        </w:rPr>
        <w:t xml:space="preserve">In order to understand how much of an effect HIV generally has on the </w:t>
      </w:r>
      <w:proofErr w:type="spellStart"/>
      <w:r w:rsidRPr="000C6AB6">
        <w:rPr>
          <w:rFonts w:ascii="Arial" w:hAnsi="Arial" w:cs="Arial"/>
        </w:rPr>
        <w:t>AbRs</w:t>
      </w:r>
      <w:proofErr w:type="spellEnd"/>
      <w:r w:rsidRPr="000C6AB6">
        <w:rPr>
          <w:rFonts w:ascii="Arial" w:hAnsi="Arial" w:cs="Arial"/>
        </w:rPr>
        <w:t xml:space="preserve"> of </w:t>
      </w:r>
      <w:proofErr w:type="gramStart"/>
      <w:r w:rsidRPr="000C6AB6">
        <w:rPr>
          <w:rFonts w:ascii="Arial" w:hAnsi="Arial" w:cs="Arial"/>
        </w:rPr>
        <w:t>patients,  we</w:t>
      </w:r>
      <w:proofErr w:type="gramEnd"/>
      <w:r w:rsidRPr="000C6AB6">
        <w:rPr>
          <w:rFonts w:ascii="Arial" w:hAnsi="Arial" w:cs="Arial"/>
        </w:rPr>
        <w:t xml:space="preserve"> first pooled all the data across patients, and used a regression framework to test if any of the </w:t>
      </w:r>
      <w:proofErr w:type="spellStart"/>
      <w:r w:rsidRPr="000C6AB6">
        <w:rPr>
          <w:rFonts w:ascii="Arial" w:hAnsi="Arial" w:cs="Arial"/>
        </w:rPr>
        <w:t>AbR</w:t>
      </w:r>
      <w:proofErr w:type="spellEnd"/>
      <w:r w:rsidRPr="000C6AB6">
        <w:rPr>
          <w:rFonts w:ascii="Arial" w:hAnsi="Arial" w:cs="Arial"/>
        </w:rPr>
        <w:t xml:space="preserve"> summary statistics were significantly correlated with that of the HIV population (while controlling for patient-specific effects, see Methods). We performed this test in a pairwise fashion on all </w:t>
      </w:r>
      <w:proofErr w:type="spellStart"/>
      <w:r w:rsidRPr="000C6AB6">
        <w:rPr>
          <w:rFonts w:ascii="Arial" w:hAnsi="Arial" w:cs="Arial"/>
        </w:rPr>
        <w:t>AbR</w:t>
      </w:r>
      <w:proofErr w:type="spellEnd"/>
      <w:r w:rsidRPr="000C6AB6">
        <w:rPr>
          <w:rFonts w:ascii="Arial" w:hAnsi="Arial" w:cs="Arial"/>
        </w:rPr>
        <w:t xml:space="preserve"> summary statistics against all HIV summary statistics. Similar to Hoehn’s work </w:t>
      </w:r>
      <w:hyperlink r:id="rId26">
        <w:r w:rsidRPr="000C6AB6">
          <w:rPr>
            <w:rFonts w:ascii="Arial" w:hAnsi="Arial" w:cs="Arial"/>
            <w:color w:val="000000"/>
          </w:rPr>
          <w:t>(Hoehn et al., 2015)</w:t>
        </w:r>
      </w:hyperlink>
      <w:r w:rsidRPr="000C6AB6">
        <w:rPr>
          <w:rFonts w:ascii="Arial" w:hAnsi="Arial" w:cs="Arial"/>
        </w:rPr>
        <w:t xml:space="preserve">, we found no significant correlation between </w:t>
      </w:r>
      <w:proofErr w:type="spellStart"/>
      <w:r w:rsidRPr="000C6AB6">
        <w:rPr>
          <w:rFonts w:ascii="Arial" w:hAnsi="Arial" w:cs="Arial"/>
        </w:rPr>
        <w:t>AbR</w:t>
      </w:r>
      <w:proofErr w:type="spellEnd"/>
      <w:r w:rsidRPr="000C6AB6">
        <w:rPr>
          <w:rFonts w:ascii="Arial" w:hAnsi="Arial" w:cs="Arial"/>
        </w:rPr>
        <w:t xml:space="preserve"> diversity and viral load, yet we did find a small correlation between </w:t>
      </w:r>
      <w:proofErr w:type="spellStart"/>
      <w:r w:rsidRPr="000C6AB6">
        <w:rPr>
          <w:rFonts w:ascii="Arial" w:hAnsi="Arial" w:cs="Arial"/>
        </w:rPr>
        <w:t>AbR</w:t>
      </w:r>
      <w:proofErr w:type="spellEnd"/>
      <w:r w:rsidRPr="000C6AB6">
        <w:rPr>
          <w:rFonts w:ascii="Arial" w:hAnsi="Arial" w:cs="Arial"/>
        </w:rPr>
        <w:t xml:space="preserve"> and HIV diversity (p=</w:t>
      </w:r>
      <w:r w:rsidRPr="000C6AB6">
        <w:rPr>
          <w:rFonts w:ascii="Arial" w:hAnsi="Arial" w:cs="Arial"/>
          <w:color w:val="000000"/>
        </w:rPr>
        <w:t xml:space="preserve"> 0.02, Figure </w:t>
      </w:r>
      <w:r w:rsidR="00FE6464" w:rsidRPr="000C6AB6">
        <w:rPr>
          <w:rFonts w:ascii="Arial" w:hAnsi="Arial" w:cs="Arial"/>
          <w:color w:val="000000"/>
        </w:rPr>
        <w:t xml:space="preserve">4 </w:t>
      </w:r>
      <w:r w:rsidRPr="000C6AB6">
        <w:rPr>
          <w:rFonts w:ascii="Arial" w:hAnsi="Arial" w:cs="Arial"/>
        </w:rPr>
        <w:t xml:space="preserve">A). While this association was small and marginally significant—indeed, it ceases to be significant after controlling for multiple tests—we found any association at the whole-population level surprising, and thus, worth reporting. </w:t>
      </w:r>
    </w:p>
    <w:p w14:paraId="00000024" w14:textId="77777777" w:rsidR="00A103B9" w:rsidRPr="000C6AB6" w:rsidRDefault="00A103B9">
      <w:pPr>
        <w:rPr>
          <w:rFonts w:ascii="Arial" w:hAnsi="Arial" w:cs="Arial"/>
        </w:rPr>
      </w:pPr>
    </w:p>
    <w:p w14:paraId="00000025" w14:textId="3329D863" w:rsidR="00A103B9" w:rsidRPr="000C6AB6" w:rsidRDefault="0057684F">
      <w:pPr>
        <w:rPr>
          <w:rFonts w:ascii="Arial" w:hAnsi="Arial" w:cs="Arial"/>
        </w:rPr>
      </w:pPr>
      <w:r w:rsidRPr="000C6AB6">
        <w:rPr>
          <w:rFonts w:ascii="Arial" w:hAnsi="Arial" w:cs="Arial"/>
        </w:rPr>
        <w:lastRenderedPageBreak/>
        <w:t xml:space="preserve">It is possible that some patients’ </w:t>
      </w:r>
      <w:proofErr w:type="spellStart"/>
      <w:r w:rsidRPr="000C6AB6">
        <w:rPr>
          <w:rFonts w:ascii="Arial" w:hAnsi="Arial" w:cs="Arial"/>
        </w:rPr>
        <w:t>AbRs</w:t>
      </w:r>
      <w:proofErr w:type="spellEnd"/>
      <w:r w:rsidRPr="000C6AB6">
        <w:rPr>
          <w:rFonts w:ascii="Arial" w:hAnsi="Arial" w:cs="Arial"/>
        </w:rPr>
        <w:t xml:space="preserve"> interact with their autologous HIV population more than others, thus we also tested for interactions between summary statistics on a patient-by-patient approach. Because the number of data-points per patient is relatively low, we opted to use a permutation based test in order to accurately represent type 1 error </w:t>
      </w:r>
      <w:hyperlink r:id="rId27">
        <w:r w:rsidRPr="000C6AB6">
          <w:rPr>
            <w:rFonts w:ascii="Arial" w:hAnsi="Arial" w:cs="Arial"/>
            <w:color w:val="000000"/>
          </w:rPr>
          <w:t>(Ernst, 2004)</w:t>
        </w:r>
      </w:hyperlink>
      <w:r w:rsidRPr="000C6AB6">
        <w:rPr>
          <w:rFonts w:ascii="Arial" w:hAnsi="Arial" w:cs="Arial"/>
        </w:rPr>
        <w:t xml:space="preserve"> (see Methods). In patient 2, We found that selection and viral load in the HIV population were associated with divergence and selection (FWR) in the </w:t>
      </w:r>
      <w:proofErr w:type="spellStart"/>
      <w:r w:rsidRPr="000C6AB6">
        <w:rPr>
          <w:rFonts w:ascii="Arial" w:hAnsi="Arial" w:cs="Arial"/>
        </w:rPr>
        <w:t>AbR</w:t>
      </w:r>
      <w:proofErr w:type="spellEnd"/>
      <w:r w:rsidRPr="000C6AB6">
        <w:rPr>
          <w:rFonts w:ascii="Arial" w:hAnsi="Arial" w:cs="Arial"/>
        </w:rPr>
        <w:t xml:space="preserve">, respectively (p=0.009 and p=0.0425, Figure </w:t>
      </w:r>
      <w:r w:rsidR="00FE6464" w:rsidRPr="000C6AB6">
        <w:rPr>
          <w:rFonts w:ascii="Arial" w:hAnsi="Arial" w:cs="Arial"/>
        </w:rPr>
        <w:t xml:space="preserve">4 </w:t>
      </w:r>
      <w:r w:rsidRPr="000C6AB6">
        <w:rPr>
          <w:rFonts w:ascii="Arial" w:hAnsi="Arial" w:cs="Arial"/>
        </w:rPr>
        <w:t xml:space="preserve">B, </w:t>
      </w:r>
      <w:r w:rsidR="0028148A">
        <w:rPr>
          <w:rFonts w:ascii="Arial" w:hAnsi="Arial" w:cs="Arial"/>
        </w:rPr>
        <w:t xml:space="preserve">and </w:t>
      </w:r>
      <w:r w:rsidRPr="000C6AB6">
        <w:rPr>
          <w:rFonts w:ascii="Arial" w:hAnsi="Arial" w:cs="Arial"/>
        </w:rPr>
        <w:t xml:space="preserve">C). We also found that in patient 7, viral load and diversity in the HIV population were associated with selection (FWR) and divergence in the </w:t>
      </w:r>
      <w:proofErr w:type="spellStart"/>
      <w:r w:rsidRPr="000C6AB6">
        <w:rPr>
          <w:rFonts w:ascii="Arial" w:hAnsi="Arial" w:cs="Arial"/>
        </w:rPr>
        <w:t>AbR</w:t>
      </w:r>
      <w:proofErr w:type="spellEnd"/>
      <w:r w:rsidRPr="000C6AB6">
        <w:rPr>
          <w:rFonts w:ascii="Arial" w:hAnsi="Arial" w:cs="Arial"/>
        </w:rPr>
        <w:t>, respectively (p=0.040 and p=0.040, Figure</w:t>
      </w:r>
      <w:r w:rsidR="00FE6464" w:rsidRPr="000C6AB6">
        <w:rPr>
          <w:rFonts w:ascii="Arial" w:hAnsi="Arial" w:cs="Arial"/>
        </w:rPr>
        <w:t xml:space="preserve"> 4</w:t>
      </w:r>
      <w:r w:rsidRPr="000C6AB6">
        <w:rPr>
          <w:rFonts w:ascii="Arial" w:hAnsi="Arial" w:cs="Arial"/>
        </w:rPr>
        <w:t xml:space="preserve"> D, </w:t>
      </w:r>
      <w:r w:rsidR="0028148A">
        <w:rPr>
          <w:rFonts w:ascii="Arial" w:hAnsi="Arial" w:cs="Arial"/>
        </w:rPr>
        <w:t xml:space="preserve">and </w:t>
      </w:r>
      <w:r w:rsidRPr="000C6AB6">
        <w:rPr>
          <w:rFonts w:ascii="Arial" w:hAnsi="Arial" w:cs="Arial"/>
        </w:rPr>
        <w:t xml:space="preserve">E). We note that all of these associations were positive correlations, with the exception of HIV selection and </w:t>
      </w:r>
      <w:proofErr w:type="spellStart"/>
      <w:r w:rsidRPr="000C6AB6">
        <w:rPr>
          <w:rFonts w:ascii="Arial" w:hAnsi="Arial" w:cs="Arial"/>
        </w:rPr>
        <w:t>AbR</w:t>
      </w:r>
      <w:proofErr w:type="spellEnd"/>
      <w:r w:rsidRPr="000C6AB6">
        <w:rPr>
          <w:rFonts w:ascii="Arial" w:hAnsi="Arial" w:cs="Arial"/>
        </w:rPr>
        <w:t xml:space="preserve"> divergence in patient 2, which was anticorrelated.</w:t>
      </w:r>
    </w:p>
    <w:p w14:paraId="00000026" w14:textId="77777777" w:rsidR="00A103B9" w:rsidRPr="000C6AB6" w:rsidRDefault="00A103B9">
      <w:pPr>
        <w:rPr>
          <w:rFonts w:ascii="Arial" w:hAnsi="Arial" w:cs="Arial"/>
        </w:rPr>
      </w:pPr>
    </w:p>
    <w:p w14:paraId="00000027" w14:textId="77777777" w:rsidR="00A103B9" w:rsidRPr="000C6AB6" w:rsidRDefault="0057684F">
      <w:pPr>
        <w:rPr>
          <w:rFonts w:ascii="Arial" w:hAnsi="Arial" w:cs="Arial"/>
        </w:rPr>
      </w:pPr>
      <w:r w:rsidRPr="000C6AB6">
        <w:rPr>
          <w:rFonts w:ascii="Arial" w:hAnsi="Arial" w:cs="Arial"/>
        </w:rPr>
        <w:t xml:space="preserve">Together, these data suggest that a large proportion of the </w:t>
      </w:r>
      <w:proofErr w:type="spellStart"/>
      <w:r w:rsidRPr="000C6AB6">
        <w:rPr>
          <w:rFonts w:ascii="Arial" w:hAnsi="Arial" w:cs="Arial"/>
        </w:rPr>
        <w:t>AbR</w:t>
      </w:r>
      <w:proofErr w:type="spellEnd"/>
      <w:r w:rsidRPr="000C6AB6">
        <w:rPr>
          <w:rFonts w:ascii="Arial" w:hAnsi="Arial" w:cs="Arial"/>
        </w:rPr>
        <w:t xml:space="preserve"> may be responding to the HIV infection, and that this response can be detected in </w:t>
      </w:r>
      <w:proofErr w:type="spellStart"/>
      <w:r w:rsidRPr="000C6AB6">
        <w:rPr>
          <w:rFonts w:ascii="Arial" w:hAnsi="Arial" w:cs="Arial"/>
        </w:rPr>
        <w:t>AbR</w:t>
      </w:r>
      <w:proofErr w:type="spellEnd"/>
      <w:r w:rsidRPr="000C6AB6">
        <w:rPr>
          <w:rFonts w:ascii="Arial" w:hAnsi="Arial" w:cs="Arial"/>
        </w:rPr>
        <w:t xml:space="preserve"> sequence data.</w:t>
      </w:r>
    </w:p>
    <w:p w14:paraId="00000028" w14:textId="77777777" w:rsidR="00A103B9" w:rsidRPr="000C6AB6" w:rsidRDefault="00A103B9">
      <w:pPr>
        <w:rPr>
          <w:rFonts w:ascii="Arial" w:hAnsi="Arial" w:cs="Arial"/>
        </w:rPr>
      </w:pPr>
    </w:p>
    <w:p w14:paraId="00000029" w14:textId="77777777" w:rsidR="00A103B9" w:rsidRPr="008E3A7B" w:rsidRDefault="0057684F">
      <w:pPr>
        <w:rPr>
          <w:rFonts w:ascii="Arial" w:hAnsi="Arial" w:cs="Arial"/>
          <w:u w:val="single"/>
        </w:rPr>
      </w:pPr>
      <w:r w:rsidRPr="008E3A7B">
        <w:rPr>
          <w:rFonts w:ascii="Arial" w:hAnsi="Arial" w:cs="Arial"/>
          <w:u w:val="single"/>
        </w:rPr>
        <w:t xml:space="preserve">Identifying partitions of the </w:t>
      </w:r>
      <w:proofErr w:type="spellStart"/>
      <w:r w:rsidRPr="008E3A7B">
        <w:rPr>
          <w:rFonts w:ascii="Arial" w:hAnsi="Arial" w:cs="Arial"/>
          <w:u w:val="single"/>
        </w:rPr>
        <w:t>AbR</w:t>
      </w:r>
      <w:proofErr w:type="spellEnd"/>
      <w:r w:rsidRPr="008E3A7B">
        <w:rPr>
          <w:rFonts w:ascii="Arial" w:hAnsi="Arial" w:cs="Arial"/>
          <w:u w:val="single"/>
        </w:rPr>
        <w:t xml:space="preserve"> that interact with HIV</w:t>
      </w:r>
    </w:p>
    <w:p w14:paraId="0000002A" w14:textId="77777777" w:rsidR="00A103B9" w:rsidRPr="000C6AB6" w:rsidRDefault="00A103B9">
      <w:pPr>
        <w:rPr>
          <w:rFonts w:ascii="Arial" w:hAnsi="Arial" w:cs="Arial"/>
        </w:rPr>
      </w:pPr>
    </w:p>
    <w:p w14:paraId="0000002B" w14:textId="6E51FFAB" w:rsidR="00A103B9" w:rsidRPr="000C6AB6" w:rsidRDefault="0057684F">
      <w:pPr>
        <w:rPr>
          <w:rFonts w:ascii="Arial" w:hAnsi="Arial" w:cs="Arial"/>
        </w:rPr>
      </w:pPr>
      <w:r w:rsidRPr="000C6AB6">
        <w:rPr>
          <w:rFonts w:ascii="Arial" w:hAnsi="Arial" w:cs="Arial"/>
        </w:rPr>
        <w:t xml:space="preserve">The </w:t>
      </w:r>
      <w:proofErr w:type="spellStart"/>
      <w:r w:rsidRPr="000C6AB6">
        <w:rPr>
          <w:rFonts w:ascii="Arial" w:hAnsi="Arial" w:cs="Arial"/>
        </w:rPr>
        <w:t>AbR</w:t>
      </w:r>
      <w:proofErr w:type="spellEnd"/>
      <w:r w:rsidRPr="000C6AB6">
        <w:rPr>
          <w:rFonts w:ascii="Arial" w:hAnsi="Arial" w:cs="Arial"/>
        </w:rPr>
        <w:t xml:space="preserve"> is an exceedingly complex population consisting of a myriad of Ab lineages capable of simultaneously binding and neutralizing a countless number of antigenic targets. In order to reduce this complexity, and to identify specific parts of the </w:t>
      </w:r>
      <w:proofErr w:type="spellStart"/>
      <w:r w:rsidRPr="000C6AB6">
        <w:rPr>
          <w:rFonts w:ascii="Arial" w:hAnsi="Arial" w:cs="Arial"/>
        </w:rPr>
        <w:t>AbR</w:t>
      </w:r>
      <w:proofErr w:type="spellEnd"/>
      <w:r w:rsidRPr="000C6AB6">
        <w:rPr>
          <w:rFonts w:ascii="Arial" w:hAnsi="Arial" w:cs="Arial"/>
        </w:rPr>
        <w:t xml:space="preserve"> that may be interacting with HIV, we first partitioned the </w:t>
      </w:r>
      <w:proofErr w:type="spellStart"/>
      <w:r w:rsidRPr="000C6AB6">
        <w:rPr>
          <w:rFonts w:ascii="Arial" w:hAnsi="Arial" w:cs="Arial"/>
        </w:rPr>
        <w:t>AbR</w:t>
      </w:r>
      <w:proofErr w:type="spellEnd"/>
      <w:r w:rsidRPr="000C6AB6">
        <w:rPr>
          <w:rFonts w:ascii="Arial" w:hAnsi="Arial" w:cs="Arial"/>
        </w:rPr>
        <w:t xml:space="preserve"> across time based on the germline identity of each sequence’s V and J gene segments (Figure </w:t>
      </w:r>
      <w:r w:rsidR="00FE6464" w:rsidRPr="000C6AB6">
        <w:rPr>
          <w:rFonts w:ascii="Arial" w:hAnsi="Arial" w:cs="Arial"/>
        </w:rPr>
        <w:t>S11</w:t>
      </w:r>
      <w:r w:rsidRPr="000C6AB6">
        <w:rPr>
          <w:rFonts w:ascii="Arial" w:hAnsi="Arial" w:cs="Arial"/>
        </w:rPr>
        <w:t xml:space="preserve">), and then tested each </w:t>
      </w:r>
      <w:proofErr w:type="spellStart"/>
      <w:r w:rsidRPr="000C6AB6">
        <w:rPr>
          <w:rFonts w:ascii="Arial" w:hAnsi="Arial" w:cs="Arial"/>
        </w:rPr>
        <w:t>AbR</w:t>
      </w:r>
      <w:proofErr w:type="spellEnd"/>
      <w:r w:rsidRPr="000C6AB6">
        <w:rPr>
          <w:rFonts w:ascii="Arial" w:hAnsi="Arial" w:cs="Arial"/>
        </w:rPr>
        <w:t xml:space="preserve"> partition for evidence of interactions with the autologous HIV population using similar summary statistics as the overall population (see Methods). Using an analogous permutation-based test as was used when comparing the overall populations, we found significant associations between </w:t>
      </w:r>
      <w:proofErr w:type="spellStart"/>
      <w:r w:rsidRPr="000C6AB6">
        <w:rPr>
          <w:rFonts w:ascii="Arial" w:hAnsi="Arial" w:cs="Arial"/>
        </w:rPr>
        <w:t>AbR</w:t>
      </w:r>
      <w:proofErr w:type="spellEnd"/>
      <w:r w:rsidRPr="000C6AB6">
        <w:rPr>
          <w:rFonts w:ascii="Arial" w:hAnsi="Arial" w:cs="Arial"/>
        </w:rPr>
        <w:t xml:space="preserve">-partition trajectories and HIV trajectories in patients 3, 7, and 8 (Figures </w:t>
      </w:r>
      <w:r w:rsidR="00FE6464" w:rsidRPr="000C6AB6">
        <w:rPr>
          <w:rFonts w:ascii="Arial" w:hAnsi="Arial" w:cs="Arial"/>
        </w:rPr>
        <w:t>S12</w:t>
      </w:r>
      <w:r w:rsidRPr="000C6AB6">
        <w:rPr>
          <w:rFonts w:ascii="Arial" w:hAnsi="Arial" w:cs="Arial"/>
        </w:rPr>
        <w:t xml:space="preserve">, </w:t>
      </w:r>
      <w:r w:rsidR="00FE6464" w:rsidRPr="000C6AB6">
        <w:rPr>
          <w:rFonts w:ascii="Arial" w:hAnsi="Arial" w:cs="Arial"/>
        </w:rPr>
        <w:t>S13</w:t>
      </w:r>
      <w:r w:rsidRPr="000C6AB6">
        <w:rPr>
          <w:rFonts w:ascii="Arial" w:hAnsi="Arial" w:cs="Arial"/>
        </w:rPr>
        <w:t xml:space="preserve">, and </w:t>
      </w:r>
      <w:r w:rsidR="00FE6464" w:rsidRPr="000C6AB6">
        <w:rPr>
          <w:rFonts w:ascii="Arial" w:hAnsi="Arial" w:cs="Arial"/>
        </w:rPr>
        <w:t>5</w:t>
      </w:r>
      <w:r w:rsidRPr="000C6AB6">
        <w:rPr>
          <w:rFonts w:ascii="Arial" w:hAnsi="Arial" w:cs="Arial"/>
        </w:rPr>
        <w:t xml:space="preserve">). Of these associations, </w:t>
      </w:r>
      <w:proofErr w:type="spellStart"/>
      <w:r w:rsidRPr="000C6AB6">
        <w:rPr>
          <w:rFonts w:ascii="Arial" w:hAnsi="Arial" w:cs="Arial"/>
        </w:rPr>
        <w:t>AbR</w:t>
      </w:r>
      <w:proofErr w:type="spellEnd"/>
      <w:r w:rsidRPr="000C6AB6">
        <w:rPr>
          <w:rFonts w:ascii="Arial" w:hAnsi="Arial" w:cs="Arial"/>
        </w:rPr>
        <w:t>-partition frequency tended to be associated with viral load. For example, patient 7 had a distinct viral load trajectory—presumably due to acute viremia—and the frequency trajectory of IGHV4-</w:t>
      </w:r>
      <w:proofErr w:type="gramStart"/>
      <w:r w:rsidRPr="000C6AB6">
        <w:rPr>
          <w:rFonts w:ascii="Arial" w:hAnsi="Arial" w:cs="Arial"/>
        </w:rPr>
        <w:t>31:IGHJ</w:t>
      </w:r>
      <w:proofErr w:type="gramEnd"/>
      <w:r w:rsidRPr="000C6AB6">
        <w:rPr>
          <w:rFonts w:ascii="Arial" w:hAnsi="Arial" w:cs="Arial"/>
        </w:rPr>
        <w:t xml:space="preserve">5 </w:t>
      </w:r>
      <w:proofErr w:type="spellStart"/>
      <w:r w:rsidRPr="000C6AB6">
        <w:rPr>
          <w:rFonts w:ascii="Arial" w:hAnsi="Arial" w:cs="Arial"/>
        </w:rPr>
        <w:t>AbR</w:t>
      </w:r>
      <w:proofErr w:type="spellEnd"/>
      <w:r w:rsidRPr="000C6AB6">
        <w:rPr>
          <w:rFonts w:ascii="Arial" w:hAnsi="Arial" w:cs="Arial"/>
        </w:rPr>
        <w:t xml:space="preserve"> partition was positively associated with the unique shape of this trajectory (while the diversity of this </w:t>
      </w:r>
      <w:proofErr w:type="spellStart"/>
      <w:r w:rsidRPr="000C6AB6">
        <w:rPr>
          <w:rFonts w:ascii="Arial" w:hAnsi="Arial" w:cs="Arial"/>
        </w:rPr>
        <w:t>AbR</w:t>
      </w:r>
      <w:proofErr w:type="spellEnd"/>
      <w:r w:rsidRPr="000C6AB6">
        <w:rPr>
          <w:rFonts w:ascii="Arial" w:hAnsi="Arial" w:cs="Arial"/>
        </w:rPr>
        <w:t xml:space="preserve"> partition was negatively associated with viral load). This suggests a clonal expansion occurred in this </w:t>
      </w:r>
      <w:proofErr w:type="spellStart"/>
      <w:r w:rsidRPr="000C6AB6">
        <w:rPr>
          <w:rFonts w:ascii="Arial" w:hAnsi="Arial" w:cs="Arial"/>
        </w:rPr>
        <w:t>AbR</w:t>
      </w:r>
      <w:proofErr w:type="spellEnd"/>
      <w:r w:rsidRPr="000C6AB6">
        <w:rPr>
          <w:rFonts w:ascii="Arial" w:hAnsi="Arial" w:cs="Arial"/>
        </w:rPr>
        <w:t xml:space="preserve">-partition in response to HIV, which caused an increase in the partition’s frequency with a concomitant drop in diversity. Similarly, the frequency trajectory of two </w:t>
      </w:r>
      <w:proofErr w:type="spellStart"/>
      <w:r w:rsidRPr="000C6AB6">
        <w:rPr>
          <w:rFonts w:ascii="Arial" w:hAnsi="Arial" w:cs="Arial"/>
        </w:rPr>
        <w:t>AbR</w:t>
      </w:r>
      <w:proofErr w:type="spellEnd"/>
      <w:r w:rsidRPr="000C6AB6">
        <w:rPr>
          <w:rFonts w:ascii="Arial" w:hAnsi="Arial" w:cs="Arial"/>
        </w:rPr>
        <w:t xml:space="preserve"> partitions with the same V gene segment (IGHV6-</w:t>
      </w:r>
      <w:proofErr w:type="gramStart"/>
      <w:r w:rsidRPr="000C6AB6">
        <w:rPr>
          <w:rFonts w:ascii="Arial" w:hAnsi="Arial" w:cs="Arial"/>
        </w:rPr>
        <w:t>1:IGHJ</w:t>
      </w:r>
      <w:proofErr w:type="gramEnd"/>
      <w:r w:rsidRPr="000C6AB6">
        <w:rPr>
          <w:rFonts w:ascii="Arial" w:hAnsi="Arial" w:cs="Arial"/>
        </w:rPr>
        <w:t>5 and IGHV6-1:IGHJ4) were positively associated with viral load in patient 8, suggesting that the IGHV6-1 gene segment in this patient may have had a predisposition to targeting HIV. In patient 3, the frequency trajectory of the IGHV3-</w:t>
      </w:r>
      <w:proofErr w:type="gramStart"/>
      <w:r w:rsidRPr="000C6AB6">
        <w:rPr>
          <w:rFonts w:ascii="Arial" w:hAnsi="Arial" w:cs="Arial"/>
        </w:rPr>
        <w:t>30:IGHJ</w:t>
      </w:r>
      <w:proofErr w:type="gramEnd"/>
      <w:r w:rsidRPr="000C6AB6">
        <w:rPr>
          <w:rFonts w:ascii="Arial" w:hAnsi="Arial" w:cs="Arial"/>
        </w:rPr>
        <w:t xml:space="preserve">3 partition was negatively associated with both non-synonymous divergence and selection in the HIV population, suggesting that escape mutations in HIV have </w:t>
      </w:r>
      <w:proofErr w:type="spellStart"/>
      <w:r w:rsidRPr="000C6AB6">
        <w:rPr>
          <w:rFonts w:ascii="Arial" w:hAnsi="Arial" w:cs="Arial"/>
        </w:rPr>
        <w:t>have</w:t>
      </w:r>
      <w:proofErr w:type="spellEnd"/>
      <w:r w:rsidRPr="000C6AB6">
        <w:rPr>
          <w:rFonts w:ascii="Arial" w:hAnsi="Arial" w:cs="Arial"/>
        </w:rPr>
        <w:t xml:space="preserve"> caused a drop in frequency of the interacting </w:t>
      </w:r>
      <w:proofErr w:type="spellStart"/>
      <w:r w:rsidRPr="000C6AB6">
        <w:rPr>
          <w:rFonts w:ascii="Arial" w:hAnsi="Arial" w:cs="Arial"/>
        </w:rPr>
        <w:t>AbR</w:t>
      </w:r>
      <w:proofErr w:type="spellEnd"/>
      <w:r w:rsidRPr="000C6AB6">
        <w:rPr>
          <w:rFonts w:ascii="Arial" w:hAnsi="Arial" w:cs="Arial"/>
        </w:rPr>
        <w:t xml:space="preserve"> partition.</w:t>
      </w:r>
    </w:p>
    <w:p w14:paraId="0000002C" w14:textId="77777777" w:rsidR="00A103B9" w:rsidRPr="000C6AB6" w:rsidRDefault="00A103B9">
      <w:pPr>
        <w:rPr>
          <w:rFonts w:ascii="Arial" w:hAnsi="Arial" w:cs="Arial"/>
        </w:rPr>
      </w:pPr>
    </w:p>
    <w:p w14:paraId="0000002D" w14:textId="77777777" w:rsidR="00A103B9" w:rsidRPr="008E3A7B" w:rsidRDefault="0057684F">
      <w:pPr>
        <w:rPr>
          <w:rFonts w:ascii="Arial" w:hAnsi="Arial" w:cs="Arial"/>
          <w:u w:val="single"/>
        </w:rPr>
      </w:pPr>
      <w:r w:rsidRPr="008E3A7B">
        <w:rPr>
          <w:rFonts w:ascii="Arial" w:hAnsi="Arial" w:cs="Arial"/>
          <w:u w:val="single"/>
        </w:rPr>
        <w:t xml:space="preserve">Validating the HIV-associated </w:t>
      </w:r>
      <w:proofErr w:type="spellStart"/>
      <w:r w:rsidRPr="008E3A7B">
        <w:rPr>
          <w:rFonts w:ascii="Arial" w:hAnsi="Arial" w:cs="Arial"/>
          <w:u w:val="single"/>
        </w:rPr>
        <w:t>AbR</w:t>
      </w:r>
      <w:proofErr w:type="spellEnd"/>
      <w:r w:rsidRPr="008E3A7B">
        <w:rPr>
          <w:rFonts w:ascii="Arial" w:hAnsi="Arial" w:cs="Arial"/>
          <w:u w:val="single"/>
        </w:rPr>
        <w:t xml:space="preserve"> partitions</w:t>
      </w:r>
    </w:p>
    <w:p w14:paraId="0000002E" w14:textId="77777777" w:rsidR="00A103B9" w:rsidRPr="000C6AB6" w:rsidRDefault="00A103B9">
      <w:pPr>
        <w:rPr>
          <w:rFonts w:ascii="Arial" w:hAnsi="Arial" w:cs="Arial"/>
        </w:rPr>
      </w:pPr>
    </w:p>
    <w:p w14:paraId="0000002F" w14:textId="2AAC07AD" w:rsidR="00A103B9" w:rsidRPr="000C6AB6" w:rsidRDefault="0057684F">
      <w:pPr>
        <w:rPr>
          <w:rFonts w:ascii="Arial" w:hAnsi="Arial" w:cs="Arial"/>
        </w:rPr>
      </w:pPr>
      <w:r w:rsidRPr="000C6AB6">
        <w:rPr>
          <w:rFonts w:ascii="Arial" w:hAnsi="Arial" w:cs="Arial"/>
        </w:rPr>
        <w:t xml:space="preserve">In order to establish that our permutation-based test is in fact identifying </w:t>
      </w:r>
      <w:proofErr w:type="spellStart"/>
      <w:r w:rsidRPr="000C6AB6">
        <w:rPr>
          <w:rFonts w:ascii="Arial" w:hAnsi="Arial" w:cs="Arial"/>
        </w:rPr>
        <w:t>AbR</w:t>
      </w:r>
      <w:proofErr w:type="spellEnd"/>
      <w:r w:rsidRPr="000C6AB6">
        <w:rPr>
          <w:rFonts w:ascii="Arial" w:hAnsi="Arial" w:cs="Arial"/>
        </w:rPr>
        <w:t xml:space="preserve"> partitions that had a biological response to the HIV infection and was not the result of random noise in the data, we sought to compare our results to previous findings in the literature. We used the database of HIV </w:t>
      </w:r>
      <w:proofErr w:type="spellStart"/>
      <w:r w:rsidRPr="000C6AB6">
        <w:rPr>
          <w:rFonts w:ascii="Arial" w:hAnsi="Arial" w:cs="Arial"/>
        </w:rPr>
        <w:t>bnAbs</w:t>
      </w:r>
      <w:proofErr w:type="spellEnd"/>
      <w:r w:rsidRPr="000C6AB6">
        <w:rPr>
          <w:rFonts w:ascii="Arial" w:hAnsi="Arial" w:cs="Arial"/>
        </w:rPr>
        <w:t xml:space="preserve"> from </w:t>
      </w:r>
      <w:proofErr w:type="spellStart"/>
      <w:r w:rsidRPr="000C6AB6">
        <w:rPr>
          <w:rFonts w:ascii="Arial" w:hAnsi="Arial" w:cs="Arial"/>
        </w:rPr>
        <w:t>bNAber</w:t>
      </w:r>
      <w:proofErr w:type="spellEnd"/>
      <w:r w:rsidRPr="000C6AB6">
        <w:rPr>
          <w:rFonts w:ascii="Arial" w:hAnsi="Arial" w:cs="Arial"/>
        </w:rPr>
        <w:t xml:space="preserve"> </w:t>
      </w:r>
      <w:hyperlink r:id="rId28">
        <w:r w:rsidRPr="000C6AB6">
          <w:rPr>
            <w:rFonts w:ascii="Arial" w:hAnsi="Arial" w:cs="Arial"/>
            <w:color w:val="000000"/>
          </w:rPr>
          <w:t>(</w:t>
        </w:r>
        <w:proofErr w:type="spellStart"/>
        <w:r w:rsidRPr="000C6AB6">
          <w:rPr>
            <w:rFonts w:ascii="Arial" w:hAnsi="Arial" w:cs="Arial"/>
            <w:color w:val="000000"/>
          </w:rPr>
          <w:t>Eroshkin</w:t>
        </w:r>
        <w:proofErr w:type="spellEnd"/>
        <w:r w:rsidRPr="000C6AB6">
          <w:rPr>
            <w:rFonts w:ascii="Arial" w:hAnsi="Arial" w:cs="Arial"/>
            <w:color w:val="000000"/>
          </w:rPr>
          <w:t xml:space="preserve"> et al., 2014)</w:t>
        </w:r>
      </w:hyperlink>
      <w:r w:rsidRPr="000C6AB6">
        <w:rPr>
          <w:rFonts w:ascii="Arial" w:hAnsi="Arial" w:cs="Arial"/>
        </w:rPr>
        <w:t xml:space="preserve"> to compare the incidence of known HIV-binding V gene segments in the literature, to how well these V gene segments score in our test (Table </w:t>
      </w:r>
      <w:r w:rsidR="00A10532" w:rsidRPr="000C6AB6">
        <w:rPr>
          <w:rFonts w:ascii="Arial" w:hAnsi="Arial" w:cs="Arial"/>
        </w:rPr>
        <w:t>S1</w:t>
      </w:r>
      <w:r w:rsidRPr="000C6AB6">
        <w:rPr>
          <w:rFonts w:ascii="Arial" w:hAnsi="Arial" w:cs="Arial"/>
        </w:rPr>
        <w:t>). We found that V gene segments that had been shown to bind HIV in the literature dataset, tended to score higher in our permutation-based test (p=1.52e-3, Mann-Whitney U test,</w:t>
      </w:r>
      <w:r w:rsidRPr="000C6AB6">
        <w:rPr>
          <w:rFonts w:ascii="Arial" w:hAnsi="Arial" w:cs="Arial"/>
          <w:color w:val="000000"/>
        </w:rPr>
        <w:t xml:space="preserve"> Figure </w:t>
      </w:r>
      <w:r w:rsidR="00FE6464" w:rsidRPr="000C6AB6">
        <w:rPr>
          <w:rFonts w:ascii="Arial" w:hAnsi="Arial" w:cs="Arial"/>
          <w:color w:val="000000"/>
        </w:rPr>
        <w:t>S14</w:t>
      </w:r>
      <w:r w:rsidRPr="000C6AB6">
        <w:rPr>
          <w:rFonts w:ascii="Arial" w:hAnsi="Arial" w:cs="Arial"/>
          <w:color w:val="000000"/>
        </w:rPr>
        <w:t xml:space="preserve"> A, </w:t>
      </w:r>
      <w:r w:rsidR="0028148A">
        <w:rPr>
          <w:rFonts w:ascii="Arial" w:hAnsi="Arial" w:cs="Arial"/>
          <w:color w:val="000000"/>
        </w:rPr>
        <w:t xml:space="preserve">and </w:t>
      </w:r>
      <w:r w:rsidRPr="000C6AB6">
        <w:rPr>
          <w:rFonts w:ascii="Arial" w:hAnsi="Arial" w:cs="Arial"/>
          <w:color w:val="000000"/>
        </w:rPr>
        <w:t>C</w:t>
      </w:r>
      <w:r w:rsidRPr="000C6AB6">
        <w:rPr>
          <w:rFonts w:ascii="Arial" w:hAnsi="Arial" w:cs="Arial"/>
        </w:rPr>
        <w:t xml:space="preserve">). This suggests that our test is indeed identifying a biological response to HIV. It also suggests that some V gene segments may have a predisposition to bind HIV. However, a simpler—and perhaps less exciting—explanation is that these V gene segments have a predisposition to bind anything (either due to high endogenous expression, being ‘sticky’, or something else). In order to differentiate between these two possibilities we performed a similar test except instead of comparing our results to Abs known to target HIV, we compared our results to a literature dataset that we previously compiled of Abs that have been shown to bind to influenza </w:t>
      </w:r>
      <w:hyperlink r:id="rId29">
        <w:r w:rsidRPr="000C6AB6">
          <w:rPr>
            <w:rFonts w:ascii="Arial" w:hAnsi="Arial" w:cs="Arial"/>
            <w:color w:val="000000"/>
          </w:rPr>
          <w:t>(</w:t>
        </w:r>
        <w:proofErr w:type="spellStart"/>
        <w:r w:rsidRPr="000C6AB6">
          <w:rPr>
            <w:rFonts w:ascii="Arial" w:hAnsi="Arial" w:cs="Arial"/>
            <w:color w:val="000000"/>
          </w:rPr>
          <w:t>Strauli</w:t>
        </w:r>
        <w:proofErr w:type="spellEnd"/>
        <w:r w:rsidRPr="000C6AB6">
          <w:rPr>
            <w:rFonts w:ascii="Arial" w:hAnsi="Arial" w:cs="Arial"/>
            <w:color w:val="000000"/>
          </w:rPr>
          <w:t xml:space="preserve"> &amp; Hernandez, 2016)</w:t>
        </w:r>
      </w:hyperlink>
      <w:r w:rsidRPr="000C6AB6">
        <w:rPr>
          <w:rFonts w:ascii="Arial" w:hAnsi="Arial" w:cs="Arial"/>
        </w:rPr>
        <w:t xml:space="preserve"> (Table </w:t>
      </w:r>
      <w:r w:rsidR="0028148A">
        <w:rPr>
          <w:rFonts w:ascii="Arial" w:hAnsi="Arial" w:cs="Arial"/>
        </w:rPr>
        <w:t>S1</w:t>
      </w:r>
      <w:r w:rsidRPr="000C6AB6">
        <w:rPr>
          <w:rFonts w:ascii="Arial" w:hAnsi="Arial" w:cs="Arial"/>
        </w:rPr>
        <w:t xml:space="preserve">). Similar to the HIV literature dataset, we found that V genes that were well represented in the influenza literature dataset also tended to score highly in our permutation-based test (p=7.28e-4, Mann-Whitney U test, Figure </w:t>
      </w:r>
      <w:r w:rsidR="00FE6464" w:rsidRPr="000C6AB6">
        <w:rPr>
          <w:rFonts w:ascii="Arial" w:hAnsi="Arial" w:cs="Arial"/>
        </w:rPr>
        <w:t xml:space="preserve">S14 </w:t>
      </w:r>
      <w:r w:rsidRPr="000C6AB6">
        <w:rPr>
          <w:rFonts w:ascii="Arial" w:hAnsi="Arial" w:cs="Arial"/>
        </w:rPr>
        <w:t xml:space="preserve">B, </w:t>
      </w:r>
      <w:r w:rsidR="0028148A">
        <w:rPr>
          <w:rFonts w:ascii="Arial" w:hAnsi="Arial" w:cs="Arial"/>
        </w:rPr>
        <w:t xml:space="preserve">and </w:t>
      </w:r>
      <w:r w:rsidRPr="000C6AB6">
        <w:rPr>
          <w:rFonts w:ascii="Arial" w:hAnsi="Arial" w:cs="Arial"/>
        </w:rPr>
        <w:t xml:space="preserve">D). This suggests that, while we are likely identifying a biological response to HIV, the response may not be specific to HIV. </w:t>
      </w:r>
    </w:p>
    <w:p w14:paraId="00000030" w14:textId="77777777" w:rsidR="00A103B9" w:rsidRPr="000C6AB6" w:rsidRDefault="00A103B9">
      <w:pPr>
        <w:rPr>
          <w:rFonts w:ascii="Arial" w:hAnsi="Arial" w:cs="Arial"/>
        </w:rPr>
      </w:pPr>
    </w:p>
    <w:p w14:paraId="00000031" w14:textId="77777777" w:rsidR="00A103B9" w:rsidRPr="008E3A7B" w:rsidRDefault="0057684F">
      <w:pPr>
        <w:rPr>
          <w:rFonts w:ascii="Arial" w:hAnsi="Arial" w:cs="Arial"/>
          <w:u w:val="single"/>
        </w:rPr>
      </w:pPr>
      <w:r w:rsidRPr="008E3A7B">
        <w:rPr>
          <w:rFonts w:ascii="Arial" w:hAnsi="Arial" w:cs="Arial"/>
          <w:u w:val="single"/>
        </w:rPr>
        <w:t>Testing for coevolution</w:t>
      </w:r>
    </w:p>
    <w:p w14:paraId="00000032" w14:textId="77777777" w:rsidR="00A103B9" w:rsidRPr="000C6AB6" w:rsidRDefault="00A103B9">
      <w:pPr>
        <w:rPr>
          <w:rFonts w:ascii="Arial" w:hAnsi="Arial" w:cs="Arial"/>
        </w:rPr>
      </w:pPr>
    </w:p>
    <w:p w14:paraId="00000033" w14:textId="46C40F59" w:rsidR="00A103B9" w:rsidRPr="000C6AB6" w:rsidRDefault="0057684F">
      <w:pPr>
        <w:rPr>
          <w:rFonts w:ascii="Arial" w:hAnsi="Arial" w:cs="Arial"/>
        </w:rPr>
      </w:pPr>
      <w:r w:rsidRPr="000C6AB6">
        <w:rPr>
          <w:rFonts w:ascii="Arial" w:hAnsi="Arial" w:cs="Arial"/>
        </w:rPr>
        <w:t xml:space="preserve">Coevolution between HIV and a handful of </w:t>
      </w:r>
      <w:r w:rsidR="009B3E32" w:rsidRPr="000C6AB6">
        <w:rPr>
          <w:rFonts w:ascii="Arial" w:hAnsi="Arial" w:cs="Arial"/>
        </w:rPr>
        <w:t>well-known</w:t>
      </w:r>
      <w:r w:rsidRPr="000C6AB6">
        <w:rPr>
          <w:rFonts w:ascii="Arial" w:hAnsi="Arial" w:cs="Arial"/>
        </w:rPr>
        <w:t xml:space="preserve"> </w:t>
      </w:r>
      <w:proofErr w:type="spellStart"/>
      <w:r w:rsidRPr="000C6AB6">
        <w:rPr>
          <w:rFonts w:ascii="Arial" w:hAnsi="Arial" w:cs="Arial"/>
        </w:rPr>
        <w:t>bnAbs</w:t>
      </w:r>
      <w:proofErr w:type="spellEnd"/>
      <w:r w:rsidRPr="000C6AB6">
        <w:rPr>
          <w:rFonts w:ascii="Arial" w:hAnsi="Arial" w:cs="Arial"/>
        </w:rPr>
        <w:t xml:space="preserve"> antibodies has been extensively reported (Liao et al., 2013; </w:t>
      </w:r>
      <w:proofErr w:type="spellStart"/>
      <w:r w:rsidRPr="000C6AB6">
        <w:rPr>
          <w:rFonts w:ascii="Arial" w:hAnsi="Arial" w:cs="Arial"/>
        </w:rPr>
        <w:t>Rantalainen</w:t>
      </w:r>
      <w:proofErr w:type="spellEnd"/>
      <w:r w:rsidRPr="000C6AB6">
        <w:rPr>
          <w:rFonts w:ascii="Arial" w:hAnsi="Arial" w:cs="Arial"/>
        </w:rPr>
        <w:t xml:space="preserve"> et al., 2018) and reviewed </w:t>
      </w:r>
      <w:hyperlink r:id="rId30">
        <w:r w:rsidRPr="000C6AB6">
          <w:rPr>
            <w:rFonts w:ascii="Arial" w:hAnsi="Arial" w:cs="Arial"/>
            <w:color w:val="000000"/>
          </w:rPr>
          <w:t>(</w:t>
        </w:r>
        <w:proofErr w:type="spellStart"/>
        <w:r w:rsidRPr="000C6AB6">
          <w:rPr>
            <w:rFonts w:ascii="Arial" w:hAnsi="Arial" w:cs="Arial"/>
            <w:color w:val="000000"/>
          </w:rPr>
          <w:t>Bonsignori</w:t>
        </w:r>
        <w:proofErr w:type="spellEnd"/>
        <w:r w:rsidRPr="000C6AB6">
          <w:rPr>
            <w:rFonts w:ascii="Arial" w:hAnsi="Arial" w:cs="Arial"/>
            <w:color w:val="000000"/>
          </w:rPr>
          <w:t>, Liao, et al., 2017)</w:t>
        </w:r>
      </w:hyperlink>
      <w:r w:rsidRPr="000C6AB6">
        <w:rPr>
          <w:rFonts w:ascii="Arial" w:hAnsi="Arial" w:cs="Arial"/>
        </w:rPr>
        <w:t xml:space="preserve">. Coevolution provides an intellectually compelling explanation for the development of </w:t>
      </w:r>
      <w:proofErr w:type="spellStart"/>
      <w:r w:rsidRPr="000C6AB6">
        <w:rPr>
          <w:rFonts w:ascii="Arial" w:hAnsi="Arial" w:cs="Arial"/>
        </w:rPr>
        <w:t>bnAbs</w:t>
      </w:r>
      <w:proofErr w:type="spellEnd"/>
      <w:r w:rsidRPr="000C6AB6">
        <w:rPr>
          <w:rFonts w:ascii="Arial" w:hAnsi="Arial" w:cs="Arial"/>
        </w:rPr>
        <w:t xml:space="preserve"> against HIV, however, examples tend to be anecdotal and qualitative (likely due to small sample sizes). While we cannot be sure that </w:t>
      </w:r>
      <w:proofErr w:type="spellStart"/>
      <w:r w:rsidRPr="000C6AB6">
        <w:rPr>
          <w:rFonts w:ascii="Arial" w:hAnsi="Arial" w:cs="Arial"/>
        </w:rPr>
        <w:t>bnAbs</w:t>
      </w:r>
      <w:proofErr w:type="spellEnd"/>
      <w:r w:rsidRPr="000C6AB6">
        <w:rPr>
          <w:rFonts w:ascii="Arial" w:hAnsi="Arial" w:cs="Arial"/>
        </w:rPr>
        <w:t xml:space="preserve"> exist in our data, we sought to test if coevolution is a predominant driver of HIV-targeting Ab development generally. We tested for genetic signals of coevolution in our data by first dividing the </w:t>
      </w:r>
      <w:proofErr w:type="spellStart"/>
      <w:r w:rsidRPr="000C6AB6">
        <w:rPr>
          <w:rFonts w:ascii="Arial" w:hAnsi="Arial" w:cs="Arial"/>
        </w:rPr>
        <w:t>AbR</w:t>
      </w:r>
      <w:proofErr w:type="spellEnd"/>
      <w:r w:rsidRPr="000C6AB6">
        <w:rPr>
          <w:rFonts w:ascii="Arial" w:hAnsi="Arial" w:cs="Arial"/>
        </w:rPr>
        <w:t xml:space="preserve"> data of each patient into time-course lineages of Abs (Figure </w:t>
      </w:r>
      <w:r w:rsidR="00FE6464" w:rsidRPr="000C6AB6">
        <w:rPr>
          <w:rFonts w:ascii="Arial" w:hAnsi="Arial" w:cs="Arial"/>
        </w:rPr>
        <w:t>S15</w:t>
      </w:r>
      <w:r w:rsidRPr="000C6AB6">
        <w:rPr>
          <w:rFonts w:ascii="Arial" w:hAnsi="Arial" w:cs="Arial"/>
        </w:rPr>
        <w:t xml:space="preserve">, and </w:t>
      </w:r>
      <w:r w:rsidR="00EC0D60" w:rsidRPr="000C6AB6">
        <w:rPr>
          <w:rFonts w:ascii="Arial" w:hAnsi="Arial" w:cs="Arial"/>
        </w:rPr>
        <w:t>S16</w:t>
      </w:r>
      <w:r w:rsidRPr="000C6AB6">
        <w:rPr>
          <w:rFonts w:ascii="Arial" w:hAnsi="Arial" w:cs="Arial"/>
        </w:rPr>
        <w:t xml:space="preserve">). We then create a multiple sequence alignment (MSA) of each Ab </w:t>
      </w:r>
      <w:proofErr w:type="gramStart"/>
      <w:r w:rsidRPr="000C6AB6">
        <w:rPr>
          <w:rFonts w:ascii="Arial" w:hAnsi="Arial" w:cs="Arial"/>
        </w:rPr>
        <w:t>lineage, and</w:t>
      </w:r>
      <w:proofErr w:type="gramEnd"/>
      <w:r w:rsidRPr="000C6AB6">
        <w:rPr>
          <w:rFonts w:ascii="Arial" w:hAnsi="Arial" w:cs="Arial"/>
        </w:rPr>
        <w:t xml:space="preserve"> compare each of these Ab lineage MSAs with a representative MSA of the HIV population overtime using a mutual information (MI) statistic</w:t>
      </w:r>
      <w:r w:rsidR="001C6068">
        <w:rPr>
          <w:rFonts w:ascii="Arial" w:hAnsi="Arial" w:cs="Arial"/>
        </w:rPr>
        <w:t>. Importantly, we reduce t</w:t>
      </w:r>
      <w:r w:rsidR="00FE674F">
        <w:rPr>
          <w:rFonts w:ascii="Arial" w:hAnsi="Arial" w:cs="Arial"/>
        </w:rPr>
        <w:t>he</w:t>
      </w:r>
      <w:r w:rsidR="001C6068">
        <w:rPr>
          <w:rFonts w:ascii="Arial" w:hAnsi="Arial" w:cs="Arial"/>
        </w:rPr>
        <w:t xml:space="preserve"> complexity of the amino acid code to a code of ‘change’ or ‘no-change’</w:t>
      </w:r>
      <w:r w:rsidR="00FE674F">
        <w:rPr>
          <w:rFonts w:ascii="Arial" w:hAnsi="Arial" w:cs="Arial"/>
        </w:rPr>
        <w:t xml:space="preserve"> prior to calculating MI </w:t>
      </w:r>
      <w:r w:rsidRPr="000C6AB6">
        <w:rPr>
          <w:rFonts w:ascii="Arial" w:hAnsi="Arial" w:cs="Arial"/>
        </w:rPr>
        <w:t>(see Methods</w:t>
      </w:r>
      <w:r w:rsidR="009B3E32" w:rsidRPr="000C6AB6">
        <w:rPr>
          <w:rFonts w:ascii="Arial" w:hAnsi="Arial" w:cs="Arial"/>
        </w:rPr>
        <w:t>)</w:t>
      </w:r>
      <w:r w:rsidRPr="000C6AB6">
        <w:rPr>
          <w:rFonts w:ascii="Arial" w:hAnsi="Arial" w:cs="Arial"/>
        </w:rPr>
        <w:t xml:space="preserve"> </w:t>
      </w:r>
      <w:hyperlink r:id="rId31">
        <w:r w:rsidRPr="000C6AB6">
          <w:rPr>
            <w:rFonts w:ascii="Arial" w:hAnsi="Arial" w:cs="Arial"/>
            <w:color w:val="000000"/>
          </w:rPr>
          <w:t xml:space="preserve">(Brandman, Brandman, &amp; </w:t>
        </w:r>
        <w:proofErr w:type="spellStart"/>
        <w:r w:rsidRPr="000C6AB6">
          <w:rPr>
            <w:rFonts w:ascii="Arial" w:hAnsi="Arial" w:cs="Arial"/>
            <w:color w:val="000000"/>
          </w:rPr>
          <w:t>Pande</w:t>
        </w:r>
        <w:proofErr w:type="spellEnd"/>
        <w:r w:rsidRPr="000C6AB6">
          <w:rPr>
            <w:rFonts w:ascii="Arial" w:hAnsi="Arial" w:cs="Arial"/>
            <w:color w:val="000000"/>
          </w:rPr>
          <w:t xml:space="preserve">, 2012; </w:t>
        </w:r>
        <w:proofErr w:type="spellStart"/>
        <w:r w:rsidRPr="000C6AB6">
          <w:rPr>
            <w:rFonts w:ascii="Arial" w:hAnsi="Arial" w:cs="Arial"/>
            <w:color w:val="000000"/>
          </w:rPr>
          <w:t>Gloor</w:t>
        </w:r>
        <w:proofErr w:type="spellEnd"/>
        <w:r w:rsidRPr="000C6AB6">
          <w:rPr>
            <w:rFonts w:ascii="Arial" w:hAnsi="Arial" w:cs="Arial"/>
            <w:color w:val="000000"/>
          </w:rPr>
          <w:t xml:space="preserve">, Martin, Wahl, &amp; Dunn, 2005; Marino </w:t>
        </w:r>
        <w:proofErr w:type="spellStart"/>
        <w:r w:rsidRPr="000C6AB6">
          <w:rPr>
            <w:rFonts w:ascii="Arial" w:hAnsi="Arial" w:cs="Arial"/>
            <w:color w:val="000000"/>
          </w:rPr>
          <w:t>Buslje</w:t>
        </w:r>
        <w:proofErr w:type="spellEnd"/>
        <w:r w:rsidRPr="000C6AB6">
          <w:rPr>
            <w:rFonts w:ascii="Arial" w:hAnsi="Arial" w:cs="Arial"/>
            <w:color w:val="000000"/>
          </w:rPr>
          <w:t xml:space="preserve">, </w:t>
        </w:r>
        <w:proofErr w:type="spellStart"/>
        <w:r w:rsidRPr="000C6AB6">
          <w:rPr>
            <w:rFonts w:ascii="Arial" w:hAnsi="Arial" w:cs="Arial"/>
            <w:color w:val="000000"/>
          </w:rPr>
          <w:t>Teppa</w:t>
        </w:r>
        <w:proofErr w:type="spellEnd"/>
        <w:r w:rsidRPr="000C6AB6">
          <w:rPr>
            <w:rFonts w:ascii="Arial" w:hAnsi="Arial" w:cs="Arial"/>
            <w:color w:val="000000"/>
          </w:rPr>
          <w:t xml:space="preserve">, Di </w:t>
        </w:r>
        <w:proofErr w:type="spellStart"/>
        <w:r w:rsidRPr="000C6AB6">
          <w:rPr>
            <w:rFonts w:ascii="Arial" w:hAnsi="Arial" w:cs="Arial"/>
            <w:color w:val="000000"/>
          </w:rPr>
          <w:t>Doménico</w:t>
        </w:r>
        <w:proofErr w:type="spellEnd"/>
        <w:r w:rsidRPr="000C6AB6">
          <w:rPr>
            <w:rFonts w:ascii="Arial" w:hAnsi="Arial" w:cs="Arial"/>
            <w:color w:val="000000"/>
          </w:rPr>
          <w:t xml:space="preserve">, </w:t>
        </w:r>
        <w:proofErr w:type="spellStart"/>
        <w:r w:rsidRPr="000C6AB6">
          <w:rPr>
            <w:rFonts w:ascii="Arial" w:hAnsi="Arial" w:cs="Arial"/>
            <w:color w:val="000000"/>
          </w:rPr>
          <w:t>Delfino</w:t>
        </w:r>
        <w:proofErr w:type="spellEnd"/>
        <w:r w:rsidRPr="000C6AB6">
          <w:rPr>
            <w:rFonts w:ascii="Arial" w:hAnsi="Arial" w:cs="Arial"/>
            <w:color w:val="000000"/>
          </w:rPr>
          <w:t xml:space="preserve">, &amp; Nielsen, 2010; Simonetti, </w:t>
        </w:r>
        <w:proofErr w:type="spellStart"/>
        <w:r w:rsidRPr="000C6AB6">
          <w:rPr>
            <w:rFonts w:ascii="Arial" w:hAnsi="Arial" w:cs="Arial"/>
            <w:color w:val="000000"/>
          </w:rPr>
          <w:t>Teppa</w:t>
        </w:r>
        <w:proofErr w:type="spellEnd"/>
        <w:r w:rsidRPr="000C6AB6">
          <w:rPr>
            <w:rFonts w:ascii="Arial" w:hAnsi="Arial" w:cs="Arial"/>
            <w:color w:val="000000"/>
          </w:rPr>
          <w:t xml:space="preserve">, </w:t>
        </w:r>
        <w:proofErr w:type="spellStart"/>
        <w:r w:rsidRPr="000C6AB6">
          <w:rPr>
            <w:rFonts w:ascii="Arial" w:hAnsi="Arial" w:cs="Arial"/>
            <w:color w:val="000000"/>
          </w:rPr>
          <w:t>Chernomoretz</w:t>
        </w:r>
        <w:proofErr w:type="spellEnd"/>
        <w:r w:rsidRPr="000C6AB6">
          <w:rPr>
            <w:rFonts w:ascii="Arial" w:hAnsi="Arial" w:cs="Arial"/>
            <w:color w:val="000000"/>
          </w:rPr>
          <w:t xml:space="preserve">, Nielsen, &amp; Marino </w:t>
        </w:r>
        <w:proofErr w:type="spellStart"/>
        <w:r w:rsidRPr="000C6AB6">
          <w:rPr>
            <w:rFonts w:ascii="Arial" w:hAnsi="Arial" w:cs="Arial"/>
            <w:color w:val="000000"/>
          </w:rPr>
          <w:t>Buslje</w:t>
        </w:r>
        <w:proofErr w:type="spellEnd"/>
        <w:r w:rsidRPr="000C6AB6">
          <w:rPr>
            <w:rFonts w:ascii="Arial" w:hAnsi="Arial" w:cs="Arial"/>
            <w:color w:val="000000"/>
          </w:rPr>
          <w:t>, 2013)</w:t>
        </w:r>
      </w:hyperlink>
      <w:r w:rsidRPr="000C6AB6">
        <w:rPr>
          <w:rFonts w:ascii="Arial" w:hAnsi="Arial" w:cs="Arial"/>
        </w:rPr>
        <w:t xml:space="preserve">. </w:t>
      </w:r>
    </w:p>
    <w:p w14:paraId="00000034" w14:textId="77777777" w:rsidR="00A103B9" w:rsidRPr="000C6AB6" w:rsidRDefault="00A103B9">
      <w:pPr>
        <w:rPr>
          <w:rFonts w:ascii="Arial" w:hAnsi="Arial" w:cs="Arial"/>
        </w:rPr>
      </w:pPr>
    </w:p>
    <w:p w14:paraId="00000036" w14:textId="5173D355" w:rsidR="00A103B9" w:rsidRPr="000C6AB6" w:rsidRDefault="0057684F">
      <w:pPr>
        <w:rPr>
          <w:rFonts w:ascii="Arial" w:hAnsi="Arial" w:cs="Arial"/>
        </w:rPr>
      </w:pPr>
      <w:r w:rsidRPr="000C6AB6">
        <w:rPr>
          <w:rFonts w:ascii="Arial" w:hAnsi="Arial" w:cs="Arial"/>
        </w:rPr>
        <w:lastRenderedPageBreak/>
        <w:t xml:space="preserve">If coevolution is a common characteristic of HIV-targeting Ab lineages, then we might expect that the HIV-associated </w:t>
      </w:r>
      <w:proofErr w:type="spellStart"/>
      <w:r w:rsidRPr="000C6AB6">
        <w:rPr>
          <w:rFonts w:ascii="Arial" w:hAnsi="Arial" w:cs="Arial"/>
        </w:rPr>
        <w:t>AbR</w:t>
      </w:r>
      <w:proofErr w:type="spellEnd"/>
      <w:r w:rsidRPr="000C6AB6">
        <w:rPr>
          <w:rFonts w:ascii="Arial" w:hAnsi="Arial" w:cs="Arial"/>
        </w:rPr>
        <w:t xml:space="preserve"> partitions that we previously identified will have abnormally high MI values. Thus, we compared the mean MI values of the lineages within the </w:t>
      </w:r>
      <w:r w:rsidR="009B3E32" w:rsidRPr="000C6AB6">
        <w:rPr>
          <w:rFonts w:ascii="Arial" w:hAnsi="Arial" w:cs="Arial"/>
        </w:rPr>
        <w:t xml:space="preserve">all of the </w:t>
      </w:r>
      <w:r w:rsidRPr="000C6AB6">
        <w:rPr>
          <w:rFonts w:ascii="Arial" w:hAnsi="Arial" w:cs="Arial"/>
        </w:rPr>
        <w:t xml:space="preserve">HIV-associated </w:t>
      </w:r>
      <w:proofErr w:type="spellStart"/>
      <w:r w:rsidRPr="000C6AB6">
        <w:rPr>
          <w:rFonts w:ascii="Arial" w:hAnsi="Arial" w:cs="Arial"/>
        </w:rPr>
        <w:t>AbR</w:t>
      </w:r>
      <w:proofErr w:type="spellEnd"/>
      <w:r w:rsidRPr="000C6AB6">
        <w:rPr>
          <w:rFonts w:ascii="Arial" w:hAnsi="Arial" w:cs="Arial"/>
        </w:rPr>
        <w:t xml:space="preserve"> partitions (IGHV3-30:IGHJ3 of patient 3, </w:t>
      </w:r>
      <w:r w:rsidR="009B3E32" w:rsidRPr="000C6AB6">
        <w:rPr>
          <w:rFonts w:ascii="Arial" w:hAnsi="Arial" w:cs="Arial"/>
        </w:rPr>
        <w:t xml:space="preserve">IGHV2-70:IGHJ6 of patient 7, IGHV3-15:IGHJ4 of patient 7, </w:t>
      </w:r>
      <w:r w:rsidRPr="000C6AB6">
        <w:rPr>
          <w:rFonts w:ascii="Arial" w:hAnsi="Arial" w:cs="Arial"/>
        </w:rPr>
        <w:t>IGHV4-31:IGHJ5 of patient 7,</w:t>
      </w:r>
      <w:r w:rsidR="009B3E32" w:rsidRPr="000C6AB6">
        <w:rPr>
          <w:rFonts w:ascii="Arial" w:hAnsi="Arial" w:cs="Arial"/>
        </w:rPr>
        <w:t xml:space="preserve"> IGHV6-1:IGHJ4 of patient 8</w:t>
      </w:r>
      <w:commentRangeStart w:id="0"/>
      <w:commentRangeEnd w:id="0"/>
      <w:r w:rsidR="009B3E32" w:rsidRPr="000C6AB6">
        <w:rPr>
          <w:rFonts w:ascii="Arial" w:hAnsi="Arial" w:cs="Arial"/>
        </w:rPr>
        <w:t>,</w:t>
      </w:r>
      <w:r w:rsidRPr="000C6AB6">
        <w:rPr>
          <w:rFonts w:ascii="Arial" w:hAnsi="Arial" w:cs="Arial"/>
        </w:rPr>
        <w:t xml:space="preserve"> IGHV6-1:IGHJ5 of patient 8) to the distribution of mean MI values from the rest of the lineages (Figure</w:t>
      </w:r>
      <w:r w:rsidR="00FE6464" w:rsidRPr="000C6AB6">
        <w:rPr>
          <w:rFonts w:ascii="Arial" w:hAnsi="Arial" w:cs="Arial"/>
        </w:rPr>
        <w:t xml:space="preserve"> 6</w:t>
      </w:r>
      <w:r w:rsidRPr="000C6AB6">
        <w:rPr>
          <w:rFonts w:ascii="Arial" w:hAnsi="Arial" w:cs="Arial"/>
        </w:rPr>
        <w:t xml:space="preserve"> A). In addition to mean MI, we also compared the length of lineages (i.e. the number of time-points for which a lineage is present in the data), because coevolving lineages might be expected to persist in the </w:t>
      </w:r>
      <w:proofErr w:type="spellStart"/>
      <w:r w:rsidRPr="000C6AB6">
        <w:rPr>
          <w:rFonts w:ascii="Arial" w:hAnsi="Arial" w:cs="Arial"/>
        </w:rPr>
        <w:t>AbR</w:t>
      </w:r>
      <w:proofErr w:type="spellEnd"/>
      <w:r w:rsidRPr="000C6AB6">
        <w:rPr>
          <w:rFonts w:ascii="Arial" w:hAnsi="Arial" w:cs="Arial"/>
        </w:rPr>
        <w:t xml:space="preserve"> longer than non-coevolving lineages. We found no evidence of coevolution in the HIV-associated </w:t>
      </w:r>
      <w:proofErr w:type="spellStart"/>
      <w:r w:rsidRPr="000C6AB6">
        <w:rPr>
          <w:rFonts w:ascii="Arial" w:hAnsi="Arial" w:cs="Arial"/>
        </w:rPr>
        <w:t>AbR</w:t>
      </w:r>
      <w:proofErr w:type="spellEnd"/>
      <w:r w:rsidRPr="000C6AB6">
        <w:rPr>
          <w:rFonts w:ascii="Arial" w:hAnsi="Arial" w:cs="Arial"/>
        </w:rPr>
        <w:t xml:space="preserve"> partitions, with the exception of a single lineage in IGHV6-</w:t>
      </w:r>
      <w:proofErr w:type="gramStart"/>
      <w:r w:rsidRPr="000C6AB6">
        <w:rPr>
          <w:rFonts w:ascii="Arial" w:hAnsi="Arial" w:cs="Arial"/>
        </w:rPr>
        <w:t>1:IGHJ</w:t>
      </w:r>
      <w:proofErr w:type="gramEnd"/>
      <w:r w:rsidRPr="000C6AB6">
        <w:rPr>
          <w:rFonts w:ascii="Arial" w:hAnsi="Arial" w:cs="Arial"/>
        </w:rPr>
        <w:t>5 of patient 8, which had a mean MI value that was in the 99.55</w:t>
      </w:r>
      <w:r w:rsidRPr="000C6AB6">
        <w:rPr>
          <w:rFonts w:ascii="Arial" w:hAnsi="Arial" w:cs="Arial"/>
          <w:vertAlign w:val="superscript"/>
        </w:rPr>
        <w:t>th</w:t>
      </w:r>
      <w:r w:rsidRPr="000C6AB6">
        <w:rPr>
          <w:rFonts w:ascii="Arial" w:hAnsi="Arial" w:cs="Arial"/>
        </w:rPr>
        <w:t xml:space="preserve"> percentile relative to all the Ab lineages in non-HIV-associated </w:t>
      </w:r>
      <w:proofErr w:type="spellStart"/>
      <w:r w:rsidRPr="000C6AB6">
        <w:rPr>
          <w:rFonts w:ascii="Arial" w:hAnsi="Arial" w:cs="Arial"/>
        </w:rPr>
        <w:t>AbR</w:t>
      </w:r>
      <w:proofErr w:type="spellEnd"/>
      <w:r w:rsidRPr="000C6AB6">
        <w:rPr>
          <w:rFonts w:ascii="Arial" w:hAnsi="Arial" w:cs="Arial"/>
        </w:rPr>
        <w:t xml:space="preserve"> partitions. We found that this result persisted when comparing to a simulated null distribution that controls for uncertainty </w:t>
      </w:r>
      <w:r w:rsidR="002F4673" w:rsidRPr="000C6AB6">
        <w:rPr>
          <w:rFonts w:ascii="Arial" w:hAnsi="Arial" w:cs="Arial"/>
        </w:rPr>
        <w:t>when</w:t>
      </w:r>
      <w:r w:rsidRPr="000C6AB6">
        <w:rPr>
          <w:rFonts w:ascii="Arial" w:hAnsi="Arial" w:cs="Arial"/>
        </w:rPr>
        <w:t xml:space="preserve"> assigning lineages across time-points (Figure</w:t>
      </w:r>
      <w:r w:rsidR="00FE6464" w:rsidRPr="000C6AB6">
        <w:rPr>
          <w:rFonts w:ascii="Arial" w:hAnsi="Arial" w:cs="Arial"/>
        </w:rPr>
        <w:t xml:space="preserve"> 6</w:t>
      </w:r>
      <w:r w:rsidRPr="000C6AB6">
        <w:rPr>
          <w:rFonts w:ascii="Arial" w:hAnsi="Arial" w:cs="Arial"/>
        </w:rPr>
        <w:t xml:space="preserve"> B).</w:t>
      </w:r>
    </w:p>
    <w:p w14:paraId="00000037" w14:textId="77777777" w:rsidR="00A103B9" w:rsidRPr="000C6AB6" w:rsidRDefault="00A103B9">
      <w:pPr>
        <w:rPr>
          <w:rFonts w:ascii="Arial" w:hAnsi="Arial" w:cs="Arial"/>
        </w:rPr>
      </w:pPr>
    </w:p>
    <w:p w14:paraId="00000038" w14:textId="4B675DBE" w:rsidR="00A103B9" w:rsidRPr="000C6AB6" w:rsidRDefault="0057684F">
      <w:pPr>
        <w:rPr>
          <w:rFonts w:ascii="Arial" w:hAnsi="Arial" w:cs="Arial"/>
        </w:rPr>
      </w:pPr>
      <w:r w:rsidRPr="000C6AB6">
        <w:rPr>
          <w:rFonts w:ascii="Arial" w:hAnsi="Arial" w:cs="Arial"/>
        </w:rPr>
        <w:t xml:space="preserve">Lastly, we test for a global coevolutionary signal, agnostic to whether or not a lineage belongs to an HIV-associated partition. To do this we gather the mean MI values across all of the observed lineages within a patient, and then compare this distribution to that of the mean MI values from the simulated null lineages (Figure </w:t>
      </w:r>
      <w:r w:rsidR="00FE6464" w:rsidRPr="000C6AB6">
        <w:rPr>
          <w:rFonts w:ascii="Arial" w:hAnsi="Arial" w:cs="Arial"/>
        </w:rPr>
        <w:t>7</w:t>
      </w:r>
      <w:r w:rsidRPr="000C6AB6">
        <w:rPr>
          <w:rFonts w:ascii="Arial" w:hAnsi="Arial" w:cs="Arial"/>
        </w:rPr>
        <w:t>). If Ab/HIV coevolution were taking place on a large scale, we would expect to see a shift towards higher MI values in the observed distribution relative to the simulated null. However, we see no evidence of this, and instead see that, if anything, the simulated null lineages tend to have higher MI values. This suggests that, if coevolution is taking place at all, it is either a weak force or exceedingly rare in these patients.</w:t>
      </w:r>
    </w:p>
    <w:p w14:paraId="00000039" w14:textId="77777777" w:rsidR="00A103B9" w:rsidRPr="000C6AB6" w:rsidRDefault="00A103B9">
      <w:pPr>
        <w:rPr>
          <w:rFonts w:ascii="Arial" w:hAnsi="Arial" w:cs="Arial"/>
        </w:rPr>
      </w:pPr>
    </w:p>
    <w:p w14:paraId="0000003A" w14:textId="77777777" w:rsidR="00A103B9" w:rsidRPr="008E3A7B" w:rsidRDefault="0057684F">
      <w:pPr>
        <w:rPr>
          <w:rFonts w:ascii="Arial" w:hAnsi="Arial" w:cs="Arial"/>
          <w:b/>
        </w:rPr>
      </w:pPr>
      <w:r w:rsidRPr="008E3A7B">
        <w:rPr>
          <w:rFonts w:ascii="Arial" w:hAnsi="Arial" w:cs="Arial"/>
          <w:b/>
        </w:rPr>
        <w:t>Discussion</w:t>
      </w:r>
    </w:p>
    <w:p w14:paraId="0000003B" w14:textId="77777777" w:rsidR="00A103B9" w:rsidRPr="000C6AB6" w:rsidRDefault="00A103B9">
      <w:pPr>
        <w:rPr>
          <w:rFonts w:ascii="Arial" w:hAnsi="Arial" w:cs="Arial"/>
        </w:rPr>
      </w:pPr>
    </w:p>
    <w:p w14:paraId="0000003C" w14:textId="77777777" w:rsidR="00A103B9" w:rsidRPr="000C6AB6" w:rsidRDefault="0057684F">
      <w:pPr>
        <w:rPr>
          <w:rFonts w:ascii="Arial" w:hAnsi="Arial" w:cs="Arial"/>
        </w:rPr>
      </w:pPr>
      <w:r w:rsidRPr="000C6AB6">
        <w:rPr>
          <w:rFonts w:ascii="Arial" w:hAnsi="Arial" w:cs="Arial"/>
        </w:rPr>
        <w:t xml:space="preserve">In this study we have created a relatively large dataset of Ab sequences and HIV sequences from 119 longitudinal samples. While more samples would clearly be preferable, this is, to our knowledge, the largest dataset of its kind. The HIV literature currently encompasses an abundance of </w:t>
      </w:r>
      <w:proofErr w:type="spellStart"/>
      <w:r w:rsidRPr="000C6AB6">
        <w:rPr>
          <w:rFonts w:ascii="Arial" w:hAnsi="Arial" w:cs="Arial"/>
        </w:rPr>
        <w:t>AbR</w:t>
      </w:r>
      <w:proofErr w:type="spellEnd"/>
      <w:r w:rsidRPr="000C6AB6">
        <w:rPr>
          <w:rFonts w:ascii="Arial" w:hAnsi="Arial" w:cs="Arial"/>
        </w:rPr>
        <w:t xml:space="preserve"> sequence datasets from HIV+ individuals, however, these datasets primarily originate from the amplification of a particular Ab lineage that was known to contain an HIV-</w:t>
      </w:r>
      <w:proofErr w:type="spellStart"/>
      <w:r w:rsidRPr="000C6AB6">
        <w:rPr>
          <w:rFonts w:ascii="Arial" w:hAnsi="Arial" w:cs="Arial"/>
        </w:rPr>
        <w:t>bnAb</w:t>
      </w:r>
      <w:proofErr w:type="spellEnd"/>
      <w:r w:rsidRPr="000C6AB6">
        <w:rPr>
          <w:rFonts w:ascii="Arial" w:hAnsi="Arial" w:cs="Arial"/>
        </w:rPr>
        <w:t xml:space="preserve">, prior to deep sequencing. These ‘biased’ </w:t>
      </w:r>
      <w:proofErr w:type="spellStart"/>
      <w:r w:rsidRPr="000C6AB6">
        <w:rPr>
          <w:rFonts w:ascii="Arial" w:hAnsi="Arial" w:cs="Arial"/>
        </w:rPr>
        <w:t>AbR</w:t>
      </w:r>
      <w:proofErr w:type="spellEnd"/>
      <w:r w:rsidRPr="000C6AB6">
        <w:rPr>
          <w:rFonts w:ascii="Arial" w:hAnsi="Arial" w:cs="Arial"/>
        </w:rPr>
        <w:t xml:space="preserve"> datasets are quite useful to home in on the development of a particularly interesting Ab lineage. However, we argue that it is equally important to understand the humoral immune response to HIV infection on a global/systems scale for the following reasons: </w:t>
      </w:r>
      <w:proofErr w:type="spellStart"/>
      <w:r w:rsidRPr="000C6AB6">
        <w:rPr>
          <w:rFonts w:ascii="Arial" w:hAnsi="Arial" w:cs="Arial"/>
        </w:rPr>
        <w:t>i</w:t>
      </w:r>
      <w:proofErr w:type="spellEnd"/>
      <w:r w:rsidRPr="000C6AB6">
        <w:rPr>
          <w:rFonts w:ascii="Arial" w:hAnsi="Arial" w:cs="Arial"/>
        </w:rPr>
        <w:t xml:space="preserve">) It is just as important to understand why an HIV-targeting Ab lineage failed to develop broad neutralization ability, as it is to understand why a lineage succeeded in developing it. ii) It is quite possible that a significant proportion of humans that develop broad immunity to future HIV infections, do so in a polyclonal manner </w:t>
      </w:r>
      <w:hyperlink r:id="rId32">
        <w:r w:rsidRPr="000C6AB6">
          <w:rPr>
            <w:rFonts w:ascii="Arial" w:hAnsi="Arial" w:cs="Arial"/>
            <w:color w:val="000000"/>
          </w:rPr>
          <w:t>(Williams et al., 2018)</w:t>
        </w:r>
      </w:hyperlink>
      <w:r w:rsidRPr="000C6AB6">
        <w:rPr>
          <w:rFonts w:ascii="Arial" w:hAnsi="Arial" w:cs="Arial"/>
        </w:rPr>
        <w:t xml:space="preserve">. Meaning that broad neutralization depth against HIV is achieved via the cooperative action of many Ab lineages, each simultaneously </w:t>
      </w:r>
      <w:r w:rsidRPr="000C6AB6">
        <w:rPr>
          <w:rFonts w:ascii="Arial" w:hAnsi="Arial" w:cs="Arial"/>
        </w:rPr>
        <w:lastRenderedPageBreak/>
        <w:t>targeting different epitopes, or different versions of the same epitope. iii) The population dynamics of HIV-</w:t>
      </w:r>
      <w:proofErr w:type="spellStart"/>
      <w:r w:rsidRPr="000C6AB6">
        <w:rPr>
          <w:rFonts w:ascii="Arial" w:hAnsi="Arial" w:cs="Arial"/>
        </w:rPr>
        <w:t>bnAbs</w:t>
      </w:r>
      <w:proofErr w:type="spellEnd"/>
      <w:r w:rsidRPr="000C6AB6">
        <w:rPr>
          <w:rFonts w:ascii="Arial" w:hAnsi="Arial" w:cs="Arial"/>
        </w:rPr>
        <w:t xml:space="preserve"> (in addition to HIV-binding Abs in general) are poorly understood. For example, do these Abs persist at high or low frequency in the greater population? How does this frequency change over time? What type of selection drives their development (ex: positive, negative, balancing, etc.)? These types of questions are difficult, if not impossible to answer without understanding the larger population context for which these Ab lineages exist. In this study, we have taken the preliminary steps towards addressing these types of questions. Specifically, we have developed a statistical approach to identify the partitions of the </w:t>
      </w:r>
      <w:proofErr w:type="spellStart"/>
      <w:r w:rsidRPr="000C6AB6">
        <w:rPr>
          <w:rFonts w:ascii="Arial" w:hAnsi="Arial" w:cs="Arial"/>
        </w:rPr>
        <w:t>AbR</w:t>
      </w:r>
      <w:proofErr w:type="spellEnd"/>
      <w:r w:rsidRPr="000C6AB6">
        <w:rPr>
          <w:rFonts w:ascii="Arial" w:hAnsi="Arial" w:cs="Arial"/>
        </w:rPr>
        <w:t xml:space="preserve"> that are likely responding to HIV. Once this has been established, questions like those enumerated above, can be answered. Further, we hope that the sequence datasets we have created here will provide a useful resource for others with similar lines of inquiry. </w:t>
      </w:r>
    </w:p>
    <w:p w14:paraId="0000003D" w14:textId="77777777" w:rsidR="00A103B9" w:rsidRPr="000C6AB6" w:rsidRDefault="00A103B9">
      <w:pPr>
        <w:rPr>
          <w:rFonts w:ascii="Arial" w:hAnsi="Arial" w:cs="Arial"/>
        </w:rPr>
      </w:pPr>
    </w:p>
    <w:p w14:paraId="0000003E" w14:textId="77777777" w:rsidR="00A103B9" w:rsidRPr="000C6AB6" w:rsidRDefault="0057684F">
      <w:pPr>
        <w:rPr>
          <w:rFonts w:ascii="Arial" w:hAnsi="Arial" w:cs="Arial"/>
        </w:rPr>
      </w:pPr>
      <w:r w:rsidRPr="000C6AB6">
        <w:rPr>
          <w:rFonts w:ascii="Arial" w:hAnsi="Arial" w:cs="Arial"/>
        </w:rPr>
        <w:t xml:space="preserve">While </w:t>
      </w:r>
      <w:hyperlink r:id="rId33">
        <w:r w:rsidRPr="000C6AB6">
          <w:rPr>
            <w:rFonts w:ascii="Arial" w:hAnsi="Arial" w:cs="Arial"/>
            <w:color w:val="000000"/>
          </w:rPr>
          <w:t>(Hoehn et al., 2015)</w:t>
        </w:r>
      </w:hyperlink>
      <w:r w:rsidRPr="000C6AB6">
        <w:rPr>
          <w:rFonts w:ascii="Arial" w:hAnsi="Arial" w:cs="Arial"/>
        </w:rPr>
        <w:t xml:space="preserve"> found no correlation between </w:t>
      </w:r>
      <w:proofErr w:type="spellStart"/>
      <w:r w:rsidRPr="000C6AB6">
        <w:rPr>
          <w:rFonts w:ascii="Arial" w:hAnsi="Arial" w:cs="Arial"/>
        </w:rPr>
        <w:t>AbR</w:t>
      </w:r>
      <w:proofErr w:type="spellEnd"/>
      <w:r w:rsidRPr="000C6AB6">
        <w:rPr>
          <w:rFonts w:ascii="Arial" w:hAnsi="Arial" w:cs="Arial"/>
        </w:rPr>
        <w:t xml:space="preserve"> diversity and viral load in their data, they did not have the means to address other characteristics of the HIV population, as they did not have HIV sequence data at their disposal. However, they did find that </w:t>
      </w:r>
      <w:proofErr w:type="spellStart"/>
      <w:r w:rsidRPr="000C6AB6">
        <w:rPr>
          <w:rFonts w:ascii="Arial" w:hAnsi="Arial" w:cs="Arial"/>
        </w:rPr>
        <w:t>AbR</w:t>
      </w:r>
      <w:proofErr w:type="spellEnd"/>
      <w:r w:rsidRPr="000C6AB6">
        <w:rPr>
          <w:rFonts w:ascii="Arial" w:hAnsi="Arial" w:cs="Arial"/>
        </w:rPr>
        <w:t xml:space="preserve"> diversity was lower in HIV+ individuals than healthy controls. This suggested that HIV may have a broad effect on the </w:t>
      </w:r>
      <w:proofErr w:type="spellStart"/>
      <w:r w:rsidRPr="000C6AB6">
        <w:rPr>
          <w:rFonts w:ascii="Arial" w:hAnsi="Arial" w:cs="Arial"/>
        </w:rPr>
        <w:t>AbR</w:t>
      </w:r>
      <w:proofErr w:type="spellEnd"/>
      <w:r w:rsidRPr="000C6AB6">
        <w:rPr>
          <w:rFonts w:ascii="Arial" w:hAnsi="Arial" w:cs="Arial"/>
        </w:rPr>
        <w:t xml:space="preserve">, yet the details of this effect remained unclear. We have presented a small positive correlation between overall </w:t>
      </w:r>
      <w:proofErr w:type="spellStart"/>
      <w:r w:rsidRPr="000C6AB6">
        <w:rPr>
          <w:rFonts w:ascii="Arial" w:hAnsi="Arial" w:cs="Arial"/>
        </w:rPr>
        <w:t>AbR</w:t>
      </w:r>
      <w:proofErr w:type="spellEnd"/>
      <w:r w:rsidRPr="000C6AB6">
        <w:rPr>
          <w:rFonts w:ascii="Arial" w:hAnsi="Arial" w:cs="Arial"/>
        </w:rPr>
        <w:t xml:space="preserve"> and HIV diversity across all our samples. A possible scenario that would explain this observation is one where </w:t>
      </w:r>
      <w:proofErr w:type="spellStart"/>
      <w:r w:rsidRPr="000C6AB6">
        <w:rPr>
          <w:rFonts w:ascii="Arial" w:hAnsi="Arial" w:cs="Arial"/>
        </w:rPr>
        <w:t>AbR</w:t>
      </w:r>
      <w:proofErr w:type="spellEnd"/>
      <w:r w:rsidRPr="000C6AB6">
        <w:rPr>
          <w:rFonts w:ascii="Arial" w:hAnsi="Arial" w:cs="Arial"/>
        </w:rPr>
        <w:t xml:space="preserve"> diversity is decreased due to clonal expansions in Ab lineages that target HIV, which in turn causes a decrease in HIV diversity, due to positive selection for escape mutations. Once the HIV population has escaped, its diversity will return, and diversity in the </w:t>
      </w:r>
      <w:proofErr w:type="spellStart"/>
      <w:r w:rsidRPr="000C6AB6">
        <w:rPr>
          <w:rFonts w:ascii="Arial" w:hAnsi="Arial" w:cs="Arial"/>
        </w:rPr>
        <w:t>AbR</w:t>
      </w:r>
      <w:proofErr w:type="spellEnd"/>
      <w:r w:rsidRPr="000C6AB6">
        <w:rPr>
          <w:rFonts w:ascii="Arial" w:hAnsi="Arial" w:cs="Arial"/>
        </w:rPr>
        <w:t xml:space="preserve"> will also return because the previous clonal expansion will have vanished due to its target having escaped. However, we stress that this correlation had nominal significance and should be treated cautiously. The </w:t>
      </w:r>
      <w:proofErr w:type="spellStart"/>
      <w:r w:rsidRPr="000C6AB6">
        <w:rPr>
          <w:rFonts w:ascii="Arial" w:hAnsi="Arial" w:cs="Arial"/>
        </w:rPr>
        <w:t>AbR</w:t>
      </w:r>
      <w:proofErr w:type="spellEnd"/>
      <w:r w:rsidRPr="000C6AB6">
        <w:rPr>
          <w:rFonts w:ascii="Arial" w:hAnsi="Arial" w:cs="Arial"/>
        </w:rPr>
        <w:t xml:space="preserve"> is an especially complicated population that is capable of simultaneously responding to countless antigens, thus even a fleeting correlation with HIV at the whole-population level may be worthy of further follow up studies. </w:t>
      </w:r>
    </w:p>
    <w:p w14:paraId="0000003F" w14:textId="77777777" w:rsidR="00A103B9" w:rsidRPr="000C6AB6" w:rsidRDefault="00A103B9">
      <w:pPr>
        <w:rPr>
          <w:rFonts w:ascii="Arial" w:hAnsi="Arial" w:cs="Arial"/>
        </w:rPr>
      </w:pPr>
    </w:p>
    <w:p w14:paraId="00000040" w14:textId="77777777" w:rsidR="00A103B9" w:rsidRPr="000C6AB6" w:rsidRDefault="0057684F">
      <w:pPr>
        <w:rPr>
          <w:rFonts w:ascii="Arial" w:hAnsi="Arial" w:cs="Arial"/>
        </w:rPr>
      </w:pPr>
      <w:r w:rsidRPr="000C6AB6">
        <w:rPr>
          <w:rFonts w:ascii="Arial" w:hAnsi="Arial" w:cs="Arial"/>
        </w:rPr>
        <w:t xml:space="preserve">A key first step towards illuminating the global interaction between the </w:t>
      </w:r>
      <w:proofErr w:type="spellStart"/>
      <w:r w:rsidRPr="000C6AB6">
        <w:rPr>
          <w:rFonts w:ascii="Arial" w:hAnsi="Arial" w:cs="Arial"/>
        </w:rPr>
        <w:t>AbR</w:t>
      </w:r>
      <w:proofErr w:type="spellEnd"/>
      <w:r w:rsidRPr="000C6AB6">
        <w:rPr>
          <w:rFonts w:ascii="Arial" w:hAnsi="Arial" w:cs="Arial"/>
        </w:rPr>
        <w:t xml:space="preserve"> and an HIV infection is to be able to identify the subset of the </w:t>
      </w:r>
      <w:proofErr w:type="spellStart"/>
      <w:r w:rsidRPr="000C6AB6">
        <w:rPr>
          <w:rFonts w:ascii="Arial" w:hAnsi="Arial" w:cs="Arial"/>
        </w:rPr>
        <w:t>AbR</w:t>
      </w:r>
      <w:proofErr w:type="spellEnd"/>
      <w:r w:rsidRPr="000C6AB6">
        <w:rPr>
          <w:rFonts w:ascii="Arial" w:hAnsi="Arial" w:cs="Arial"/>
        </w:rPr>
        <w:t xml:space="preserve"> that is actually responding to HIV. Similar to our previous work in the context of influenza vaccination </w:t>
      </w:r>
      <w:hyperlink r:id="rId34">
        <w:r w:rsidRPr="000C6AB6">
          <w:rPr>
            <w:rFonts w:ascii="Arial" w:hAnsi="Arial" w:cs="Arial"/>
            <w:color w:val="000000"/>
          </w:rPr>
          <w:t>(</w:t>
        </w:r>
        <w:proofErr w:type="spellStart"/>
        <w:r w:rsidRPr="000C6AB6">
          <w:rPr>
            <w:rFonts w:ascii="Arial" w:hAnsi="Arial" w:cs="Arial"/>
            <w:color w:val="000000"/>
          </w:rPr>
          <w:t>Strauli</w:t>
        </w:r>
        <w:proofErr w:type="spellEnd"/>
        <w:r w:rsidRPr="000C6AB6">
          <w:rPr>
            <w:rFonts w:ascii="Arial" w:hAnsi="Arial" w:cs="Arial"/>
            <w:color w:val="000000"/>
          </w:rPr>
          <w:t xml:space="preserve"> &amp; Hernandez, 2016)</w:t>
        </w:r>
      </w:hyperlink>
      <w:r w:rsidRPr="000C6AB6">
        <w:rPr>
          <w:rFonts w:ascii="Arial" w:hAnsi="Arial" w:cs="Arial"/>
        </w:rPr>
        <w:t xml:space="preserve">, we leveraged the time-series nature of our dataset to identify partitions of the </w:t>
      </w:r>
      <w:proofErr w:type="spellStart"/>
      <w:r w:rsidRPr="000C6AB6">
        <w:rPr>
          <w:rFonts w:ascii="Arial" w:hAnsi="Arial" w:cs="Arial"/>
        </w:rPr>
        <w:t>AbR</w:t>
      </w:r>
      <w:proofErr w:type="spellEnd"/>
      <w:r w:rsidRPr="000C6AB6">
        <w:rPr>
          <w:rFonts w:ascii="Arial" w:hAnsi="Arial" w:cs="Arial"/>
        </w:rPr>
        <w:t xml:space="preserve"> that seem to be associated with HIV. We purposefully made no prior assumptions about what types of interactions we might find. For example, the common narrative of HIV-targeting Ab lineages is that they are under intense positive selection. Thus, one might have the expectation that Ab selection will be positively correlated with HIV selection. However, it is also possible that an HIV-targeting Ab lineage is under intense negative selection, where there is a preference for amino acids </w:t>
      </w:r>
      <w:r w:rsidRPr="000C6AB6">
        <w:rPr>
          <w:rFonts w:ascii="Arial" w:hAnsi="Arial" w:cs="Arial"/>
          <w:i/>
        </w:rPr>
        <w:t>not</w:t>
      </w:r>
      <w:r w:rsidRPr="000C6AB6">
        <w:rPr>
          <w:rFonts w:ascii="Arial" w:hAnsi="Arial" w:cs="Arial"/>
        </w:rPr>
        <w:t xml:space="preserve"> to change so as to not ablate their binding ability, or perhaps to not change a strict structural conformation that is required to access an epitope. In this case, one might expect Ab selection to be negatively correlated with HIV selection. We therefore </w:t>
      </w:r>
      <w:r w:rsidRPr="000C6AB6">
        <w:rPr>
          <w:rFonts w:ascii="Arial" w:hAnsi="Arial" w:cs="Arial"/>
        </w:rPr>
        <w:lastRenderedPageBreak/>
        <w:t xml:space="preserve">compared all </w:t>
      </w:r>
      <w:proofErr w:type="spellStart"/>
      <w:r w:rsidRPr="000C6AB6">
        <w:rPr>
          <w:rFonts w:ascii="Arial" w:hAnsi="Arial" w:cs="Arial"/>
        </w:rPr>
        <w:t>AbR</w:t>
      </w:r>
      <w:proofErr w:type="spellEnd"/>
      <w:r w:rsidRPr="000C6AB6">
        <w:rPr>
          <w:rFonts w:ascii="Arial" w:hAnsi="Arial" w:cs="Arial"/>
        </w:rPr>
        <w:t xml:space="preserve"> summary statistics to all HIV summary statistics. This was a </w:t>
      </w:r>
      <w:proofErr w:type="gramStart"/>
      <w:r w:rsidRPr="000C6AB6">
        <w:rPr>
          <w:rFonts w:ascii="Arial" w:hAnsi="Arial" w:cs="Arial"/>
        </w:rPr>
        <w:t>double edged</w:t>
      </w:r>
      <w:proofErr w:type="gramEnd"/>
      <w:r w:rsidRPr="000C6AB6">
        <w:rPr>
          <w:rFonts w:ascii="Arial" w:hAnsi="Arial" w:cs="Arial"/>
        </w:rPr>
        <w:t xml:space="preserve"> sword, as it gave us the privilege of an unbiased approach, yet greatly increased the number of tests that were performed, and hence the severity of our multiple tests correction. As such, we were only able to identify a handful of </w:t>
      </w:r>
      <w:proofErr w:type="spellStart"/>
      <w:r w:rsidRPr="000C6AB6">
        <w:rPr>
          <w:rFonts w:ascii="Arial" w:hAnsi="Arial" w:cs="Arial"/>
        </w:rPr>
        <w:t>AbR</w:t>
      </w:r>
      <w:proofErr w:type="spellEnd"/>
      <w:r w:rsidRPr="000C6AB6">
        <w:rPr>
          <w:rFonts w:ascii="Arial" w:hAnsi="Arial" w:cs="Arial"/>
        </w:rPr>
        <w:t xml:space="preserve"> partitions that were significantly associated with HIV. This suggests that long-term interactions between Ab lineages and HIV are rare, and that Ab/HIV interactions may be of a more transitory nature, where an antibody binds to HIV, then HIV escapes, and then another unrelated Ab binds to the escape mutant, and so on. Another possibility is that our test was simply underpowered and had many false negatives. One way to ameliorate this would be to filter </w:t>
      </w:r>
      <w:proofErr w:type="spellStart"/>
      <w:r w:rsidRPr="000C6AB6">
        <w:rPr>
          <w:rFonts w:ascii="Arial" w:hAnsi="Arial" w:cs="Arial"/>
        </w:rPr>
        <w:t>AbR</w:t>
      </w:r>
      <w:proofErr w:type="spellEnd"/>
      <w:r w:rsidRPr="000C6AB6">
        <w:rPr>
          <w:rFonts w:ascii="Arial" w:hAnsi="Arial" w:cs="Arial"/>
        </w:rPr>
        <w:t xml:space="preserve"> partitions prior to testing (e.g. only test </w:t>
      </w:r>
      <w:proofErr w:type="spellStart"/>
      <w:r w:rsidRPr="000C6AB6">
        <w:rPr>
          <w:rFonts w:ascii="Arial" w:hAnsi="Arial" w:cs="Arial"/>
        </w:rPr>
        <w:t>AbR</w:t>
      </w:r>
      <w:proofErr w:type="spellEnd"/>
      <w:r w:rsidRPr="000C6AB6">
        <w:rPr>
          <w:rFonts w:ascii="Arial" w:hAnsi="Arial" w:cs="Arial"/>
        </w:rPr>
        <w:t xml:space="preserve"> partitions that exhibit a large degree of divergence). Further, there remains a great deal of powerful analyses that could be done with the HIV sequence data. In principle, one could divide the HIV population into lineages and test each HIV lineage against each </w:t>
      </w:r>
      <w:proofErr w:type="spellStart"/>
      <w:r w:rsidRPr="000C6AB6">
        <w:rPr>
          <w:rFonts w:ascii="Arial" w:hAnsi="Arial" w:cs="Arial"/>
        </w:rPr>
        <w:t>AbR</w:t>
      </w:r>
      <w:proofErr w:type="spellEnd"/>
      <w:r w:rsidRPr="000C6AB6">
        <w:rPr>
          <w:rFonts w:ascii="Arial" w:hAnsi="Arial" w:cs="Arial"/>
        </w:rPr>
        <w:t xml:space="preserve"> partition. This would increase the number of </w:t>
      </w:r>
      <w:proofErr w:type="gramStart"/>
      <w:r w:rsidRPr="000C6AB6">
        <w:rPr>
          <w:rFonts w:ascii="Arial" w:hAnsi="Arial" w:cs="Arial"/>
        </w:rPr>
        <w:t>tests, but</w:t>
      </w:r>
      <w:proofErr w:type="gramEnd"/>
      <w:r w:rsidRPr="000C6AB6">
        <w:rPr>
          <w:rFonts w:ascii="Arial" w:hAnsi="Arial" w:cs="Arial"/>
        </w:rPr>
        <w:t xml:space="preserve"> could also illuminate interactions that would be otherwise hidden.</w:t>
      </w:r>
    </w:p>
    <w:p w14:paraId="00000041" w14:textId="77777777" w:rsidR="00A103B9" w:rsidRPr="000C6AB6" w:rsidRDefault="00A103B9">
      <w:pPr>
        <w:rPr>
          <w:rFonts w:ascii="Arial" w:hAnsi="Arial" w:cs="Arial"/>
        </w:rPr>
      </w:pPr>
    </w:p>
    <w:p w14:paraId="00000042" w14:textId="77777777" w:rsidR="00A103B9" w:rsidRPr="000C6AB6" w:rsidRDefault="0057684F">
      <w:pPr>
        <w:rPr>
          <w:rFonts w:ascii="Arial" w:hAnsi="Arial" w:cs="Arial"/>
        </w:rPr>
      </w:pPr>
      <w:r w:rsidRPr="000C6AB6">
        <w:rPr>
          <w:rFonts w:ascii="Arial" w:hAnsi="Arial" w:cs="Arial"/>
        </w:rPr>
        <w:t xml:space="preserve">Lastly, we tested for a coevolutionary signal in our data. Coevolution in sequence data is notoriously hard to establish </w:t>
      </w:r>
      <w:hyperlink r:id="rId35">
        <w:r w:rsidRPr="000C6AB6">
          <w:rPr>
            <w:rFonts w:ascii="Arial" w:hAnsi="Arial" w:cs="Arial"/>
            <w:color w:val="000000"/>
          </w:rPr>
          <w:t>(Avila-Herrera &amp; Pollard, 2015)</w:t>
        </w:r>
      </w:hyperlink>
      <w:r w:rsidRPr="000C6AB6">
        <w:rPr>
          <w:rFonts w:ascii="Arial" w:hAnsi="Arial" w:cs="Arial"/>
        </w:rPr>
        <w:t xml:space="preserve">, and to our knowledge, reports of HIV/Ab coevolution to date have been universally qualitative, with little or no statistical analyses </w:t>
      </w:r>
      <w:hyperlink r:id="rId36">
        <w:r w:rsidRPr="000C6AB6">
          <w:rPr>
            <w:rFonts w:ascii="Arial" w:hAnsi="Arial" w:cs="Arial"/>
            <w:color w:val="000000"/>
          </w:rPr>
          <w:t>(</w:t>
        </w:r>
        <w:proofErr w:type="spellStart"/>
        <w:r w:rsidRPr="000C6AB6">
          <w:rPr>
            <w:rFonts w:ascii="Arial" w:hAnsi="Arial" w:cs="Arial"/>
            <w:color w:val="000000"/>
          </w:rPr>
          <w:t>Bhiman</w:t>
        </w:r>
        <w:proofErr w:type="spellEnd"/>
        <w:r w:rsidRPr="000C6AB6">
          <w:rPr>
            <w:rFonts w:ascii="Arial" w:hAnsi="Arial" w:cs="Arial"/>
            <w:color w:val="000000"/>
          </w:rPr>
          <w:t xml:space="preserve"> et al., 2015; </w:t>
        </w:r>
        <w:proofErr w:type="spellStart"/>
        <w:r w:rsidRPr="000C6AB6">
          <w:rPr>
            <w:rFonts w:ascii="Arial" w:hAnsi="Arial" w:cs="Arial"/>
            <w:color w:val="000000"/>
          </w:rPr>
          <w:t>Bonsignori</w:t>
        </w:r>
        <w:proofErr w:type="spellEnd"/>
        <w:r w:rsidRPr="000C6AB6">
          <w:rPr>
            <w:rFonts w:ascii="Arial" w:hAnsi="Arial" w:cs="Arial"/>
            <w:color w:val="000000"/>
          </w:rPr>
          <w:t xml:space="preserve">, Kreider, et al., 2017; </w:t>
        </w:r>
        <w:proofErr w:type="spellStart"/>
        <w:r w:rsidRPr="000C6AB6">
          <w:rPr>
            <w:rFonts w:ascii="Arial" w:hAnsi="Arial" w:cs="Arial"/>
            <w:color w:val="000000"/>
          </w:rPr>
          <w:t>Bonsignori</w:t>
        </w:r>
        <w:proofErr w:type="spellEnd"/>
        <w:r w:rsidRPr="000C6AB6">
          <w:rPr>
            <w:rFonts w:ascii="Arial" w:hAnsi="Arial" w:cs="Arial"/>
            <w:color w:val="000000"/>
          </w:rPr>
          <w:t xml:space="preserve"> et al., 2016; </w:t>
        </w:r>
        <w:proofErr w:type="spellStart"/>
        <w:r w:rsidRPr="000C6AB6">
          <w:rPr>
            <w:rFonts w:ascii="Arial" w:hAnsi="Arial" w:cs="Arial"/>
            <w:color w:val="000000"/>
          </w:rPr>
          <w:t>Doria</w:t>
        </w:r>
        <w:proofErr w:type="spellEnd"/>
        <w:r w:rsidRPr="000C6AB6">
          <w:rPr>
            <w:rFonts w:ascii="Arial" w:hAnsi="Arial" w:cs="Arial"/>
            <w:color w:val="000000"/>
          </w:rPr>
          <w:t xml:space="preserve">-Rose et al., 2014; Gao et al., 2014; </w:t>
        </w:r>
        <w:proofErr w:type="spellStart"/>
        <w:r w:rsidRPr="000C6AB6">
          <w:rPr>
            <w:rFonts w:ascii="Arial" w:hAnsi="Arial" w:cs="Arial"/>
            <w:color w:val="000000"/>
          </w:rPr>
          <w:t>Landais</w:t>
        </w:r>
        <w:proofErr w:type="spellEnd"/>
        <w:r w:rsidRPr="000C6AB6">
          <w:rPr>
            <w:rFonts w:ascii="Arial" w:hAnsi="Arial" w:cs="Arial"/>
            <w:color w:val="000000"/>
          </w:rPr>
          <w:t xml:space="preserve"> et al., 2017; Liao et al., 2013; MacLeod et al., 2016; </w:t>
        </w:r>
        <w:proofErr w:type="spellStart"/>
        <w:r w:rsidRPr="000C6AB6">
          <w:rPr>
            <w:rFonts w:ascii="Arial" w:hAnsi="Arial" w:cs="Arial"/>
            <w:color w:val="000000"/>
          </w:rPr>
          <w:t>Rantalainen</w:t>
        </w:r>
        <w:proofErr w:type="spellEnd"/>
        <w:r w:rsidRPr="000C6AB6">
          <w:rPr>
            <w:rFonts w:ascii="Arial" w:hAnsi="Arial" w:cs="Arial"/>
            <w:color w:val="000000"/>
          </w:rPr>
          <w:t xml:space="preserve"> et al., 2018)</w:t>
        </w:r>
      </w:hyperlink>
      <w:r w:rsidRPr="000C6AB6">
        <w:rPr>
          <w:rFonts w:ascii="Arial" w:hAnsi="Arial" w:cs="Arial"/>
        </w:rPr>
        <w:t xml:space="preserve">. When it comes to claims of coevolution, there are two sources of uncertainty that we have attempted to account for in this study. </w:t>
      </w:r>
      <w:proofErr w:type="spellStart"/>
      <w:r w:rsidRPr="000C6AB6">
        <w:rPr>
          <w:rFonts w:ascii="Arial" w:hAnsi="Arial" w:cs="Arial"/>
        </w:rPr>
        <w:t>i</w:t>
      </w:r>
      <w:proofErr w:type="spellEnd"/>
      <w:r w:rsidRPr="000C6AB6">
        <w:rPr>
          <w:rFonts w:ascii="Arial" w:hAnsi="Arial" w:cs="Arial"/>
        </w:rPr>
        <w:t xml:space="preserve">) When both the Ab lineage and the putative HIV epitope are under positive selection, it is very easy for mutations to be correlated by chance rather than by coevolution. ii) There is a huge amount of uncertainty when assigning Abs to lineages, especially when trying to link a given Ab sequence to other Ab sequences that existed months-years prior. </w:t>
      </w:r>
      <w:proofErr w:type="spellStart"/>
      <w:r w:rsidRPr="000C6AB6">
        <w:rPr>
          <w:rFonts w:ascii="Arial" w:hAnsi="Arial" w:cs="Arial"/>
        </w:rPr>
        <w:t>AbRs</w:t>
      </w:r>
      <w:proofErr w:type="spellEnd"/>
      <w:r w:rsidRPr="000C6AB6">
        <w:rPr>
          <w:rFonts w:ascii="Arial" w:hAnsi="Arial" w:cs="Arial"/>
        </w:rPr>
        <w:t xml:space="preserve"> are incredibly dynamic populations with high turnover, and high mutation rates. In a population such as this, where </w:t>
      </w:r>
      <w:r w:rsidRPr="000C6AB6">
        <w:rPr>
          <w:rFonts w:ascii="Arial" w:hAnsi="Arial" w:cs="Arial"/>
          <w:i/>
        </w:rPr>
        <w:t>de novo</w:t>
      </w:r>
      <w:r w:rsidRPr="000C6AB6">
        <w:rPr>
          <w:rFonts w:ascii="Arial" w:hAnsi="Arial" w:cs="Arial"/>
        </w:rPr>
        <w:t xml:space="preserve"> lineages are continuously being added, it is important for one to account for the possibility that two similar Ab sequences—even </w:t>
      </w:r>
      <w:proofErr w:type="spellStart"/>
      <w:r w:rsidRPr="000C6AB6">
        <w:rPr>
          <w:rFonts w:ascii="Arial" w:hAnsi="Arial" w:cs="Arial"/>
        </w:rPr>
        <w:t>even</w:t>
      </w:r>
      <w:proofErr w:type="spellEnd"/>
      <w:r w:rsidRPr="000C6AB6">
        <w:rPr>
          <w:rFonts w:ascii="Arial" w:hAnsi="Arial" w:cs="Arial"/>
        </w:rPr>
        <w:t xml:space="preserve"> if strikingly similar—may not be of the same lineage. By creating a simulated null dataset from shuffled Ab lineages, we were able to create a null distribution of MI values that took both of these confounders into account. After doing this we found no global signal for coevolution, yet we did find one isolated Ab lineage in patient 8 that showed compelling evidence for it. This suggests that while coevolution between Ab lineages and HIV is possible, it is likely exceedingly rare and/or hard to detect. Given that other sequence datasets of the </w:t>
      </w:r>
      <w:proofErr w:type="spellStart"/>
      <w:r w:rsidRPr="000C6AB6">
        <w:rPr>
          <w:rFonts w:ascii="Arial" w:hAnsi="Arial" w:cs="Arial"/>
        </w:rPr>
        <w:t>AbR</w:t>
      </w:r>
      <w:proofErr w:type="spellEnd"/>
      <w:r w:rsidRPr="000C6AB6">
        <w:rPr>
          <w:rFonts w:ascii="Arial" w:hAnsi="Arial" w:cs="Arial"/>
        </w:rPr>
        <w:t xml:space="preserve"> in the context of HIV infection have about the same or fewer time-points than the patients in our dataset, we suspect that claims of coevolution in these data would be equally hard to make. </w:t>
      </w:r>
    </w:p>
    <w:p w14:paraId="00000043" w14:textId="77777777" w:rsidR="00A103B9" w:rsidRPr="000C6AB6" w:rsidRDefault="00A103B9">
      <w:pPr>
        <w:rPr>
          <w:rFonts w:ascii="Arial" w:hAnsi="Arial" w:cs="Arial"/>
        </w:rPr>
      </w:pPr>
    </w:p>
    <w:p w14:paraId="00000044" w14:textId="77777777" w:rsidR="00A103B9" w:rsidRPr="000C6AB6" w:rsidRDefault="0057684F">
      <w:pPr>
        <w:rPr>
          <w:rFonts w:ascii="Arial" w:hAnsi="Arial" w:cs="Arial"/>
        </w:rPr>
      </w:pPr>
      <w:r w:rsidRPr="000C6AB6">
        <w:rPr>
          <w:rFonts w:ascii="Arial" w:hAnsi="Arial" w:cs="Arial"/>
        </w:rPr>
        <w:t xml:space="preserve">Coevolution has been responsible for some of the most remarkable phenotypes known (e.g. the cheetah's speed, a flower’s beauty, the strangeness of genitalia </w:t>
      </w:r>
      <w:hyperlink r:id="rId37">
        <w:r w:rsidRPr="000C6AB6">
          <w:rPr>
            <w:rFonts w:ascii="Arial" w:hAnsi="Arial" w:cs="Arial"/>
            <w:color w:val="000000"/>
          </w:rPr>
          <w:t xml:space="preserve">(Brennan &amp; </w:t>
        </w:r>
        <w:proofErr w:type="spellStart"/>
        <w:r w:rsidRPr="000C6AB6">
          <w:rPr>
            <w:rFonts w:ascii="Arial" w:hAnsi="Arial" w:cs="Arial"/>
            <w:color w:val="000000"/>
          </w:rPr>
          <w:t>Prum</w:t>
        </w:r>
        <w:proofErr w:type="spellEnd"/>
        <w:r w:rsidRPr="000C6AB6">
          <w:rPr>
            <w:rFonts w:ascii="Arial" w:hAnsi="Arial" w:cs="Arial"/>
            <w:color w:val="000000"/>
          </w:rPr>
          <w:t>, 2015)</w:t>
        </w:r>
      </w:hyperlink>
      <w:r w:rsidRPr="000C6AB6">
        <w:rPr>
          <w:rFonts w:ascii="Arial" w:hAnsi="Arial" w:cs="Arial"/>
        </w:rPr>
        <w:t xml:space="preserve">), yet it remains unclear as to how much of a role it plays </w:t>
      </w:r>
      <w:r w:rsidRPr="000C6AB6">
        <w:rPr>
          <w:rFonts w:ascii="Arial" w:hAnsi="Arial" w:cs="Arial"/>
        </w:rPr>
        <w:lastRenderedPageBreak/>
        <w:t>in the development of HIV-targeting Abs. This may seem academic, but it has important implications for vaccine strategies. If coevolution is the predominant force in the development of HIV-</w:t>
      </w:r>
      <w:proofErr w:type="spellStart"/>
      <w:r w:rsidRPr="000C6AB6">
        <w:rPr>
          <w:rFonts w:ascii="Arial" w:hAnsi="Arial" w:cs="Arial"/>
        </w:rPr>
        <w:t>bnAbs</w:t>
      </w:r>
      <w:proofErr w:type="spellEnd"/>
      <w:r w:rsidRPr="000C6AB6">
        <w:rPr>
          <w:rFonts w:ascii="Arial" w:hAnsi="Arial" w:cs="Arial"/>
        </w:rPr>
        <w:t>, then a vaccine regimen that mimics the evolution of the HIV epitope would be desired, as this would recapitulate the coevolutionary process. However, it is also possible that HIV-</w:t>
      </w:r>
      <w:proofErr w:type="spellStart"/>
      <w:r w:rsidRPr="000C6AB6">
        <w:rPr>
          <w:rFonts w:ascii="Arial" w:hAnsi="Arial" w:cs="Arial"/>
        </w:rPr>
        <w:t>bnAbs</w:t>
      </w:r>
      <w:proofErr w:type="spellEnd"/>
      <w:r w:rsidRPr="000C6AB6">
        <w:rPr>
          <w:rFonts w:ascii="Arial" w:hAnsi="Arial" w:cs="Arial"/>
        </w:rPr>
        <w:t xml:space="preserve"> occur as rare, random events, whereby a (typically diverged) Ab lineage ‘stumbles’ upon broad neutralization breadth by chance. In this case, one might desire a vaccine regimen that has a very diverse array of HIV epitopes so as to maximize the chances that this rare event occurs. We hope that this study has provided a sound example of how to go about formally testing for coevolution in order to differentiate between these two possibilities.</w:t>
      </w:r>
    </w:p>
    <w:p w14:paraId="00000045" w14:textId="77777777" w:rsidR="00A103B9" w:rsidRPr="000C6AB6" w:rsidRDefault="00A103B9">
      <w:pPr>
        <w:rPr>
          <w:rFonts w:ascii="Arial" w:hAnsi="Arial" w:cs="Arial"/>
        </w:rPr>
      </w:pPr>
    </w:p>
    <w:p w14:paraId="00000046" w14:textId="77777777" w:rsidR="00A103B9" w:rsidRPr="008E3A7B" w:rsidRDefault="0057684F">
      <w:pPr>
        <w:rPr>
          <w:rFonts w:ascii="Arial" w:hAnsi="Arial" w:cs="Arial"/>
          <w:b/>
        </w:rPr>
      </w:pPr>
      <w:r w:rsidRPr="008E3A7B">
        <w:rPr>
          <w:rFonts w:ascii="Arial" w:hAnsi="Arial" w:cs="Arial"/>
          <w:b/>
        </w:rPr>
        <w:t>Methods</w:t>
      </w:r>
    </w:p>
    <w:p w14:paraId="00000047" w14:textId="77777777" w:rsidR="00A103B9" w:rsidRPr="000C6AB6" w:rsidRDefault="00A103B9">
      <w:pPr>
        <w:rPr>
          <w:rFonts w:ascii="Arial" w:hAnsi="Arial" w:cs="Arial"/>
        </w:rPr>
      </w:pPr>
    </w:p>
    <w:p w14:paraId="00000048" w14:textId="77777777" w:rsidR="00A103B9" w:rsidRPr="008E3A7B" w:rsidRDefault="0057684F">
      <w:pPr>
        <w:rPr>
          <w:rFonts w:ascii="Arial" w:hAnsi="Arial" w:cs="Arial"/>
          <w:u w:val="single"/>
        </w:rPr>
      </w:pPr>
      <w:r w:rsidRPr="008E3A7B">
        <w:rPr>
          <w:rFonts w:ascii="Arial" w:hAnsi="Arial" w:cs="Arial"/>
          <w:u w:val="single"/>
        </w:rPr>
        <w:t>Patient selection and sample processing</w:t>
      </w:r>
    </w:p>
    <w:p w14:paraId="00000049" w14:textId="77777777" w:rsidR="00A103B9" w:rsidRPr="000C6AB6" w:rsidRDefault="00A103B9">
      <w:pPr>
        <w:rPr>
          <w:rFonts w:ascii="Arial" w:hAnsi="Arial" w:cs="Arial"/>
        </w:rPr>
      </w:pPr>
    </w:p>
    <w:p w14:paraId="0000004A" w14:textId="2C6C80AB" w:rsidR="00A103B9" w:rsidRPr="000C6AB6" w:rsidRDefault="0057684F">
      <w:pPr>
        <w:rPr>
          <w:rFonts w:ascii="Arial" w:hAnsi="Arial" w:cs="Arial"/>
        </w:rPr>
      </w:pPr>
      <w:r w:rsidRPr="000C6AB6">
        <w:rPr>
          <w:rFonts w:ascii="Arial" w:hAnsi="Arial" w:cs="Arial"/>
        </w:rPr>
        <w:t xml:space="preserve">Samples were obtained from the OPTIONS cohort at UCSF. All patients provided written informed consent, and the study was approved by the UCSF Committee on Human Research. Our sole criterion for selecting patients from this cohort, was to find those with the greatest number of samples available prior to the administration of ART. All the patients in this study were men who contracted HIV via sexual transmission, with the exception of patient 5, who became infected by unknown means (Table </w:t>
      </w:r>
      <w:r w:rsidR="0028148A">
        <w:rPr>
          <w:rFonts w:ascii="Arial" w:hAnsi="Arial" w:cs="Arial"/>
        </w:rPr>
        <w:t>1</w:t>
      </w:r>
      <w:r w:rsidRPr="000C6AB6">
        <w:rPr>
          <w:rFonts w:ascii="Arial" w:hAnsi="Arial" w:cs="Arial"/>
        </w:rPr>
        <w:t xml:space="preserve">). Each peripheral blood sample was divided into plasma and peripheral blood mononuclear cells (PBMCs) by density gradient centrifugation using </w:t>
      </w:r>
      <w:proofErr w:type="spellStart"/>
      <w:r w:rsidRPr="000C6AB6">
        <w:rPr>
          <w:rFonts w:ascii="Arial" w:hAnsi="Arial" w:cs="Arial"/>
        </w:rPr>
        <w:t>Ficoll-hypaque</w:t>
      </w:r>
      <w:proofErr w:type="spellEnd"/>
      <w:r w:rsidRPr="000C6AB6">
        <w:rPr>
          <w:rFonts w:ascii="Arial" w:hAnsi="Arial" w:cs="Arial"/>
        </w:rPr>
        <w:t>. After separation, PBMCs and plasma were aliquoted in cryopreservation media, and cryo-preserved in a specimen repository. Plasma viral load was measured at each patient visit.</w:t>
      </w:r>
    </w:p>
    <w:p w14:paraId="0000004B" w14:textId="77777777" w:rsidR="00A103B9" w:rsidRPr="000C6AB6" w:rsidRDefault="00A103B9">
      <w:pPr>
        <w:rPr>
          <w:rFonts w:ascii="Arial" w:hAnsi="Arial" w:cs="Arial"/>
        </w:rPr>
      </w:pPr>
    </w:p>
    <w:p w14:paraId="0000004C" w14:textId="77777777" w:rsidR="00A103B9" w:rsidRPr="008E3A7B" w:rsidRDefault="0057684F">
      <w:pPr>
        <w:rPr>
          <w:rFonts w:ascii="Arial" w:hAnsi="Arial" w:cs="Arial"/>
          <w:u w:val="single"/>
        </w:rPr>
      </w:pPr>
      <w:r w:rsidRPr="008E3A7B">
        <w:rPr>
          <w:rFonts w:ascii="Arial" w:hAnsi="Arial" w:cs="Arial"/>
          <w:u w:val="single"/>
        </w:rPr>
        <w:t>Viral load</w:t>
      </w:r>
    </w:p>
    <w:p w14:paraId="0000004D" w14:textId="77777777" w:rsidR="00A103B9" w:rsidRPr="000C6AB6" w:rsidRDefault="00A103B9">
      <w:pPr>
        <w:rPr>
          <w:rFonts w:ascii="Arial" w:hAnsi="Arial" w:cs="Arial"/>
        </w:rPr>
      </w:pPr>
    </w:p>
    <w:p w14:paraId="0000004E" w14:textId="77777777" w:rsidR="00A103B9" w:rsidRPr="000C6AB6" w:rsidRDefault="0057684F">
      <w:pPr>
        <w:rPr>
          <w:rFonts w:ascii="Arial" w:hAnsi="Arial" w:cs="Arial"/>
        </w:rPr>
      </w:pPr>
      <w:r w:rsidRPr="000C6AB6">
        <w:rPr>
          <w:rFonts w:ascii="Arial" w:hAnsi="Arial" w:cs="Arial"/>
        </w:rPr>
        <w:t xml:space="preserve">In early samples (prior to ~2009), a combination of a branched DNA assay, and an ultra-sensitive PCR assay from Roche were used to measure HIV load. In later samples (post ~2009), the Abbott </w:t>
      </w:r>
      <w:proofErr w:type="spellStart"/>
      <w:r w:rsidRPr="000C6AB6">
        <w:rPr>
          <w:rFonts w:ascii="Arial" w:hAnsi="Arial" w:cs="Arial"/>
        </w:rPr>
        <w:t>RealTime</w:t>
      </w:r>
      <w:proofErr w:type="spellEnd"/>
      <w:r w:rsidRPr="000C6AB6">
        <w:rPr>
          <w:rFonts w:ascii="Arial" w:hAnsi="Arial" w:cs="Arial"/>
        </w:rPr>
        <w:t xml:space="preserve"> HIV-1 Viral Load assay was employed to measure load.</w:t>
      </w:r>
    </w:p>
    <w:p w14:paraId="0000004F" w14:textId="77777777" w:rsidR="00A103B9" w:rsidRPr="000C6AB6" w:rsidRDefault="00A103B9">
      <w:pPr>
        <w:rPr>
          <w:rFonts w:ascii="Arial" w:hAnsi="Arial" w:cs="Arial"/>
        </w:rPr>
      </w:pPr>
    </w:p>
    <w:p w14:paraId="00000050" w14:textId="77777777" w:rsidR="00A103B9" w:rsidRPr="008E3A7B" w:rsidRDefault="0057684F">
      <w:pPr>
        <w:rPr>
          <w:rFonts w:ascii="Arial" w:hAnsi="Arial" w:cs="Arial"/>
          <w:u w:val="single"/>
        </w:rPr>
      </w:pPr>
      <w:r w:rsidRPr="008E3A7B">
        <w:rPr>
          <w:rFonts w:ascii="Arial" w:hAnsi="Arial" w:cs="Arial"/>
          <w:u w:val="single"/>
        </w:rPr>
        <w:t>Estimated time of infection</w:t>
      </w:r>
    </w:p>
    <w:p w14:paraId="00000051" w14:textId="77777777" w:rsidR="00A103B9" w:rsidRPr="000C6AB6" w:rsidRDefault="00A103B9">
      <w:pPr>
        <w:rPr>
          <w:rFonts w:ascii="Arial" w:hAnsi="Arial" w:cs="Arial"/>
        </w:rPr>
      </w:pPr>
    </w:p>
    <w:p w14:paraId="00000052" w14:textId="77777777" w:rsidR="00A103B9" w:rsidRPr="000C6AB6" w:rsidRDefault="0057684F">
      <w:pPr>
        <w:rPr>
          <w:rFonts w:ascii="Arial" w:hAnsi="Arial" w:cs="Arial"/>
        </w:rPr>
      </w:pPr>
      <w:r w:rsidRPr="000C6AB6">
        <w:rPr>
          <w:rFonts w:ascii="Arial" w:hAnsi="Arial" w:cs="Arial"/>
        </w:rPr>
        <w:t xml:space="preserve">The time of initial infection was estimated using the following criteria: </w:t>
      </w:r>
      <w:proofErr w:type="spellStart"/>
      <w:r w:rsidRPr="000C6AB6">
        <w:rPr>
          <w:rFonts w:ascii="Arial" w:hAnsi="Arial" w:cs="Arial"/>
        </w:rPr>
        <w:t>i</w:t>
      </w:r>
      <w:proofErr w:type="spellEnd"/>
      <w:r w:rsidRPr="000C6AB6">
        <w:rPr>
          <w:rFonts w:ascii="Arial" w:hAnsi="Arial" w:cs="Arial"/>
        </w:rPr>
        <w:t xml:space="preserve">) If a patient first presents with detectable viral load, but negative enzyme immunoassay (EIA) or western blot, and then presents a positive western blot in the following visit, then the estimated time of infection is given by 24 days prior to the first visit. ii) If a patient first presents with an indeterminate western blot, and then a positive western blot following repeat testing, then the estimated time of infection is given by 24 days prior to this first test. iii) If patient first presents with a positive western </w:t>
      </w:r>
      <w:proofErr w:type="gramStart"/>
      <w:r w:rsidRPr="000C6AB6">
        <w:rPr>
          <w:rFonts w:ascii="Arial" w:hAnsi="Arial" w:cs="Arial"/>
        </w:rPr>
        <w:t>blot, and</w:t>
      </w:r>
      <w:proofErr w:type="gramEnd"/>
      <w:r w:rsidRPr="000C6AB6">
        <w:rPr>
          <w:rFonts w:ascii="Arial" w:hAnsi="Arial" w:cs="Arial"/>
        </w:rPr>
        <w:t xml:space="preserve"> has a documented negative HIV test result within at most 180 days prior to first test, then the estimated time of infection is calculated </w:t>
      </w:r>
      <w:r w:rsidRPr="000C6AB6">
        <w:rPr>
          <w:rFonts w:ascii="Arial" w:hAnsi="Arial" w:cs="Arial"/>
        </w:rPr>
        <w:lastRenderedPageBreak/>
        <w:t>as 24 days prior to the midpoint between the first positive test and prior negative test. We note that first visit here corresponds to the first visit in the OPTIONS study at UCSF, and not the first sample in our study.</w:t>
      </w:r>
    </w:p>
    <w:p w14:paraId="00000053" w14:textId="77777777" w:rsidR="00A103B9" w:rsidRPr="000C6AB6" w:rsidRDefault="00A103B9">
      <w:pPr>
        <w:rPr>
          <w:rFonts w:ascii="Arial" w:hAnsi="Arial" w:cs="Arial"/>
        </w:rPr>
      </w:pPr>
    </w:p>
    <w:p w14:paraId="00000054" w14:textId="77777777" w:rsidR="00A103B9" w:rsidRPr="008E3A7B" w:rsidRDefault="0057684F">
      <w:pPr>
        <w:rPr>
          <w:rFonts w:ascii="Arial" w:hAnsi="Arial" w:cs="Arial"/>
          <w:u w:val="single"/>
        </w:rPr>
      </w:pPr>
      <w:r w:rsidRPr="008E3A7B">
        <w:rPr>
          <w:rFonts w:ascii="Arial" w:hAnsi="Arial" w:cs="Arial"/>
          <w:u w:val="single"/>
        </w:rPr>
        <w:t>C2V3 amplification and ultra-deep sequencing</w:t>
      </w:r>
    </w:p>
    <w:p w14:paraId="00000055" w14:textId="77777777" w:rsidR="00A103B9" w:rsidRPr="000C6AB6" w:rsidRDefault="00A103B9">
      <w:pPr>
        <w:rPr>
          <w:rFonts w:ascii="Arial" w:hAnsi="Arial" w:cs="Arial"/>
        </w:rPr>
      </w:pPr>
    </w:p>
    <w:p w14:paraId="00000056" w14:textId="77777777" w:rsidR="00A103B9" w:rsidRPr="000C6AB6" w:rsidRDefault="0057684F">
      <w:pPr>
        <w:rPr>
          <w:rFonts w:ascii="Arial" w:hAnsi="Arial" w:cs="Arial"/>
        </w:rPr>
      </w:pPr>
      <w:r w:rsidRPr="000C6AB6">
        <w:rPr>
          <w:rFonts w:ascii="Arial" w:hAnsi="Arial" w:cs="Arial"/>
        </w:rPr>
        <w:t xml:space="preserve">HIV RNA was isolated from plasma samples using the Maxwell 16 Viral Total Nucleic Acid Purification Kit (Promega). cDNA was synthesized using the </w:t>
      </w:r>
      <w:proofErr w:type="spellStart"/>
      <w:r w:rsidRPr="000C6AB6">
        <w:rPr>
          <w:rFonts w:ascii="Arial" w:hAnsi="Arial" w:cs="Arial"/>
        </w:rPr>
        <w:t>SuperScript</w:t>
      </w:r>
      <w:proofErr w:type="spellEnd"/>
      <w:r w:rsidRPr="000C6AB6">
        <w:rPr>
          <w:rFonts w:ascii="Arial" w:hAnsi="Arial" w:cs="Arial"/>
        </w:rPr>
        <w:t xml:space="preserve"> III First-Strand Synthesis System (Invitrogen) with a gag-specific primer: 5’-</w:t>
      </w:r>
      <w:r w:rsidRPr="000C6AB6">
        <w:rPr>
          <w:rFonts w:ascii="Arial" w:hAnsi="Arial" w:cs="Arial"/>
          <w:color w:val="000000"/>
        </w:rPr>
        <w:t>GCACTYAAGGCAAGCTTTATTGAGGCTTA-3’</w:t>
      </w:r>
      <w:r w:rsidRPr="000C6AB6">
        <w:rPr>
          <w:rFonts w:ascii="Arial" w:hAnsi="Arial" w:cs="Arial"/>
        </w:rPr>
        <w:t xml:space="preserve">. The C2/V3 region (~416bp) of HIV </w:t>
      </w:r>
      <w:proofErr w:type="spellStart"/>
      <w:r w:rsidRPr="000C6AB6">
        <w:rPr>
          <w:rFonts w:ascii="Arial" w:hAnsi="Arial" w:cs="Arial"/>
        </w:rPr>
        <w:t>env</w:t>
      </w:r>
      <w:proofErr w:type="spellEnd"/>
      <w:r w:rsidRPr="000C6AB6">
        <w:rPr>
          <w:rFonts w:ascii="Arial" w:hAnsi="Arial" w:cs="Arial"/>
        </w:rPr>
        <w:t xml:space="preserve"> was amplified using a nested PCR approach with Phusion High-Fidelity PCR Master Mix (New England Biolabs). The outer primers were: 5’-</w:t>
      </w:r>
      <w:r w:rsidRPr="000C6AB6">
        <w:rPr>
          <w:rFonts w:ascii="Arial" w:hAnsi="Arial" w:cs="Arial"/>
          <w:color w:val="000000"/>
        </w:rPr>
        <w:t xml:space="preserve">ATTACAGTAGAAAAATTCCCCT-3’ and </w:t>
      </w:r>
      <w:r w:rsidRPr="000C6AB6">
        <w:rPr>
          <w:rFonts w:ascii="Arial" w:hAnsi="Arial" w:cs="Arial"/>
        </w:rPr>
        <w:t>5’-</w:t>
      </w:r>
      <w:r w:rsidRPr="000C6AB6">
        <w:rPr>
          <w:rFonts w:ascii="Arial" w:hAnsi="Arial" w:cs="Arial"/>
          <w:color w:val="000000"/>
        </w:rPr>
        <w:t xml:space="preserve">CAAAGGTATCCTTTGAGCCAAT-3’. The inner primers were: </w:t>
      </w:r>
      <w:r w:rsidRPr="000C6AB6">
        <w:rPr>
          <w:rFonts w:ascii="Arial" w:hAnsi="Arial" w:cs="Arial"/>
        </w:rPr>
        <w:t>5’-</w:t>
      </w:r>
      <w:r w:rsidRPr="000C6AB6">
        <w:rPr>
          <w:rFonts w:ascii="Arial" w:hAnsi="Arial" w:cs="Arial"/>
          <w:color w:val="000000"/>
          <w:u w:val="single"/>
        </w:rPr>
        <w:t>TCGTCGGCAGCGTCAGATGTGTATAAGAGACAG</w:t>
      </w:r>
      <w:r w:rsidRPr="000C6AB6">
        <w:rPr>
          <w:rFonts w:ascii="Arial" w:hAnsi="Arial" w:cs="Arial"/>
          <w:color w:val="000000"/>
        </w:rPr>
        <w:t xml:space="preserve">GAACAGGACCAGGATCCAATGTCAGCACAGTACAAT-3’ and </w:t>
      </w:r>
      <w:r w:rsidRPr="000C6AB6">
        <w:rPr>
          <w:rFonts w:ascii="Arial" w:hAnsi="Arial" w:cs="Arial"/>
        </w:rPr>
        <w:t>5’-</w:t>
      </w:r>
      <w:r w:rsidRPr="000C6AB6">
        <w:rPr>
          <w:rFonts w:ascii="Arial" w:hAnsi="Arial" w:cs="Arial"/>
          <w:color w:val="000000"/>
          <w:u w:val="single"/>
        </w:rPr>
        <w:t>GTCTCGTGGGCTCGGAGATGTGTATAAGAGACAG</w:t>
      </w:r>
      <w:r w:rsidRPr="000C6AB6">
        <w:rPr>
          <w:rFonts w:ascii="Arial" w:hAnsi="Arial" w:cs="Arial"/>
          <w:color w:val="000000"/>
        </w:rPr>
        <w:t>GCGTTAAAGCTTCTGGGTCCCCTCCTGAG-3’, where the underlined portions indicate the Illumina adapter sequence.</w:t>
      </w:r>
      <w:r w:rsidRPr="000C6AB6">
        <w:rPr>
          <w:rFonts w:ascii="Arial" w:hAnsi="Arial" w:cs="Arial"/>
        </w:rPr>
        <w:t xml:space="preserve"> A unique barcode was added to </w:t>
      </w:r>
      <w:r w:rsidRPr="000C6AB6">
        <w:rPr>
          <w:rFonts w:ascii="Arial" w:hAnsi="Arial" w:cs="Arial"/>
          <w:color w:val="000000"/>
        </w:rPr>
        <w:t xml:space="preserve">each amplicon using the </w:t>
      </w:r>
      <w:proofErr w:type="spellStart"/>
      <w:r w:rsidRPr="000C6AB6">
        <w:rPr>
          <w:rFonts w:ascii="Arial" w:hAnsi="Arial" w:cs="Arial"/>
          <w:color w:val="000000"/>
        </w:rPr>
        <w:t>Nextera</w:t>
      </w:r>
      <w:proofErr w:type="spellEnd"/>
      <w:r w:rsidRPr="000C6AB6">
        <w:rPr>
          <w:rFonts w:ascii="Arial" w:hAnsi="Arial" w:cs="Arial"/>
          <w:color w:val="000000"/>
        </w:rPr>
        <w:t xml:space="preserve"> XT Index Kit (Illumina) and the barcoded amplicons were mixed to generate a sequencing library. </w:t>
      </w:r>
      <w:r w:rsidRPr="000C6AB6">
        <w:rPr>
          <w:rFonts w:ascii="Arial" w:hAnsi="Arial" w:cs="Arial"/>
        </w:rPr>
        <w:t xml:space="preserve">Paired-end sequencing (2×300 </w:t>
      </w:r>
      <w:proofErr w:type="spellStart"/>
      <w:r w:rsidRPr="000C6AB6">
        <w:rPr>
          <w:rFonts w:ascii="Arial" w:hAnsi="Arial" w:cs="Arial"/>
        </w:rPr>
        <w:t>bp</w:t>
      </w:r>
      <w:proofErr w:type="spellEnd"/>
      <w:r w:rsidRPr="000C6AB6">
        <w:rPr>
          <w:rFonts w:ascii="Arial" w:hAnsi="Arial" w:cs="Arial"/>
        </w:rPr>
        <w:t xml:space="preserve">) was performed using the Illumina </w:t>
      </w:r>
      <w:proofErr w:type="spellStart"/>
      <w:r w:rsidRPr="000C6AB6">
        <w:rPr>
          <w:rFonts w:ascii="Arial" w:hAnsi="Arial" w:cs="Arial"/>
          <w:color w:val="000000"/>
        </w:rPr>
        <w:t>MiSeq</w:t>
      </w:r>
      <w:proofErr w:type="spellEnd"/>
      <w:r w:rsidRPr="000C6AB6">
        <w:rPr>
          <w:rFonts w:ascii="Arial" w:hAnsi="Arial" w:cs="Arial"/>
        </w:rPr>
        <w:t xml:space="preserve"> instrument and</w:t>
      </w:r>
      <w:r w:rsidRPr="000C6AB6">
        <w:rPr>
          <w:rFonts w:ascii="Arial" w:hAnsi="Arial" w:cs="Arial"/>
          <w:color w:val="000000"/>
        </w:rPr>
        <w:t xml:space="preserve"> the </w:t>
      </w:r>
      <w:proofErr w:type="spellStart"/>
      <w:r w:rsidRPr="000C6AB6">
        <w:rPr>
          <w:rFonts w:ascii="Arial" w:hAnsi="Arial" w:cs="Arial"/>
          <w:color w:val="000000"/>
        </w:rPr>
        <w:t>MiSeq</w:t>
      </w:r>
      <w:proofErr w:type="spellEnd"/>
      <w:r w:rsidRPr="000C6AB6">
        <w:rPr>
          <w:rFonts w:ascii="Arial" w:hAnsi="Arial" w:cs="Arial"/>
          <w:color w:val="000000"/>
        </w:rPr>
        <w:t xml:space="preserve"> Reagent Kit v3</w:t>
      </w:r>
      <w:r w:rsidRPr="000C6AB6">
        <w:rPr>
          <w:rFonts w:ascii="Arial" w:hAnsi="Arial" w:cs="Arial"/>
        </w:rPr>
        <w:t>.</w:t>
      </w:r>
    </w:p>
    <w:p w14:paraId="00000057" w14:textId="77777777" w:rsidR="00A103B9" w:rsidRPr="000C6AB6" w:rsidRDefault="00A103B9">
      <w:pPr>
        <w:rPr>
          <w:rFonts w:ascii="Arial" w:hAnsi="Arial" w:cs="Arial"/>
        </w:rPr>
      </w:pPr>
    </w:p>
    <w:p w14:paraId="00000058" w14:textId="77777777" w:rsidR="00A103B9" w:rsidRPr="008E3A7B" w:rsidRDefault="0057684F">
      <w:pPr>
        <w:rPr>
          <w:rFonts w:ascii="Arial" w:hAnsi="Arial" w:cs="Arial"/>
          <w:u w:val="single"/>
        </w:rPr>
      </w:pPr>
      <w:r w:rsidRPr="008E3A7B">
        <w:rPr>
          <w:rFonts w:ascii="Arial" w:hAnsi="Arial" w:cs="Arial"/>
          <w:u w:val="single"/>
        </w:rPr>
        <w:t>IGH amplification and ultra-deep sequencing</w:t>
      </w:r>
    </w:p>
    <w:p w14:paraId="00000059" w14:textId="77777777" w:rsidR="00A103B9" w:rsidRPr="000C6AB6" w:rsidRDefault="00A103B9">
      <w:pPr>
        <w:rPr>
          <w:rFonts w:ascii="Arial" w:hAnsi="Arial" w:cs="Arial"/>
        </w:rPr>
      </w:pPr>
    </w:p>
    <w:p w14:paraId="0000005A" w14:textId="77777777" w:rsidR="00A103B9" w:rsidRPr="000C6AB6" w:rsidRDefault="0057684F">
      <w:pPr>
        <w:rPr>
          <w:rFonts w:ascii="Arial" w:hAnsi="Arial" w:cs="Arial"/>
        </w:rPr>
      </w:pPr>
      <w:r w:rsidRPr="000C6AB6">
        <w:rPr>
          <w:rFonts w:ascii="Arial" w:hAnsi="Arial" w:cs="Arial"/>
          <w:color w:val="000000"/>
        </w:rPr>
        <w:t xml:space="preserve">Total RNA was extracted from PBMCs using the Qiagen RNeasy Mini Kit. To reverse transcribe, amplify IGH encoding RNA, and generate sequencing-ready libraries, we used </w:t>
      </w:r>
      <w:proofErr w:type="spellStart"/>
      <w:r w:rsidRPr="000C6AB6">
        <w:rPr>
          <w:rFonts w:ascii="Arial" w:hAnsi="Arial" w:cs="Arial"/>
          <w:color w:val="000000"/>
        </w:rPr>
        <w:t>iRepertoire’s</w:t>
      </w:r>
      <w:proofErr w:type="spellEnd"/>
      <w:r w:rsidRPr="000C6AB6">
        <w:rPr>
          <w:rFonts w:ascii="Arial" w:hAnsi="Arial" w:cs="Arial"/>
          <w:color w:val="000000"/>
        </w:rPr>
        <w:t xml:space="preserve"> long read </w:t>
      </w:r>
      <w:proofErr w:type="spellStart"/>
      <w:r w:rsidRPr="000C6AB6">
        <w:rPr>
          <w:rFonts w:ascii="Arial" w:hAnsi="Arial" w:cs="Arial"/>
          <w:color w:val="000000"/>
        </w:rPr>
        <w:t>iR</w:t>
      </w:r>
      <w:proofErr w:type="spellEnd"/>
      <w:r w:rsidRPr="000C6AB6">
        <w:rPr>
          <w:rFonts w:ascii="Arial" w:hAnsi="Arial" w:cs="Arial"/>
          <w:color w:val="000000"/>
        </w:rPr>
        <w:t xml:space="preserve">-Profile Kit and followed the procedure as described in the accompanying protocol </w:t>
      </w:r>
      <w:hyperlink r:id="rId38">
        <w:r w:rsidRPr="000C6AB6">
          <w:rPr>
            <w:rFonts w:ascii="Arial" w:hAnsi="Arial" w:cs="Arial"/>
            <w:color w:val="000000"/>
          </w:rPr>
          <w:t>(Wang et al., 2010)</w:t>
        </w:r>
      </w:hyperlink>
      <w:r w:rsidRPr="000C6AB6">
        <w:rPr>
          <w:rFonts w:ascii="Arial" w:hAnsi="Arial" w:cs="Arial"/>
          <w:color w:val="000000"/>
        </w:rPr>
        <w:t xml:space="preserve">. </w:t>
      </w:r>
      <w:r w:rsidRPr="000C6AB6">
        <w:rPr>
          <w:rFonts w:ascii="Arial" w:hAnsi="Arial" w:cs="Arial"/>
        </w:rPr>
        <w:t xml:space="preserve">Paired-end sequencing (2×300 </w:t>
      </w:r>
      <w:proofErr w:type="spellStart"/>
      <w:r w:rsidRPr="000C6AB6">
        <w:rPr>
          <w:rFonts w:ascii="Arial" w:hAnsi="Arial" w:cs="Arial"/>
        </w:rPr>
        <w:t>bp</w:t>
      </w:r>
      <w:proofErr w:type="spellEnd"/>
      <w:r w:rsidRPr="000C6AB6">
        <w:rPr>
          <w:rFonts w:ascii="Arial" w:hAnsi="Arial" w:cs="Arial"/>
        </w:rPr>
        <w:t xml:space="preserve">) was performed using the Illumina </w:t>
      </w:r>
      <w:proofErr w:type="spellStart"/>
      <w:r w:rsidRPr="000C6AB6">
        <w:rPr>
          <w:rFonts w:ascii="Arial" w:hAnsi="Arial" w:cs="Arial"/>
          <w:color w:val="000000"/>
        </w:rPr>
        <w:t>MiSeq</w:t>
      </w:r>
      <w:proofErr w:type="spellEnd"/>
      <w:r w:rsidRPr="000C6AB6">
        <w:rPr>
          <w:rFonts w:ascii="Arial" w:hAnsi="Arial" w:cs="Arial"/>
        </w:rPr>
        <w:t xml:space="preserve"> instrument and </w:t>
      </w:r>
      <w:r w:rsidRPr="000C6AB6">
        <w:rPr>
          <w:rFonts w:ascii="Arial" w:hAnsi="Arial" w:cs="Arial"/>
          <w:color w:val="000000"/>
        </w:rPr>
        <w:t xml:space="preserve">the </w:t>
      </w:r>
      <w:proofErr w:type="spellStart"/>
      <w:r w:rsidRPr="000C6AB6">
        <w:rPr>
          <w:rFonts w:ascii="Arial" w:hAnsi="Arial" w:cs="Arial"/>
          <w:color w:val="000000"/>
        </w:rPr>
        <w:t>MiSeq</w:t>
      </w:r>
      <w:proofErr w:type="spellEnd"/>
      <w:r w:rsidRPr="000C6AB6">
        <w:rPr>
          <w:rFonts w:ascii="Arial" w:hAnsi="Arial" w:cs="Arial"/>
          <w:color w:val="000000"/>
        </w:rPr>
        <w:t xml:space="preserve"> Reagent Kit v3</w:t>
      </w:r>
      <w:r w:rsidRPr="000C6AB6">
        <w:rPr>
          <w:rFonts w:ascii="Arial" w:hAnsi="Arial" w:cs="Arial"/>
        </w:rPr>
        <w:t>.</w:t>
      </w:r>
    </w:p>
    <w:p w14:paraId="0000005B" w14:textId="77777777" w:rsidR="00A103B9" w:rsidRPr="000C6AB6" w:rsidRDefault="00A103B9">
      <w:pPr>
        <w:rPr>
          <w:rFonts w:ascii="Arial" w:hAnsi="Arial" w:cs="Arial"/>
        </w:rPr>
      </w:pPr>
    </w:p>
    <w:p w14:paraId="0000005C" w14:textId="77777777" w:rsidR="00A103B9" w:rsidRPr="008E3A7B" w:rsidRDefault="0057684F">
      <w:pPr>
        <w:rPr>
          <w:rFonts w:ascii="Arial" w:hAnsi="Arial" w:cs="Arial"/>
          <w:u w:val="single"/>
        </w:rPr>
      </w:pPr>
      <w:r w:rsidRPr="008E3A7B">
        <w:rPr>
          <w:rFonts w:ascii="Arial" w:hAnsi="Arial" w:cs="Arial"/>
          <w:u w:val="single"/>
        </w:rPr>
        <w:t>HIV sequence data QC</w:t>
      </w:r>
    </w:p>
    <w:p w14:paraId="0000005D" w14:textId="77777777" w:rsidR="00A103B9" w:rsidRPr="000C6AB6" w:rsidRDefault="00A103B9">
      <w:pPr>
        <w:rPr>
          <w:rFonts w:ascii="Arial" w:hAnsi="Arial" w:cs="Arial"/>
        </w:rPr>
      </w:pPr>
    </w:p>
    <w:p w14:paraId="0000005E" w14:textId="77777777" w:rsidR="00A103B9" w:rsidRPr="000C6AB6" w:rsidRDefault="0057684F">
      <w:pPr>
        <w:rPr>
          <w:rFonts w:ascii="Arial" w:hAnsi="Arial" w:cs="Arial"/>
        </w:rPr>
      </w:pPr>
      <w:r w:rsidRPr="000C6AB6">
        <w:rPr>
          <w:rFonts w:ascii="Arial" w:hAnsi="Arial" w:cs="Arial"/>
        </w:rPr>
        <w:t xml:space="preserve">Sequences from different samples were de-multiplexed by barcode using the internal software on the Illumina machine. We used the software package </w:t>
      </w:r>
      <w:proofErr w:type="spellStart"/>
      <w:r w:rsidRPr="000C6AB6">
        <w:rPr>
          <w:rFonts w:ascii="Arial" w:hAnsi="Arial" w:cs="Arial"/>
        </w:rPr>
        <w:t>pRESTO</w:t>
      </w:r>
      <w:proofErr w:type="spellEnd"/>
      <w:r w:rsidRPr="000C6AB6">
        <w:rPr>
          <w:rFonts w:ascii="Arial" w:hAnsi="Arial" w:cs="Arial"/>
        </w:rPr>
        <w:t xml:space="preserve"> </w:t>
      </w:r>
      <w:hyperlink r:id="rId39">
        <w:r w:rsidRPr="000C6AB6">
          <w:rPr>
            <w:rFonts w:ascii="Arial" w:hAnsi="Arial" w:cs="Arial"/>
            <w:color w:val="000000"/>
          </w:rPr>
          <w:t>(Vander Heiden et al., 2014)</w:t>
        </w:r>
      </w:hyperlink>
      <w:r w:rsidRPr="000C6AB6">
        <w:rPr>
          <w:rFonts w:ascii="Arial" w:hAnsi="Arial" w:cs="Arial"/>
        </w:rPr>
        <w:t xml:space="preserve"> to assemble read pairs, remove sequences shorter than 300bp, remove sequences with a mean quality score less than 30, mask the primer sequences, and remove sequences that only occur once in a given sample. We then use an in house implementation of BLAST </w:t>
      </w:r>
      <w:hyperlink r:id="rId40">
        <w:r w:rsidRPr="000C6AB6">
          <w:rPr>
            <w:rFonts w:ascii="Arial" w:hAnsi="Arial" w:cs="Arial"/>
            <w:color w:val="000000"/>
          </w:rPr>
          <w:t>(Altschul, Gish, Miller, Myers, &amp; Lipman, 1990)</w:t>
        </w:r>
      </w:hyperlink>
      <w:r w:rsidRPr="000C6AB6">
        <w:rPr>
          <w:rFonts w:ascii="Arial" w:hAnsi="Arial" w:cs="Arial"/>
        </w:rPr>
        <w:t xml:space="preserve"> to check that each sequence has at least 70% identity to at least one HIV subtype </w:t>
      </w:r>
      <w:proofErr w:type="spellStart"/>
      <w:r w:rsidRPr="000C6AB6">
        <w:rPr>
          <w:rFonts w:ascii="Arial" w:hAnsi="Arial" w:cs="Arial"/>
        </w:rPr>
        <w:t>env</w:t>
      </w:r>
      <w:proofErr w:type="spellEnd"/>
      <w:r w:rsidRPr="000C6AB6">
        <w:rPr>
          <w:rFonts w:ascii="Arial" w:hAnsi="Arial" w:cs="Arial"/>
        </w:rPr>
        <w:t xml:space="preserve"> reference sequence, which were downloaded from LANL (</w:t>
      </w:r>
      <w:hyperlink r:id="rId41">
        <w:r w:rsidRPr="000C6AB6">
          <w:rPr>
            <w:rFonts w:ascii="Arial" w:hAnsi="Arial" w:cs="Arial"/>
            <w:color w:val="0000FF"/>
            <w:u w:val="single"/>
          </w:rPr>
          <w:t>http://www.hiv.lanl.gov/</w:t>
        </w:r>
      </w:hyperlink>
      <w:r w:rsidRPr="000C6AB6">
        <w:rPr>
          <w:rFonts w:ascii="Arial" w:hAnsi="Arial" w:cs="Arial"/>
        </w:rPr>
        <w:t xml:space="preserve">). In order to check for possible contaminations from HIV sequences outside of our study, we again used BLAST to map each of our sequences to every </w:t>
      </w:r>
      <w:proofErr w:type="spellStart"/>
      <w:r w:rsidRPr="000C6AB6">
        <w:rPr>
          <w:rFonts w:ascii="Arial" w:hAnsi="Arial" w:cs="Arial"/>
        </w:rPr>
        <w:t>env</w:t>
      </w:r>
      <w:proofErr w:type="spellEnd"/>
      <w:r w:rsidRPr="000C6AB6">
        <w:rPr>
          <w:rFonts w:ascii="Arial" w:hAnsi="Arial" w:cs="Arial"/>
        </w:rPr>
        <w:t xml:space="preserve"> sequence within the LANL database. In this case, any of our sequences that had 99% identity or more </w:t>
      </w:r>
      <w:r w:rsidRPr="000C6AB6">
        <w:rPr>
          <w:rFonts w:ascii="Arial" w:hAnsi="Arial" w:cs="Arial"/>
        </w:rPr>
        <w:lastRenderedPageBreak/>
        <w:t xml:space="preserve">to any sequence within the </w:t>
      </w:r>
      <w:proofErr w:type="spellStart"/>
      <w:r w:rsidRPr="000C6AB6">
        <w:rPr>
          <w:rFonts w:ascii="Arial" w:hAnsi="Arial" w:cs="Arial"/>
        </w:rPr>
        <w:t>env</w:t>
      </w:r>
      <w:proofErr w:type="spellEnd"/>
      <w:r w:rsidRPr="000C6AB6">
        <w:rPr>
          <w:rFonts w:ascii="Arial" w:hAnsi="Arial" w:cs="Arial"/>
        </w:rPr>
        <w:t xml:space="preserve"> database would be deemed a contaminant. We found that all the samples from patient 8 in our study had a significant amount of identity with sequences derived from patient ID: 9036 in the LANL database. We also found that all the samples from our patient 9 had significant identity with sequences in the LANL database derived from patient ID: 9018. There are two reasonable explanations for this: </w:t>
      </w:r>
      <w:proofErr w:type="spellStart"/>
      <w:r w:rsidRPr="000C6AB6">
        <w:rPr>
          <w:rFonts w:ascii="Arial" w:hAnsi="Arial" w:cs="Arial"/>
        </w:rPr>
        <w:t>i</w:t>
      </w:r>
      <w:proofErr w:type="spellEnd"/>
      <w:r w:rsidRPr="000C6AB6">
        <w:rPr>
          <w:rFonts w:ascii="Arial" w:hAnsi="Arial" w:cs="Arial"/>
        </w:rPr>
        <w:t xml:space="preserve">) these samples had a large degree of contamination, or ii) that our patients 8 and 9 are the same as patients 9036 and 9018 in the LANL database, respectively. We conclude that the </w:t>
      </w:r>
      <w:proofErr w:type="spellStart"/>
      <w:r w:rsidRPr="000C6AB6">
        <w:rPr>
          <w:rFonts w:ascii="Arial" w:hAnsi="Arial" w:cs="Arial"/>
        </w:rPr>
        <w:t>later</w:t>
      </w:r>
      <w:proofErr w:type="spellEnd"/>
      <w:r w:rsidRPr="000C6AB6">
        <w:rPr>
          <w:rFonts w:ascii="Arial" w:hAnsi="Arial" w:cs="Arial"/>
        </w:rPr>
        <w:t xml:space="preserve"> is the more likely explanation because of the following rational. This large degree of ‘contamination’ only occurred in patients 8 and 9, and it occurred in all their samples, however, the samples from these patients were processed in different batches. These patients’ diversity, and divergence trajectories showed a relatively steady increase over time, which would not be consistent with contamination (see results). Lastly, patients 9036 and 9018 from the LANL database both correspond to the study </w:t>
      </w:r>
      <w:hyperlink r:id="rId42">
        <w:r w:rsidRPr="000C6AB6">
          <w:rPr>
            <w:rFonts w:ascii="Arial" w:hAnsi="Arial" w:cs="Arial"/>
            <w:color w:val="000000"/>
          </w:rPr>
          <w:t>(</w:t>
        </w:r>
        <w:proofErr w:type="spellStart"/>
        <w:r w:rsidRPr="000C6AB6">
          <w:rPr>
            <w:rFonts w:ascii="Arial" w:hAnsi="Arial" w:cs="Arial"/>
            <w:color w:val="000000"/>
          </w:rPr>
          <w:t>Sturdevant</w:t>
        </w:r>
        <w:proofErr w:type="spellEnd"/>
        <w:r w:rsidRPr="000C6AB6">
          <w:rPr>
            <w:rFonts w:ascii="Arial" w:hAnsi="Arial" w:cs="Arial"/>
            <w:color w:val="000000"/>
          </w:rPr>
          <w:t xml:space="preserve"> et al., 2015)</w:t>
        </w:r>
      </w:hyperlink>
      <w:r w:rsidRPr="000C6AB6">
        <w:rPr>
          <w:rFonts w:ascii="Arial" w:hAnsi="Arial" w:cs="Arial"/>
        </w:rPr>
        <w:t xml:space="preserve"> which also recruited patients from San Francisco, CA. None of the other samples in our study had detectable contamination using this method.</w:t>
      </w:r>
    </w:p>
    <w:p w14:paraId="0000005F" w14:textId="77777777" w:rsidR="00A103B9" w:rsidRPr="000C6AB6" w:rsidRDefault="00A103B9">
      <w:pPr>
        <w:rPr>
          <w:rFonts w:ascii="Arial" w:hAnsi="Arial" w:cs="Arial"/>
        </w:rPr>
      </w:pPr>
    </w:p>
    <w:p w14:paraId="00000060" w14:textId="2C79D644" w:rsidR="00A103B9" w:rsidRPr="000C6AB6" w:rsidRDefault="0057684F">
      <w:pPr>
        <w:rPr>
          <w:rFonts w:ascii="Arial" w:hAnsi="Arial" w:cs="Arial"/>
        </w:rPr>
      </w:pPr>
      <w:r w:rsidRPr="000C6AB6">
        <w:rPr>
          <w:rFonts w:ascii="Arial" w:hAnsi="Arial" w:cs="Arial"/>
        </w:rPr>
        <w:t xml:space="preserve">To check for cross contamination of sequences across samples in our study, we used a clustering approach. We first reduced the size of the dataset by grouping the sequences within each sample that have an edit distance less than or equal to 4 (see “Clustering sequences with samples” section below). We then choose the sequence within each group (or cluster) that has the highest count to be the ‘representative sequence’ for that cluster. After which we pool all the representative sequences across all samples and cluster these pooled representative sequences using the same clustering algorithm. To identify clusters of sequences that were likely cross contaminants we used the following criteria: the cluster had to </w:t>
      </w:r>
      <w:proofErr w:type="spellStart"/>
      <w:r w:rsidRPr="000C6AB6">
        <w:rPr>
          <w:rFonts w:ascii="Arial" w:hAnsi="Arial" w:cs="Arial"/>
        </w:rPr>
        <w:t>i</w:t>
      </w:r>
      <w:proofErr w:type="spellEnd"/>
      <w:r w:rsidRPr="000C6AB6">
        <w:rPr>
          <w:rFonts w:ascii="Arial" w:hAnsi="Arial" w:cs="Arial"/>
        </w:rPr>
        <w:t xml:space="preserve">) have a representative sequence that clustered closer with sequences from a different patient than with sequences from the same sample, and ii) have a frequency less than 0.001 within its sample. All sequences within clusters that satisfied these criteria were removed. This effectively identified low frequency sequences that were closer in genetic distance to sequences from another patient. Lastly, we used a phylogenetic approach (see “Making phylogenetic trees” section below) to </w:t>
      </w:r>
      <w:proofErr w:type="spellStart"/>
      <w:r w:rsidRPr="000C6AB6">
        <w:rPr>
          <w:rFonts w:ascii="Arial" w:hAnsi="Arial" w:cs="Arial"/>
        </w:rPr>
        <w:t>i</w:t>
      </w:r>
      <w:proofErr w:type="spellEnd"/>
      <w:r w:rsidRPr="000C6AB6">
        <w:rPr>
          <w:rFonts w:ascii="Arial" w:hAnsi="Arial" w:cs="Arial"/>
        </w:rPr>
        <w:t xml:space="preserve">) make phylogenetic trees of the representative sequences in each sample, and ii) remove any sequence that is more closely related to a representative sequence that was identified as a cross contaminant (as described above) then to the other representative sequences in the sample (Figure </w:t>
      </w:r>
      <w:r w:rsidR="00FE6464" w:rsidRPr="000C6AB6">
        <w:rPr>
          <w:rFonts w:ascii="Arial" w:hAnsi="Arial" w:cs="Arial"/>
        </w:rPr>
        <w:t>S1</w:t>
      </w:r>
      <w:r w:rsidR="00EC0D60" w:rsidRPr="000C6AB6">
        <w:rPr>
          <w:rFonts w:ascii="Arial" w:hAnsi="Arial" w:cs="Arial"/>
        </w:rPr>
        <w:t>7</w:t>
      </w:r>
      <w:r w:rsidRPr="000C6AB6">
        <w:rPr>
          <w:rFonts w:ascii="Arial" w:hAnsi="Arial" w:cs="Arial"/>
        </w:rPr>
        <w:t xml:space="preserve">). </w:t>
      </w:r>
    </w:p>
    <w:p w14:paraId="00000061" w14:textId="77777777" w:rsidR="00A103B9" w:rsidRPr="000C6AB6" w:rsidRDefault="00A103B9">
      <w:pPr>
        <w:rPr>
          <w:rFonts w:ascii="Arial" w:hAnsi="Arial" w:cs="Arial"/>
        </w:rPr>
      </w:pPr>
    </w:p>
    <w:p w14:paraId="00000062" w14:textId="77777777" w:rsidR="00A103B9" w:rsidRPr="008E3A7B" w:rsidRDefault="0057684F">
      <w:pPr>
        <w:rPr>
          <w:rFonts w:ascii="Arial" w:hAnsi="Arial" w:cs="Arial"/>
          <w:u w:val="single"/>
        </w:rPr>
      </w:pPr>
      <w:r w:rsidRPr="008E3A7B">
        <w:rPr>
          <w:rFonts w:ascii="Arial" w:hAnsi="Arial" w:cs="Arial"/>
          <w:u w:val="single"/>
        </w:rPr>
        <w:t>Clustering sequences within samples</w:t>
      </w:r>
    </w:p>
    <w:p w14:paraId="00000063" w14:textId="77777777" w:rsidR="00A103B9" w:rsidRPr="000C6AB6" w:rsidRDefault="00A103B9">
      <w:pPr>
        <w:rPr>
          <w:rFonts w:ascii="Arial" w:hAnsi="Arial" w:cs="Arial"/>
        </w:rPr>
      </w:pPr>
    </w:p>
    <w:p w14:paraId="00000064" w14:textId="64D28786" w:rsidR="00A103B9" w:rsidRPr="000C6AB6" w:rsidRDefault="0057684F">
      <w:pPr>
        <w:rPr>
          <w:rFonts w:ascii="Arial" w:hAnsi="Arial" w:cs="Arial"/>
        </w:rPr>
      </w:pPr>
      <w:r w:rsidRPr="000C6AB6">
        <w:rPr>
          <w:rFonts w:ascii="Arial" w:hAnsi="Arial" w:cs="Arial"/>
        </w:rPr>
        <w:t xml:space="preserve">We use the Needleman-Wunsch algorithm </w:t>
      </w:r>
      <w:hyperlink r:id="rId43">
        <w:r w:rsidRPr="000C6AB6">
          <w:rPr>
            <w:rFonts w:ascii="Arial" w:hAnsi="Arial" w:cs="Arial"/>
            <w:color w:val="000000"/>
          </w:rPr>
          <w:t>(Needleman &amp; Wunsch, 1970)</w:t>
        </w:r>
      </w:hyperlink>
      <w:r w:rsidRPr="000C6AB6">
        <w:rPr>
          <w:rFonts w:ascii="Arial" w:hAnsi="Arial" w:cs="Arial"/>
        </w:rPr>
        <w:t xml:space="preserve"> as implemented in the ‘needle’ program from the European Molecular Biology Open Software Suite </w:t>
      </w:r>
      <w:hyperlink r:id="rId44">
        <w:r w:rsidRPr="000C6AB6">
          <w:rPr>
            <w:rFonts w:ascii="Arial" w:hAnsi="Arial" w:cs="Arial"/>
            <w:color w:val="000000"/>
          </w:rPr>
          <w:t xml:space="preserve">(Rice, Longden, &amp; </w:t>
        </w:r>
        <w:proofErr w:type="spellStart"/>
        <w:r w:rsidRPr="000C6AB6">
          <w:rPr>
            <w:rFonts w:ascii="Arial" w:hAnsi="Arial" w:cs="Arial"/>
            <w:color w:val="000000"/>
          </w:rPr>
          <w:t>Bleasby</w:t>
        </w:r>
        <w:proofErr w:type="spellEnd"/>
        <w:r w:rsidRPr="000C6AB6">
          <w:rPr>
            <w:rFonts w:ascii="Arial" w:hAnsi="Arial" w:cs="Arial"/>
            <w:color w:val="000000"/>
          </w:rPr>
          <w:t>, 2000)</w:t>
        </w:r>
      </w:hyperlink>
      <w:r w:rsidRPr="000C6AB6">
        <w:rPr>
          <w:rFonts w:ascii="Arial" w:hAnsi="Arial" w:cs="Arial"/>
        </w:rPr>
        <w:t xml:space="preserve"> to globally align each pair of sequences, and calculate the edit distances. Through an in-house algorithm, we then group sequences into a cluster that have an edit distance less than some </w:t>
      </w:r>
      <w:r w:rsidRPr="000C6AB6">
        <w:rPr>
          <w:rFonts w:ascii="Arial" w:hAnsi="Arial" w:cs="Arial"/>
        </w:rPr>
        <w:lastRenderedPageBreak/>
        <w:t xml:space="preserve">provided threshold to any other sequence in the cluster. </w:t>
      </w:r>
      <w:r w:rsidR="00DF5E1C" w:rsidRPr="000C6AB6">
        <w:rPr>
          <w:rFonts w:ascii="Arial" w:hAnsi="Arial" w:cs="Arial"/>
        </w:rPr>
        <w:t xml:space="preserve">For HIV sequences, this threshold was 4; for </w:t>
      </w:r>
      <w:proofErr w:type="spellStart"/>
      <w:r w:rsidR="00DF5E1C" w:rsidRPr="000C6AB6">
        <w:rPr>
          <w:rFonts w:ascii="Arial" w:hAnsi="Arial" w:cs="Arial"/>
        </w:rPr>
        <w:t>AbR</w:t>
      </w:r>
      <w:proofErr w:type="spellEnd"/>
      <w:r w:rsidR="00DF5E1C" w:rsidRPr="000C6AB6">
        <w:rPr>
          <w:rFonts w:ascii="Arial" w:hAnsi="Arial" w:cs="Arial"/>
        </w:rPr>
        <w:t xml:space="preserve"> sequences, this threshold was 6.</w:t>
      </w:r>
    </w:p>
    <w:p w14:paraId="00000065" w14:textId="77777777" w:rsidR="00A103B9" w:rsidRPr="000C6AB6" w:rsidRDefault="00A103B9">
      <w:pPr>
        <w:rPr>
          <w:rFonts w:ascii="Arial" w:hAnsi="Arial" w:cs="Arial"/>
        </w:rPr>
      </w:pPr>
    </w:p>
    <w:p w14:paraId="00000066" w14:textId="77777777" w:rsidR="00A103B9" w:rsidRPr="008E3A7B" w:rsidRDefault="0057684F">
      <w:pPr>
        <w:rPr>
          <w:rFonts w:ascii="Arial" w:hAnsi="Arial" w:cs="Arial"/>
          <w:u w:val="single"/>
        </w:rPr>
      </w:pPr>
      <w:r w:rsidRPr="008E3A7B">
        <w:rPr>
          <w:rFonts w:ascii="Arial" w:hAnsi="Arial" w:cs="Arial"/>
          <w:u w:val="single"/>
        </w:rPr>
        <w:t>Making phylogenetic trees</w:t>
      </w:r>
    </w:p>
    <w:p w14:paraId="00000067" w14:textId="77777777" w:rsidR="00A103B9" w:rsidRPr="000C6AB6" w:rsidRDefault="00A103B9">
      <w:pPr>
        <w:rPr>
          <w:rFonts w:ascii="Arial" w:hAnsi="Arial" w:cs="Arial"/>
        </w:rPr>
      </w:pPr>
    </w:p>
    <w:p w14:paraId="00000068" w14:textId="77777777" w:rsidR="00A103B9" w:rsidRPr="000C6AB6" w:rsidRDefault="0057684F">
      <w:pPr>
        <w:rPr>
          <w:rFonts w:ascii="Arial" w:hAnsi="Arial" w:cs="Arial"/>
        </w:rPr>
      </w:pPr>
      <w:r w:rsidRPr="000C6AB6">
        <w:rPr>
          <w:rFonts w:ascii="Arial" w:hAnsi="Arial" w:cs="Arial"/>
        </w:rPr>
        <w:t xml:space="preserve">To make a phylogenetic tree of a group of sequences, we first make multiple sequence alignments using MAFFT </w:t>
      </w:r>
      <w:hyperlink r:id="rId45">
        <w:r w:rsidRPr="000C6AB6">
          <w:rPr>
            <w:rFonts w:ascii="Arial" w:hAnsi="Arial" w:cs="Arial"/>
            <w:color w:val="000000"/>
          </w:rPr>
          <w:t>(</w:t>
        </w:r>
        <w:proofErr w:type="spellStart"/>
        <w:r w:rsidRPr="000C6AB6">
          <w:rPr>
            <w:rFonts w:ascii="Arial" w:hAnsi="Arial" w:cs="Arial"/>
            <w:color w:val="000000"/>
          </w:rPr>
          <w:t>Katoh</w:t>
        </w:r>
        <w:proofErr w:type="spellEnd"/>
        <w:r w:rsidRPr="000C6AB6">
          <w:rPr>
            <w:rFonts w:ascii="Arial" w:hAnsi="Arial" w:cs="Arial"/>
            <w:color w:val="000000"/>
          </w:rPr>
          <w:t>, Misawa, Kuma, &amp; Miyata, 2002)</w:t>
        </w:r>
      </w:hyperlink>
      <w:r w:rsidRPr="000C6AB6">
        <w:rPr>
          <w:rFonts w:ascii="Arial" w:hAnsi="Arial" w:cs="Arial"/>
        </w:rPr>
        <w:t xml:space="preserve">, and then construct phylogenetic trees using </w:t>
      </w:r>
      <w:proofErr w:type="spellStart"/>
      <w:r w:rsidRPr="000C6AB6">
        <w:rPr>
          <w:rFonts w:ascii="Arial" w:hAnsi="Arial" w:cs="Arial"/>
        </w:rPr>
        <w:t>FastTree</w:t>
      </w:r>
      <w:proofErr w:type="spellEnd"/>
      <w:r w:rsidRPr="000C6AB6">
        <w:rPr>
          <w:rFonts w:ascii="Arial" w:hAnsi="Arial" w:cs="Arial"/>
        </w:rPr>
        <w:t xml:space="preserve"> </w:t>
      </w:r>
      <w:hyperlink r:id="rId46">
        <w:r w:rsidRPr="000C6AB6">
          <w:rPr>
            <w:rFonts w:ascii="Arial" w:hAnsi="Arial" w:cs="Arial"/>
            <w:color w:val="000000"/>
          </w:rPr>
          <w:t>(Price, Dehal, &amp; Arkin, 2010)</w:t>
        </w:r>
      </w:hyperlink>
      <w:r w:rsidRPr="000C6AB6">
        <w:rPr>
          <w:rFonts w:ascii="Arial" w:hAnsi="Arial" w:cs="Arial"/>
        </w:rPr>
        <w:t xml:space="preserve">. Visualization and analyses of </w:t>
      </w:r>
      <w:proofErr w:type="spellStart"/>
      <w:r w:rsidRPr="000C6AB6">
        <w:rPr>
          <w:rFonts w:ascii="Arial" w:hAnsi="Arial" w:cs="Arial"/>
        </w:rPr>
        <w:t>newick</w:t>
      </w:r>
      <w:proofErr w:type="spellEnd"/>
      <w:r w:rsidRPr="000C6AB6">
        <w:rPr>
          <w:rFonts w:ascii="Arial" w:hAnsi="Arial" w:cs="Arial"/>
        </w:rPr>
        <w:t xml:space="preserve"> formatted files was performed using the ETE toolkit </w:t>
      </w:r>
      <w:hyperlink r:id="rId47">
        <w:r w:rsidRPr="000C6AB6">
          <w:rPr>
            <w:rFonts w:ascii="Arial" w:hAnsi="Arial" w:cs="Arial"/>
            <w:color w:val="000000"/>
          </w:rPr>
          <w:t>(Huerta-</w:t>
        </w:r>
        <w:proofErr w:type="spellStart"/>
        <w:r w:rsidRPr="000C6AB6">
          <w:rPr>
            <w:rFonts w:ascii="Arial" w:hAnsi="Arial" w:cs="Arial"/>
            <w:color w:val="000000"/>
          </w:rPr>
          <w:t>Cepas</w:t>
        </w:r>
        <w:proofErr w:type="spellEnd"/>
        <w:r w:rsidRPr="000C6AB6">
          <w:rPr>
            <w:rFonts w:ascii="Arial" w:hAnsi="Arial" w:cs="Arial"/>
            <w:color w:val="000000"/>
          </w:rPr>
          <w:t>, Serra, &amp; Bork, 2016)</w:t>
        </w:r>
      </w:hyperlink>
      <w:r w:rsidRPr="000C6AB6">
        <w:rPr>
          <w:rFonts w:ascii="Arial" w:hAnsi="Arial" w:cs="Arial"/>
        </w:rPr>
        <w:t>.</w:t>
      </w:r>
    </w:p>
    <w:p w14:paraId="00000069" w14:textId="77777777" w:rsidR="00A103B9" w:rsidRPr="000C6AB6" w:rsidRDefault="00A103B9">
      <w:pPr>
        <w:rPr>
          <w:rFonts w:ascii="Arial" w:hAnsi="Arial" w:cs="Arial"/>
        </w:rPr>
      </w:pPr>
    </w:p>
    <w:p w14:paraId="0000006A" w14:textId="77777777" w:rsidR="00A103B9" w:rsidRPr="008E3A7B" w:rsidRDefault="0057684F">
      <w:pPr>
        <w:rPr>
          <w:rFonts w:ascii="Arial" w:hAnsi="Arial" w:cs="Arial"/>
          <w:u w:val="single"/>
        </w:rPr>
      </w:pPr>
      <w:r w:rsidRPr="008E3A7B">
        <w:rPr>
          <w:rFonts w:ascii="Arial" w:hAnsi="Arial" w:cs="Arial"/>
          <w:u w:val="single"/>
        </w:rPr>
        <w:t>Calculating HIV divergence</w:t>
      </w:r>
    </w:p>
    <w:p w14:paraId="0000006B" w14:textId="77777777" w:rsidR="00A103B9" w:rsidRPr="000C6AB6" w:rsidRDefault="00A103B9">
      <w:pPr>
        <w:rPr>
          <w:rFonts w:ascii="Arial" w:hAnsi="Arial" w:cs="Arial"/>
        </w:rPr>
      </w:pPr>
    </w:p>
    <w:p w14:paraId="0000006C" w14:textId="29813FD6" w:rsidR="00A103B9" w:rsidRPr="000C6AB6" w:rsidRDefault="0057684F">
      <w:pPr>
        <w:rPr>
          <w:rFonts w:ascii="Arial" w:hAnsi="Arial" w:cs="Arial"/>
        </w:rPr>
      </w:pPr>
      <w:r w:rsidRPr="000C6AB6">
        <w:rPr>
          <w:rFonts w:ascii="Arial" w:hAnsi="Arial" w:cs="Arial"/>
        </w:rPr>
        <w:t xml:space="preserve">We first assign an HIV reference sequence for each patient by finding the most abundant sequence at the first time-point. Because patient 6 showed extensive evidence of a super-infection occurring at the second time-point, we assigned two reference sequences to patient 6: one from the first time-point and the other from the second. We then translate the reference sequences as well as all other sequences in the data (see “Translating HIV sequences” section below). To find the number of synonymous and non-synonymous changes for a given query HIV sequence, we first codon </w:t>
      </w:r>
      <w:proofErr w:type="gramStart"/>
      <w:r w:rsidRPr="000C6AB6">
        <w:rPr>
          <w:rFonts w:ascii="Arial" w:hAnsi="Arial" w:cs="Arial"/>
        </w:rPr>
        <w:t>align</w:t>
      </w:r>
      <w:proofErr w:type="gramEnd"/>
      <w:r w:rsidRPr="000C6AB6">
        <w:rPr>
          <w:rFonts w:ascii="Arial" w:hAnsi="Arial" w:cs="Arial"/>
        </w:rPr>
        <w:t xml:space="preserve"> it to the patient’s reference. For a given codon, we first calculate the number of expected non-synonymous and synonymous sites as:</w:t>
      </w:r>
    </w:p>
    <w:p w14:paraId="2A50DFE9" w14:textId="77777777" w:rsidR="005A6249" w:rsidRPr="000C6AB6" w:rsidRDefault="005A6249" w:rsidP="005A6249">
      <w:pPr>
        <w:jc w:val="center"/>
        <w:rPr>
          <w:rStyle w:val="red"/>
          <w:rFonts w:ascii="Arial" w:hAnsi="Arial" w:cs="Arial"/>
        </w:rPr>
      </w:pPr>
      <m:oMath>
        <m:r>
          <w:rPr>
            <w:rStyle w:val="red"/>
            <w:rFonts w:ascii="Cambria Math" w:hAnsi="Cambria Math" w:cs="Arial"/>
          </w:rPr>
          <m:t>n=</m:t>
        </m:r>
        <m:nary>
          <m:naryPr>
            <m:chr m:val="∑"/>
            <m:limLoc m:val="undOvr"/>
            <m:ctrlPr>
              <w:rPr>
                <w:rStyle w:val="red"/>
                <w:rFonts w:ascii="Cambria Math" w:hAnsi="Cambria Math" w:cs="Arial"/>
                <w:i/>
              </w:rPr>
            </m:ctrlPr>
          </m:naryPr>
          <m:sub>
            <m:r>
              <w:rPr>
                <w:rStyle w:val="red"/>
                <w:rFonts w:ascii="Cambria Math" w:hAnsi="Cambria Math" w:cs="Arial"/>
              </w:rPr>
              <m:t>i=1</m:t>
            </m:r>
          </m:sub>
          <m:sup>
            <m:r>
              <w:rPr>
                <w:rStyle w:val="red"/>
                <w:rFonts w:ascii="Cambria Math" w:hAnsi="Cambria Math" w:cs="Arial"/>
              </w:rPr>
              <m:t>3</m:t>
            </m:r>
          </m:sup>
          <m:e>
            <m:sSub>
              <m:sSubPr>
                <m:ctrlPr>
                  <w:rPr>
                    <w:rStyle w:val="red"/>
                    <w:rFonts w:ascii="Cambria Math" w:hAnsi="Cambria Math" w:cs="Arial"/>
                    <w:i/>
                  </w:rPr>
                </m:ctrlPr>
              </m:sSubPr>
              <m:e>
                <m:r>
                  <w:rPr>
                    <w:rStyle w:val="red"/>
                    <w:rFonts w:ascii="Cambria Math" w:hAnsi="Cambria Math" w:cs="Arial"/>
                  </w:rPr>
                  <m:t>f</m:t>
                </m:r>
              </m:e>
              <m:sub>
                <m:r>
                  <w:rPr>
                    <w:rStyle w:val="red"/>
                    <w:rFonts w:ascii="Cambria Math" w:hAnsi="Cambria Math" w:cs="Arial"/>
                  </w:rPr>
                  <m:t>i</m:t>
                </m:r>
              </m:sub>
            </m:sSub>
          </m:e>
        </m:nary>
      </m:oMath>
      <w:r w:rsidRPr="000C6AB6">
        <w:rPr>
          <w:rStyle w:val="red"/>
          <w:rFonts w:ascii="Arial" w:hAnsi="Arial" w:cs="Arial"/>
        </w:rPr>
        <w:t xml:space="preserve"> , and </w:t>
      </w:r>
    </w:p>
    <w:p w14:paraId="7BAAAA7C" w14:textId="77777777" w:rsidR="005A6249" w:rsidRPr="000C6AB6" w:rsidRDefault="005A6249" w:rsidP="005A6249">
      <w:pPr>
        <w:jc w:val="center"/>
        <w:rPr>
          <w:rStyle w:val="red"/>
          <w:rFonts w:ascii="Arial" w:hAnsi="Arial" w:cs="Arial"/>
        </w:rPr>
      </w:pPr>
      <m:oMath>
        <m:r>
          <w:rPr>
            <w:rStyle w:val="red"/>
            <w:rFonts w:ascii="Cambria Math" w:hAnsi="Cambria Math" w:cs="Arial"/>
          </w:rPr>
          <m:t>s=3-n</m:t>
        </m:r>
      </m:oMath>
      <w:r w:rsidRPr="000C6AB6">
        <w:rPr>
          <w:rStyle w:val="red"/>
          <w:rFonts w:ascii="Arial" w:hAnsi="Arial" w:cs="Arial"/>
        </w:rPr>
        <w:t xml:space="preserve"> .</w:t>
      </w:r>
    </w:p>
    <w:p w14:paraId="0000006F" w14:textId="77777777" w:rsidR="00A103B9" w:rsidRPr="000C6AB6" w:rsidRDefault="0057684F">
      <w:pPr>
        <w:rPr>
          <w:rFonts w:ascii="Arial" w:hAnsi="Arial" w:cs="Arial"/>
        </w:rPr>
      </w:pPr>
      <w:r w:rsidRPr="000C6AB6">
        <w:rPr>
          <w:rFonts w:ascii="Arial" w:hAnsi="Arial" w:cs="Arial"/>
        </w:rPr>
        <w:t xml:space="preserve">Where </w:t>
      </w:r>
      <m:oMath>
        <m:sSub>
          <m:sSubPr>
            <m:ctrlPr>
              <w:rPr>
                <w:rFonts w:ascii="Cambria Math" w:eastAsia="Cambria" w:hAnsi="Cambria Math" w:cs="Arial"/>
              </w:rPr>
            </m:ctrlPr>
          </m:sSubPr>
          <m:e>
            <m:r>
              <w:rPr>
                <w:rFonts w:ascii="Cambria Math" w:eastAsia="Cambria" w:hAnsi="Cambria Math" w:cs="Arial"/>
              </w:rPr>
              <m:t>f</m:t>
            </m:r>
          </m:e>
          <m:sub>
            <m:r>
              <w:rPr>
                <w:rFonts w:ascii="Cambria Math" w:eastAsia="Cambria" w:hAnsi="Cambria Math" w:cs="Arial"/>
              </w:rPr>
              <m:t>i</m:t>
            </m:r>
          </m:sub>
        </m:sSub>
      </m:oMath>
      <w:r w:rsidRPr="000C6AB6">
        <w:rPr>
          <w:rFonts w:ascii="Arial" w:hAnsi="Arial" w:cs="Arial"/>
        </w:rPr>
        <w:t xml:space="preserve"> gives the proportion of all possible nucleotide changes at codon position </w:t>
      </w:r>
      <m:oMath>
        <m:r>
          <w:rPr>
            <w:rFonts w:ascii="Cambria Math" w:eastAsia="Cambria" w:hAnsi="Cambria Math" w:cs="Arial"/>
          </w:rPr>
          <m:t>i</m:t>
        </m:r>
      </m:oMath>
      <w:r w:rsidRPr="000C6AB6">
        <w:rPr>
          <w:rFonts w:ascii="Arial" w:hAnsi="Arial" w:cs="Arial"/>
        </w:rPr>
        <w:t xml:space="preserve"> of the reference sequence that result in an amino acid change. We denote </w:t>
      </w:r>
      <m:oMath>
        <m:r>
          <w:rPr>
            <w:rFonts w:ascii="Cambria Math" w:eastAsia="Cambria" w:hAnsi="Cambria Math" w:cs="Arial"/>
          </w:rPr>
          <m:t>N</m:t>
        </m:r>
      </m:oMath>
      <w:r w:rsidRPr="000C6AB6">
        <w:rPr>
          <w:rFonts w:ascii="Arial" w:hAnsi="Arial" w:cs="Arial"/>
        </w:rPr>
        <w:t xml:space="preserve"> and </w:t>
      </w:r>
      <m:oMath>
        <m:r>
          <w:rPr>
            <w:rFonts w:ascii="Cambria Math" w:eastAsia="Cambria" w:hAnsi="Cambria Math" w:cs="Arial"/>
          </w:rPr>
          <m:t>S</m:t>
        </m:r>
      </m:oMath>
      <w:r w:rsidRPr="000C6AB6">
        <w:rPr>
          <w:rFonts w:ascii="Arial" w:hAnsi="Arial" w:cs="Arial"/>
        </w:rPr>
        <w:t xml:space="preserve"> as the sum of </w:t>
      </w:r>
      <m:oMath>
        <m:r>
          <w:rPr>
            <w:rFonts w:ascii="Cambria Math" w:eastAsia="Cambria" w:hAnsi="Cambria Math" w:cs="Arial"/>
          </w:rPr>
          <m:t>n</m:t>
        </m:r>
      </m:oMath>
      <w:r w:rsidRPr="000C6AB6">
        <w:rPr>
          <w:rFonts w:ascii="Arial" w:hAnsi="Arial" w:cs="Arial"/>
        </w:rPr>
        <w:t xml:space="preserve"> and </w:t>
      </w:r>
      <m:oMath>
        <m:r>
          <w:rPr>
            <w:rFonts w:ascii="Cambria Math" w:eastAsia="Cambria" w:hAnsi="Cambria Math" w:cs="Arial"/>
          </w:rPr>
          <m:t>s</m:t>
        </m:r>
      </m:oMath>
      <w:r w:rsidRPr="000C6AB6">
        <w:rPr>
          <w:rFonts w:ascii="Arial" w:hAnsi="Arial" w:cs="Arial"/>
        </w:rPr>
        <w:t xml:space="preserve"> across all codons in a given reference sequence. We then count the number of observed non-synonymous and synonymous changes in a given query HIV sequence as </w:t>
      </w:r>
      <m:oMath>
        <m:sSub>
          <m:sSubPr>
            <m:ctrlPr>
              <w:rPr>
                <w:rFonts w:ascii="Cambria Math" w:eastAsia="Cambria" w:hAnsi="Cambria Math" w:cs="Arial"/>
              </w:rPr>
            </m:ctrlPr>
          </m:sSubPr>
          <m:e>
            <m:r>
              <w:rPr>
                <w:rFonts w:ascii="Cambria Math" w:eastAsia="Cambria" w:hAnsi="Cambria Math" w:cs="Arial"/>
              </w:rPr>
              <m:t>N</m:t>
            </m:r>
          </m:e>
          <m:sub>
            <m:r>
              <w:rPr>
                <w:rFonts w:ascii="Cambria Math" w:eastAsia="Cambria" w:hAnsi="Cambria Math" w:cs="Arial"/>
              </w:rPr>
              <m:t>o</m:t>
            </m:r>
          </m:sub>
        </m:sSub>
      </m:oMath>
      <w:r w:rsidRPr="000C6AB6">
        <w:rPr>
          <w:rFonts w:ascii="Arial" w:hAnsi="Arial" w:cs="Arial"/>
        </w:rPr>
        <w:t xml:space="preserve"> and </w:t>
      </w:r>
      <m:oMath>
        <m:sSub>
          <m:sSubPr>
            <m:ctrlPr>
              <w:rPr>
                <w:rFonts w:ascii="Cambria Math" w:eastAsia="Cambria" w:hAnsi="Cambria Math" w:cs="Arial"/>
              </w:rPr>
            </m:ctrlPr>
          </m:sSubPr>
          <m:e>
            <m:r>
              <w:rPr>
                <w:rFonts w:ascii="Cambria Math" w:eastAsia="Cambria" w:hAnsi="Cambria Math" w:cs="Arial"/>
              </w:rPr>
              <m:t>S</m:t>
            </m:r>
          </m:e>
          <m:sub>
            <m:r>
              <w:rPr>
                <w:rFonts w:ascii="Cambria Math" w:eastAsia="Cambria" w:hAnsi="Cambria Math" w:cs="Arial"/>
              </w:rPr>
              <m:t>o</m:t>
            </m:r>
          </m:sub>
        </m:sSub>
      </m:oMath>
      <w:r w:rsidRPr="000C6AB6">
        <w:rPr>
          <w:rFonts w:ascii="Arial" w:hAnsi="Arial" w:cs="Arial"/>
        </w:rPr>
        <w:t>. If there were multiple mutations, we selected the order of mutations that resulted in the least amount of amino acid changes as the most parsimonious, and thus most likely. The proportion of non-synonymous and synonymous mutations in a given query sequence is then,</w:t>
      </w:r>
    </w:p>
    <w:p w14:paraId="61787168" w14:textId="64A395CB" w:rsidR="00A547D3" w:rsidRPr="000C6AB6" w:rsidRDefault="005A6249" w:rsidP="00A547D3">
      <w:pPr>
        <w:jc w:val="center"/>
        <w:rPr>
          <w:rStyle w:val="red"/>
          <w:rFonts w:ascii="Arial" w:hAnsi="Arial" w:cs="Arial"/>
        </w:rPr>
      </w:pPr>
      <m:oMath>
        <m:r>
          <w:rPr>
            <w:rStyle w:val="red"/>
            <w:rFonts w:ascii="Cambria Math" w:hAnsi="Cambria Math" w:cs="Arial"/>
          </w:rPr>
          <m:t>pN=</m:t>
        </m:r>
        <m:f>
          <m:fPr>
            <m:ctrlPr>
              <w:rPr>
                <w:rStyle w:val="red"/>
                <w:rFonts w:ascii="Cambria Math" w:hAnsi="Cambria Math" w:cs="Arial"/>
                <w:i/>
              </w:rPr>
            </m:ctrlPr>
          </m:fPr>
          <m:num>
            <m:sSub>
              <m:sSubPr>
                <m:ctrlPr>
                  <w:rPr>
                    <w:rStyle w:val="red"/>
                    <w:rFonts w:ascii="Cambria Math" w:hAnsi="Cambria Math" w:cs="Arial"/>
                    <w:i/>
                  </w:rPr>
                </m:ctrlPr>
              </m:sSubPr>
              <m:e>
                <m:r>
                  <w:rPr>
                    <w:rStyle w:val="red"/>
                    <w:rFonts w:ascii="Cambria Math" w:hAnsi="Cambria Math" w:cs="Arial"/>
                  </w:rPr>
                  <m:t>N</m:t>
                </m:r>
              </m:e>
              <m:sub>
                <m:r>
                  <w:rPr>
                    <w:rStyle w:val="red"/>
                    <w:rFonts w:ascii="Cambria Math" w:hAnsi="Cambria Math" w:cs="Arial"/>
                  </w:rPr>
                  <m:t>o</m:t>
                </m:r>
              </m:sub>
            </m:sSub>
          </m:num>
          <m:den>
            <m:r>
              <w:rPr>
                <w:rStyle w:val="red"/>
                <w:rFonts w:ascii="Cambria Math" w:hAnsi="Cambria Math" w:cs="Arial"/>
              </w:rPr>
              <m:t>N</m:t>
            </m:r>
          </m:den>
        </m:f>
      </m:oMath>
      <w:r w:rsidRPr="000C6AB6">
        <w:rPr>
          <w:rStyle w:val="red"/>
          <w:rFonts w:ascii="Arial" w:hAnsi="Arial" w:cs="Arial"/>
        </w:rPr>
        <w:t xml:space="preserve"> , and </w:t>
      </w:r>
      <m:oMath>
        <m:r>
          <w:rPr>
            <w:rStyle w:val="red"/>
            <w:rFonts w:ascii="Cambria Math" w:hAnsi="Cambria Math" w:cs="Arial"/>
          </w:rPr>
          <m:t>pS=</m:t>
        </m:r>
        <m:f>
          <m:fPr>
            <m:ctrlPr>
              <w:rPr>
                <w:rStyle w:val="red"/>
                <w:rFonts w:ascii="Cambria Math" w:hAnsi="Cambria Math" w:cs="Arial"/>
                <w:i/>
              </w:rPr>
            </m:ctrlPr>
          </m:fPr>
          <m:num>
            <m:sSub>
              <m:sSubPr>
                <m:ctrlPr>
                  <w:rPr>
                    <w:rStyle w:val="red"/>
                    <w:rFonts w:ascii="Cambria Math" w:hAnsi="Cambria Math" w:cs="Arial"/>
                    <w:i/>
                  </w:rPr>
                </m:ctrlPr>
              </m:sSubPr>
              <m:e>
                <m:r>
                  <w:rPr>
                    <w:rStyle w:val="red"/>
                    <w:rFonts w:ascii="Cambria Math" w:hAnsi="Cambria Math" w:cs="Arial"/>
                  </w:rPr>
                  <m:t>S</m:t>
                </m:r>
              </m:e>
              <m:sub>
                <m:r>
                  <w:rPr>
                    <w:rStyle w:val="red"/>
                    <w:rFonts w:ascii="Cambria Math" w:hAnsi="Cambria Math" w:cs="Arial"/>
                  </w:rPr>
                  <m:t>o</m:t>
                </m:r>
              </m:sub>
            </m:sSub>
          </m:num>
          <m:den>
            <m:r>
              <w:rPr>
                <w:rStyle w:val="red"/>
                <w:rFonts w:ascii="Cambria Math" w:hAnsi="Cambria Math" w:cs="Arial"/>
              </w:rPr>
              <m:t>S</m:t>
            </m:r>
          </m:den>
        </m:f>
      </m:oMath>
      <w:r w:rsidRPr="000C6AB6">
        <w:rPr>
          <w:rStyle w:val="red"/>
          <w:rFonts w:ascii="Arial" w:hAnsi="Arial" w:cs="Arial"/>
        </w:rPr>
        <w:t xml:space="preserve"> .</w:t>
      </w:r>
    </w:p>
    <w:p w14:paraId="00000071" w14:textId="77777777" w:rsidR="00A103B9" w:rsidRPr="000C6AB6" w:rsidRDefault="0057684F">
      <w:pPr>
        <w:rPr>
          <w:rFonts w:ascii="Arial" w:hAnsi="Arial" w:cs="Arial"/>
        </w:rPr>
      </w:pPr>
      <w:r w:rsidRPr="000C6AB6">
        <w:rPr>
          <w:rFonts w:ascii="Arial" w:hAnsi="Arial" w:cs="Arial"/>
        </w:rPr>
        <w:t>To estimate non-synonymous and synonymous divergence we then use</w:t>
      </w:r>
    </w:p>
    <w:p w14:paraId="3B024B53" w14:textId="62107668" w:rsidR="00450A7B" w:rsidRPr="000C6AB6" w:rsidRDefault="00450A7B" w:rsidP="00450A7B">
      <w:pPr>
        <w:jc w:val="center"/>
        <w:rPr>
          <w:rStyle w:val="red"/>
          <w:rFonts w:ascii="Arial" w:hAnsi="Arial" w:cs="Arial"/>
        </w:rPr>
      </w:pPr>
      <m:oMath>
        <m:r>
          <w:rPr>
            <w:rStyle w:val="red"/>
            <w:rFonts w:ascii="Cambria Math" w:hAnsi="Cambria Math" w:cs="Arial"/>
          </w:rPr>
          <m:t>dN=-</m:t>
        </m:r>
        <m:f>
          <m:fPr>
            <m:ctrlPr>
              <w:rPr>
                <w:rStyle w:val="red"/>
                <w:rFonts w:ascii="Cambria Math" w:hAnsi="Cambria Math" w:cs="Arial"/>
                <w:i/>
              </w:rPr>
            </m:ctrlPr>
          </m:fPr>
          <m:num>
            <m:r>
              <w:rPr>
                <w:rStyle w:val="red"/>
                <w:rFonts w:ascii="Cambria Math" w:hAnsi="Cambria Math" w:cs="Arial"/>
              </w:rPr>
              <m:t>3</m:t>
            </m:r>
          </m:num>
          <m:den>
            <m:r>
              <w:rPr>
                <w:rStyle w:val="red"/>
                <w:rFonts w:ascii="Cambria Math" w:hAnsi="Cambria Math" w:cs="Arial"/>
              </w:rPr>
              <m:t>4</m:t>
            </m:r>
          </m:den>
        </m:f>
        <m:func>
          <m:funcPr>
            <m:ctrlPr>
              <w:rPr>
                <w:rStyle w:val="red"/>
                <w:rFonts w:ascii="Cambria Math" w:hAnsi="Cambria Math" w:cs="Arial"/>
                <w:i/>
              </w:rPr>
            </m:ctrlPr>
          </m:funcPr>
          <m:fName>
            <m:r>
              <m:rPr>
                <m:sty m:val="p"/>
              </m:rPr>
              <w:rPr>
                <w:rStyle w:val="red"/>
                <w:rFonts w:ascii="Cambria Math" w:hAnsi="Cambria Math" w:cs="Arial"/>
              </w:rPr>
              <m:t>ln</m:t>
            </m:r>
          </m:fName>
          <m:e>
            <m:d>
              <m:dPr>
                <m:ctrlPr>
                  <w:rPr>
                    <w:rStyle w:val="red"/>
                    <w:rFonts w:ascii="Cambria Math" w:hAnsi="Cambria Math" w:cs="Arial"/>
                    <w:i/>
                  </w:rPr>
                </m:ctrlPr>
              </m:dPr>
              <m:e>
                <m:r>
                  <w:rPr>
                    <w:rStyle w:val="red"/>
                    <w:rFonts w:ascii="Cambria Math" w:hAnsi="Cambria Math" w:cs="Arial"/>
                  </w:rPr>
                  <m:t>1-</m:t>
                </m:r>
                <m:f>
                  <m:fPr>
                    <m:ctrlPr>
                      <w:rPr>
                        <w:rStyle w:val="red"/>
                        <w:rFonts w:ascii="Cambria Math" w:hAnsi="Cambria Math" w:cs="Arial"/>
                        <w:i/>
                      </w:rPr>
                    </m:ctrlPr>
                  </m:fPr>
                  <m:num>
                    <m:r>
                      <w:rPr>
                        <w:rStyle w:val="red"/>
                        <w:rFonts w:ascii="Cambria Math" w:hAnsi="Cambria Math" w:cs="Arial"/>
                      </w:rPr>
                      <m:t>4</m:t>
                    </m:r>
                  </m:num>
                  <m:den>
                    <m:r>
                      <w:rPr>
                        <w:rStyle w:val="red"/>
                        <w:rFonts w:ascii="Cambria Math" w:hAnsi="Cambria Math" w:cs="Arial"/>
                      </w:rPr>
                      <m:t>3</m:t>
                    </m:r>
                  </m:den>
                </m:f>
                <m:r>
                  <w:rPr>
                    <w:rStyle w:val="red"/>
                    <w:rFonts w:ascii="Cambria Math" w:hAnsi="Cambria Math" w:cs="Arial"/>
                  </w:rPr>
                  <m:t>pN</m:t>
                </m:r>
              </m:e>
            </m:d>
          </m:e>
        </m:func>
      </m:oMath>
      <w:r w:rsidRPr="000C6AB6">
        <w:rPr>
          <w:rStyle w:val="red"/>
          <w:rFonts w:ascii="Arial" w:hAnsi="Arial" w:cs="Arial"/>
        </w:rPr>
        <w:t xml:space="preserve"> , and </w:t>
      </w:r>
      <m:oMath>
        <m:r>
          <w:rPr>
            <w:rStyle w:val="red"/>
            <w:rFonts w:ascii="Cambria Math" w:hAnsi="Cambria Math" w:cs="Arial"/>
          </w:rPr>
          <m:t>dS=-</m:t>
        </m:r>
        <m:f>
          <m:fPr>
            <m:ctrlPr>
              <w:rPr>
                <w:rStyle w:val="red"/>
                <w:rFonts w:ascii="Cambria Math" w:hAnsi="Cambria Math" w:cs="Arial"/>
                <w:i/>
              </w:rPr>
            </m:ctrlPr>
          </m:fPr>
          <m:num>
            <m:r>
              <w:rPr>
                <w:rStyle w:val="red"/>
                <w:rFonts w:ascii="Cambria Math" w:hAnsi="Cambria Math" w:cs="Arial"/>
              </w:rPr>
              <m:t>3</m:t>
            </m:r>
          </m:num>
          <m:den>
            <m:r>
              <w:rPr>
                <w:rStyle w:val="red"/>
                <w:rFonts w:ascii="Cambria Math" w:hAnsi="Cambria Math" w:cs="Arial"/>
              </w:rPr>
              <m:t>4</m:t>
            </m:r>
          </m:den>
        </m:f>
        <m:func>
          <m:funcPr>
            <m:ctrlPr>
              <w:rPr>
                <w:rStyle w:val="red"/>
                <w:rFonts w:ascii="Cambria Math" w:hAnsi="Cambria Math" w:cs="Arial"/>
                <w:i/>
              </w:rPr>
            </m:ctrlPr>
          </m:funcPr>
          <m:fName>
            <m:r>
              <m:rPr>
                <m:sty m:val="p"/>
              </m:rPr>
              <w:rPr>
                <w:rStyle w:val="red"/>
                <w:rFonts w:ascii="Cambria Math" w:hAnsi="Cambria Math" w:cs="Arial"/>
              </w:rPr>
              <m:t>ln</m:t>
            </m:r>
          </m:fName>
          <m:e>
            <m:d>
              <m:dPr>
                <m:ctrlPr>
                  <w:rPr>
                    <w:rStyle w:val="red"/>
                    <w:rFonts w:ascii="Cambria Math" w:hAnsi="Cambria Math" w:cs="Arial"/>
                    <w:i/>
                  </w:rPr>
                </m:ctrlPr>
              </m:dPr>
              <m:e>
                <m:r>
                  <w:rPr>
                    <w:rStyle w:val="red"/>
                    <w:rFonts w:ascii="Cambria Math" w:hAnsi="Cambria Math" w:cs="Arial"/>
                  </w:rPr>
                  <m:t>1-</m:t>
                </m:r>
                <m:f>
                  <m:fPr>
                    <m:ctrlPr>
                      <w:rPr>
                        <w:rStyle w:val="red"/>
                        <w:rFonts w:ascii="Cambria Math" w:hAnsi="Cambria Math" w:cs="Arial"/>
                        <w:i/>
                      </w:rPr>
                    </m:ctrlPr>
                  </m:fPr>
                  <m:num>
                    <m:r>
                      <w:rPr>
                        <w:rStyle w:val="red"/>
                        <w:rFonts w:ascii="Cambria Math" w:hAnsi="Cambria Math" w:cs="Arial"/>
                      </w:rPr>
                      <m:t>4</m:t>
                    </m:r>
                  </m:num>
                  <m:den>
                    <m:r>
                      <w:rPr>
                        <w:rStyle w:val="red"/>
                        <w:rFonts w:ascii="Cambria Math" w:hAnsi="Cambria Math" w:cs="Arial"/>
                      </w:rPr>
                      <m:t>3</m:t>
                    </m:r>
                  </m:den>
                </m:f>
                <m:r>
                  <w:rPr>
                    <w:rStyle w:val="red"/>
                    <w:rFonts w:ascii="Cambria Math" w:hAnsi="Cambria Math" w:cs="Arial"/>
                  </w:rPr>
                  <m:t>pS</m:t>
                </m:r>
              </m:e>
            </m:d>
          </m:e>
        </m:func>
      </m:oMath>
    </w:p>
    <w:p w14:paraId="00000073" w14:textId="5313D5EA" w:rsidR="00A103B9" w:rsidRPr="000C6AB6" w:rsidRDefault="005274B8">
      <w:pPr>
        <w:rPr>
          <w:rFonts w:ascii="Arial" w:hAnsi="Arial" w:cs="Arial"/>
        </w:rPr>
      </w:pPr>
      <w:hyperlink r:id="rId48">
        <w:r w:rsidR="0057684F" w:rsidRPr="000C6AB6">
          <w:rPr>
            <w:rFonts w:ascii="Arial" w:hAnsi="Arial" w:cs="Arial"/>
            <w:color w:val="000000"/>
          </w:rPr>
          <w:t>(“Simple methods for estimating the numbers of synonymous and nonsynonymous nucleotide substitutions,” 1986)</w:t>
        </w:r>
      </w:hyperlink>
      <w:r w:rsidR="0057684F" w:rsidRPr="000C6AB6">
        <w:rPr>
          <w:rFonts w:ascii="Arial" w:hAnsi="Arial" w:cs="Arial"/>
        </w:rPr>
        <w:t>. The notation above was heavily borrowed from Richard Orton’s blog post (</w:t>
      </w:r>
      <w:hyperlink r:id="rId49">
        <w:r w:rsidR="0057684F" w:rsidRPr="000C6AB6">
          <w:rPr>
            <w:rFonts w:ascii="Arial" w:hAnsi="Arial" w:cs="Arial"/>
            <w:color w:val="1155CC"/>
            <w:u w:val="single"/>
          </w:rPr>
          <w:t>http://bioinformatics.cvr.ac.uk/blog/calculating-dnds-for-ngs-datasets/</w:t>
        </w:r>
      </w:hyperlink>
      <w:r w:rsidR="0057684F" w:rsidRPr="000C6AB6">
        <w:rPr>
          <w:rFonts w:ascii="Arial" w:hAnsi="Arial" w:cs="Arial"/>
        </w:rPr>
        <w:t>). Because patient 6 had two reference sequences, the reference sequence that yielded the lower divergence value was used, for a given query sequence.</w:t>
      </w:r>
    </w:p>
    <w:p w14:paraId="00000074" w14:textId="77777777" w:rsidR="00A103B9" w:rsidRPr="000C6AB6" w:rsidRDefault="00A103B9">
      <w:pPr>
        <w:rPr>
          <w:rFonts w:ascii="Arial" w:hAnsi="Arial" w:cs="Arial"/>
        </w:rPr>
      </w:pPr>
    </w:p>
    <w:p w14:paraId="00000075" w14:textId="77777777" w:rsidR="00A103B9" w:rsidRPr="008E3A7B" w:rsidRDefault="0057684F">
      <w:pPr>
        <w:rPr>
          <w:rFonts w:ascii="Arial" w:hAnsi="Arial" w:cs="Arial"/>
          <w:u w:val="single"/>
        </w:rPr>
      </w:pPr>
      <w:r w:rsidRPr="008E3A7B">
        <w:rPr>
          <w:rFonts w:ascii="Arial" w:hAnsi="Arial" w:cs="Arial"/>
          <w:u w:val="single"/>
        </w:rPr>
        <w:t>Calculating HIV selection</w:t>
      </w:r>
    </w:p>
    <w:p w14:paraId="00000076" w14:textId="77777777" w:rsidR="00A103B9" w:rsidRPr="000C6AB6" w:rsidRDefault="00A103B9">
      <w:pPr>
        <w:rPr>
          <w:rFonts w:ascii="Arial" w:hAnsi="Arial" w:cs="Arial"/>
        </w:rPr>
      </w:pPr>
    </w:p>
    <w:p w14:paraId="00000077" w14:textId="59E1B48E" w:rsidR="00A103B9" w:rsidRPr="000C6AB6" w:rsidRDefault="0057684F">
      <w:pPr>
        <w:rPr>
          <w:rFonts w:ascii="Arial" w:hAnsi="Arial" w:cs="Arial"/>
        </w:rPr>
      </w:pPr>
      <w:r w:rsidRPr="000C6AB6">
        <w:rPr>
          <w:rFonts w:ascii="Arial" w:hAnsi="Arial" w:cs="Arial"/>
        </w:rPr>
        <w:t xml:space="preserve">We estimated selection in HIV as simply </w:t>
      </w:r>
      <w:r w:rsidR="00450A7B" w:rsidRPr="000C6AB6">
        <w:rPr>
          <w:rStyle w:val="red"/>
          <w:rFonts w:ascii="Arial" w:hAnsi="Arial" w:cs="Arial"/>
        </w:rPr>
        <w:t xml:space="preserve"> </w:t>
      </w:r>
      <m:oMath>
        <m:r>
          <w:rPr>
            <w:rStyle w:val="red"/>
            <w:rFonts w:ascii="Cambria Math" w:hAnsi="Cambria Math" w:cs="Arial"/>
          </w:rPr>
          <m:t>dN/dS</m:t>
        </m:r>
      </m:oMath>
    </w:p>
    <w:p w14:paraId="00000078" w14:textId="77777777" w:rsidR="00A103B9" w:rsidRPr="000C6AB6" w:rsidRDefault="00A103B9">
      <w:pPr>
        <w:rPr>
          <w:rFonts w:ascii="Arial" w:hAnsi="Arial" w:cs="Arial"/>
        </w:rPr>
      </w:pPr>
    </w:p>
    <w:p w14:paraId="00000079" w14:textId="77777777" w:rsidR="00A103B9" w:rsidRPr="008E3A7B" w:rsidRDefault="0057684F">
      <w:pPr>
        <w:rPr>
          <w:rFonts w:ascii="Arial" w:hAnsi="Arial" w:cs="Arial"/>
          <w:u w:val="single"/>
        </w:rPr>
      </w:pPr>
      <w:r w:rsidRPr="008E3A7B">
        <w:rPr>
          <w:rFonts w:ascii="Arial" w:hAnsi="Arial" w:cs="Arial"/>
          <w:u w:val="single"/>
        </w:rPr>
        <w:t>Translating HIV sequences</w:t>
      </w:r>
    </w:p>
    <w:p w14:paraId="0000007A" w14:textId="77777777" w:rsidR="00A103B9" w:rsidRPr="000C6AB6" w:rsidRDefault="00A103B9">
      <w:pPr>
        <w:rPr>
          <w:rFonts w:ascii="Arial" w:hAnsi="Arial" w:cs="Arial"/>
        </w:rPr>
      </w:pPr>
    </w:p>
    <w:p w14:paraId="0000007B" w14:textId="77777777" w:rsidR="00A103B9" w:rsidRPr="000C6AB6" w:rsidRDefault="0057684F">
      <w:pPr>
        <w:rPr>
          <w:rFonts w:ascii="Arial" w:hAnsi="Arial" w:cs="Arial"/>
        </w:rPr>
      </w:pPr>
      <w:r w:rsidRPr="000C6AB6">
        <w:rPr>
          <w:rFonts w:ascii="Arial" w:hAnsi="Arial" w:cs="Arial"/>
        </w:rPr>
        <w:t xml:space="preserve">In order to translate a given query HIV sequence, we first use needle to globally align it to the reference HXB2 </w:t>
      </w:r>
      <w:proofErr w:type="spellStart"/>
      <w:r w:rsidRPr="000C6AB6">
        <w:rPr>
          <w:rFonts w:ascii="Arial" w:hAnsi="Arial" w:cs="Arial"/>
        </w:rPr>
        <w:t>env</w:t>
      </w:r>
      <w:proofErr w:type="spellEnd"/>
      <w:r w:rsidRPr="000C6AB6">
        <w:rPr>
          <w:rFonts w:ascii="Arial" w:hAnsi="Arial" w:cs="Arial"/>
        </w:rPr>
        <w:t xml:space="preserve"> sequence (downloaded from LANL). We then use this alignment to determine the coding frame of the query sequence. Once this is known we translate the query nucleotide sequence using a simple in-house python script. </w:t>
      </w:r>
    </w:p>
    <w:p w14:paraId="0000007C" w14:textId="77777777" w:rsidR="00A103B9" w:rsidRPr="000C6AB6" w:rsidRDefault="00A103B9">
      <w:pPr>
        <w:rPr>
          <w:rFonts w:ascii="Arial" w:hAnsi="Arial" w:cs="Arial"/>
        </w:rPr>
      </w:pPr>
    </w:p>
    <w:p w14:paraId="0000007D" w14:textId="77777777" w:rsidR="00A103B9" w:rsidRPr="008E3A7B" w:rsidRDefault="0057684F">
      <w:pPr>
        <w:rPr>
          <w:rFonts w:ascii="Arial" w:hAnsi="Arial" w:cs="Arial"/>
          <w:u w:val="single"/>
        </w:rPr>
      </w:pPr>
      <w:r w:rsidRPr="008E3A7B">
        <w:rPr>
          <w:rFonts w:ascii="Arial" w:hAnsi="Arial" w:cs="Arial"/>
          <w:u w:val="single"/>
        </w:rPr>
        <w:t>Calculating diversity</w:t>
      </w:r>
    </w:p>
    <w:p w14:paraId="0000007E" w14:textId="77777777" w:rsidR="00A103B9" w:rsidRPr="000C6AB6" w:rsidRDefault="00A103B9">
      <w:pPr>
        <w:rPr>
          <w:rFonts w:ascii="Arial" w:hAnsi="Arial" w:cs="Arial"/>
        </w:rPr>
      </w:pPr>
    </w:p>
    <w:p w14:paraId="0000007F" w14:textId="77777777" w:rsidR="00A103B9" w:rsidRPr="000C6AB6" w:rsidRDefault="0057684F">
      <w:pPr>
        <w:rPr>
          <w:rFonts w:ascii="Arial" w:hAnsi="Arial" w:cs="Arial"/>
        </w:rPr>
      </w:pPr>
      <w:r w:rsidRPr="000C6AB6">
        <w:rPr>
          <w:rFonts w:ascii="Arial" w:hAnsi="Arial" w:cs="Arial"/>
        </w:rPr>
        <w:t xml:space="preserve">To estimate diversity in both the HIV population and the </w:t>
      </w:r>
      <w:proofErr w:type="spellStart"/>
      <w:r w:rsidRPr="000C6AB6">
        <w:rPr>
          <w:rFonts w:ascii="Arial" w:hAnsi="Arial" w:cs="Arial"/>
        </w:rPr>
        <w:t>AbR</w:t>
      </w:r>
      <w:proofErr w:type="spellEnd"/>
      <w:r w:rsidRPr="000C6AB6">
        <w:rPr>
          <w:rFonts w:ascii="Arial" w:hAnsi="Arial" w:cs="Arial"/>
        </w:rPr>
        <w:t xml:space="preserve"> we calculated the statistic, </w:t>
      </w:r>
      <m:oMath>
        <m:r>
          <w:rPr>
            <w:rFonts w:ascii="Cambria Math" w:hAnsi="Cambria Math" w:cs="Arial"/>
          </w:rPr>
          <m:t>π</m:t>
        </m:r>
      </m:oMath>
      <w:r w:rsidRPr="000C6AB6">
        <w:rPr>
          <w:rFonts w:ascii="Arial" w:hAnsi="Arial" w:cs="Arial"/>
        </w:rPr>
        <w:t xml:space="preserve"> </w:t>
      </w:r>
      <w:hyperlink r:id="rId50">
        <w:r w:rsidRPr="000C6AB6">
          <w:rPr>
            <w:rFonts w:ascii="Arial" w:hAnsi="Arial" w:cs="Arial"/>
            <w:color w:val="000000"/>
          </w:rPr>
          <w:t>(</w:t>
        </w:r>
        <w:proofErr w:type="spellStart"/>
        <w:r w:rsidRPr="000C6AB6">
          <w:rPr>
            <w:rFonts w:ascii="Arial" w:hAnsi="Arial" w:cs="Arial"/>
            <w:color w:val="000000"/>
          </w:rPr>
          <w:t>Strauli</w:t>
        </w:r>
        <w:proofErr w:type="spellEnd"/>
        <w:r w:rsidRPr="000C6AB6">
          <w:rPr>
            <w:rFonts w:ascii="Arial" w:hAnsi="Arial" w:cs="Arial"/>
            <w:color w:val="000000"/>
          </w:rPr>
          <w:t xml:space="preserve"> &amp; Hernandez, 2016)</w:t>
        </w:r>
      </w:hyperlink>
      <w:r w:rsidRPr="000C6AB6">
        <w:rPr>
          <w:rFonts w:ascii="Arial" w:hAnsi="Arial" w:cs="Arial"/>
        </w:rPr>
        <w:t xml:space="preserve">. In words, </w:t>
      </w:r>
      <m:oMath>
        <m:r>
          <w:rPr>
            <w:rFonts w:ascii="Cambria Math" w:hAnsi="Cambria Math" w:cs="Arial"/>
          </w:rPr>
          <m:t>π</m:t>
        </m:r>
      </m:oMath>
      <w:r w:rsidRPr="000C6AB6">
        <w:rPr>
          <w:rFonts w:ascii="Arial" w:hAnsi="Arial" w:cs="Arial"/>
        </w:rPr>
        <w:t xml:space="preserve"> is the expected genetic distance between two randomly selected sequences from a given sample. Mathematically </w:t>
      </w:r>
      <m:oMath>
        <m:r>
          <w:rPr>
            <w:rFonts w:ascii="Cambria Math" w:hAnsi="Cambria Math" w:cs="Arial"/>
          </w:rPr>
          <m:t>π</m:t>
        </m:r>
      </m:oMath>
      <w:r w:rsidRPr="000C6AB6">
        <w:rPr>
          <w:rFonts w:ascii="Arial" w:hAnsi="Arial" w:cs="Arial"/>
        </w:rPr>
        <w:t xml:space="preserve"> can be expressed as </w:t>
      </w:r>
    </w:p>
    <w:p w14:paraId="00000080" w14:textId="5D85C69F" w:rsidR="00A103B9" w:rsidRPr="000C6AB6" w:rsidRDefault="00450A7B">
      <w:pPr>
        <w:jc w:val="center"/>
        <w:rPr>
          <w:rFonts w:ascii="Arial" w:hAnsi="Arial" w:cs="Arial"/>
        </w:rPr>
      </w:pPr>
      <m:oMath>
        <m:r>
          <w:rPr>
            <w:rStyle w:val="red"/>
            <w:rFonts w:ascii="Cambria Math" w:hAnsi="Cambria Math" w:cs="Arial"/>
          </w:rPr>
          <m:t>π=</m:t>
        </m:r>
        <m:f>
          <m:fPr>
            <m:ctrlPr>
              <w:rPr>
                <w:rStyle w:val="red"/>
                <w:rFonts w:ascii="Cambria Math" w:hAnsi="Cambria Math" w:cs="Arial"/>
                <w:i/>
              </w:rPr>
            </m:ctrlPr>
          </m:fPr>
          <m:num>
            <m:nary>
              <m:naryPr>
                <m:chr m:val="∑"/>
                <m:limLoc m:val="subSup"/>
                <m:ctrlPr>
                  <w:rPr>
                    <w:rStyle w:val="red"/>
                    <w:rFonts w:ascii="Cambria Math" w:hAnsi="Cambria Math" w:cs="Arial"/>
                    <w:i/>
                  </w:rPr>
                </m:ctrlPr>
              </m:naryPr>
              <m:sub>
                <m:r>
                  <w:rPr>
                    <w:rStyle w:val="red"/>
                    <w:rFonts w:ascii="Cambria Math" w:hAnsi="Cambria Math" w:cs="Arial"/>
                  </w:rPr>
                  <m:t>i=1</m:t>
                </m:r>
              </m:sub>
              <m:sup>
                <m:r>
                  <w:rPr>
                    <w:rStyle w:val="red"/>
                    <w:rFonts w:ascii="Cambria Math" w:hAnsi="Cambria Math" w:cs="Arial"/>
                  </w:rPr>
                  <m:t>N-1</m:t>
                </m:r>
              </m:sup>
              <m:e>
                <m:nary>
                  <m:naryPr>
                    <m:chr m:val="∑"/>
                    <m:limLoc m:val="subSup"/>
                    <m:ctrlPr>
                      <w:rPr>
                        <w:rStyle w:val="red"/>
                        <w:rFonts w:ascii="Cambria Math" w:hAnsi="Cambria Math" w:cs="Arial"/>
                        <w:i/>
                      </w:rPr>
                    </m:ctrlPr>
                  </m:naryPr>
                  <m:sub>
                    <m:r>
                      <w:rPr>
                        <w:rStyle w:val="red"/>
                        <w:rFonts w:ascii="Cambria Math" w:hAnsi="Cambria Math" w:cs="Arial"/>
                      </w:rPr>
                      <m:t>j=i+1</m:t>
                    </m:r>
                  </m:sub>
                  <m:sup>
                    <m:r>
                      <w:rPr>
                        <w:rStyle w:val="red"/>
                        <w:rFonts w:ascii="Cambria Math" w:hAnsi="Cambria Math" w:cs="Arial"/>
                      </w:rPr>
                      <m:t>N</m:t>
                    </m:r>
                  </m:sup>
                  <m:e>
                    <m:sSub>
                      <m:sSubPr>
                        <m:ctrlPr>
                          <w:rPr>
                            <w:rStyle w:val="red"/>
                            <w:rFonts w:ascii="Cambria Math" w:hAnsi="Cambria Math" w:cs="Arial"/>
                            <w:i/>
                          </w:rPr>
                        </m:ctrlPr>
                      </m:sSubPr>
                      <m:e>
                        <m:r>
                          <w:rPr>
                            <w:rStyle w:val="red"/>
                            <w:rFonts w:ascii="Cambria Math" w:hAnsi="Cambria Math" w:cs="Arial"/>
                          </w:rPr>
                          <m:t>c</m:t>
                        </m:r>
                      </m:e>
                      <m:sub>
                        <m:r>
                          <w:rPr>
                            <w:rStyle w:val="red"/>
                            <w:rFonts w:ascii="Cambria Math" w:hAnsi="Cambria Math" w:cs="Arial"/>
                          </w:rPr>
                          <m:t>i</m:t>
                        </m:r>
                      </m:sub>
                    </m:sSub>
                    <m:r>
                      <w:rPr>
                        <w:rStyle w:val="red"/>
                        <w:rFonts w:ascii="Cambria Math" w:hAnsi="Cambria Math" w:cs="Arial"/>
                      </w:rPr>
                      <m:t>∙</m:t>
                    </m:r>
                    <m:sSub>
                      <m:sSubPr>
                        <m:ctrlPr>
                          <w:rPr>
                            <w:rStyle w:val="red"/>
                            <w:rFonts w:ascii="Cambria Math" w:hAnsi="Cambria Math" w:cs="Arial"/>
                            <w:i/>
                          </w:rPr>
                        </m:ctrlPr>
                      </m:sSubPr>
                      <m:e>
                        <m:r>
                          <w:rPr>
                            <w:rStyle w:val="red"/>
                            <w:rFonts w:ascii="Cambria Math" w:hAnsi="Cambria Math" w:cs="Arial"/>
                          </w:rPr>
                          <m:t>c</m:t>
                        </m:r>
                      </m:e>
                      <m:sub>
                        <m:r>
                          <w:rPr>
                            <w:rStyle w:val="red"/>
                            <w:rFonts w:ascii="Cambria Math" w:hAnsi="Cambria Math" w:cs="Arial"/>
                          </w:rPr>
                          <m:t>j</m:t>
                        </m:r>
                      </m:sub>
                    </m:sSub>
                    <m:r>
                      <w:rPr>
                        <w:rStyle w:val="red"/>
                        <w:rFonts w:ascii="Cambria Math" w:hAnsi="Cambria Math" w:cs="Arial"/>
                      </w:rPr>
                      <m:t>∙G(</m:t>
                    </m:r>
                    <m:sSub>
                      <m:sSubPr>
                        <m:ctrlPr>
                          <w:rPr>
                            <w:rStyle w:val="red"/>
                            <w:rFonts w:ascii="Cambria Math" w:hAnsi="Cambria Math" w:cs="Arial"/>
                            <w:i/>
                          </w:rPr>
                        </m:ctrlPr>
                      </m:sSubPr>
                      <m:e>
                        <m:r>
                          <w:rPr>
                            <w:rStyle w:val="red"/>
                            <w:rFonts w:ascii="Cambria Math" w:hAnsi="Cambria Math" w:cs="Arial"/>
                          </w:rPr>
                          <m:t>s</m:t>
                        </m:r>
                      </m:e>
                      <m:sub>
                        <m:r>
                          <w:rPr>
                            <w:rStyle w:val="red"/>
                            <w:rFonts w:ascii="Cambria Math" w:hAnsi="Cambria Math" w:cs="Arial"/>
                          </w:rPr>
                          <m:t>i</m:t>
                        </m:r>
                      </m:sub>
                    </m:sSub>
                    <m:r>
                      <w:rPr>
                        <w:rStyle w:val="red"/>
                        <w:rFonts w:ascii="Cambria Math" w:hAnsi="Cambria Math" w:cs="Arial"/>
                      </w:rPr>
                      <m:t>,</m:t>
                    </m:r>
                    <m:sSub>
                      <m:sSubPr>
                        <m:ctrlPr>
                          <w:rPr>
                            <w:rStyle w:val="red"/>
                            <w:rFonts w:ascii="Cambria Math" w:hAnsi="Cambria Math" w:cs="Arial"/>
                            <w:i/>
                          </w:rPr>
                        </m:ctrlPr>
                      </m:sSubPr>
                      <m:e>
                        <m:r>
                          <w:rPr>
                            <w:rStyle w:val="red"/>
                            <w:rFonts w:ascii="Cambria Math" w:hAnsi="Cambria Math" w:cs="Arial"/>
                          </w:rPr>
                          <m:t>s</m:t>
                        </m:r>
                      </m:e>
                      <m:sub>
                        <m:r>
                          <w:rPr>
                            <w:rStyle w:val="red"/>
                            <w:rFonts w:ascii="Cambria Math" w:hAnsi="Cambria Math" w:cs="Arial"/>
                          </w:rPr>
                          <m:t>j</m:t>
                        </m:r>
                      </m:sub>
                    </m:sSub>
                    <m:r>
                      <w:rPr>
                        <w:rStyle w:val="red"/>
                        <w:rFonts w:ascii="Cambria Math" w:hAnsi="Cambria Math" w:cs="Arial"/>
                      </w:rPr>
                      <m:t>)</m:t>
                    </m:r>
                  </m:e>
                </m:nary>
              </m:e>
            </m:nary>
          </m:num>
          <m:den>
            <m:d>
              <m:dPr>
                <m:ctrlPr>
                  <w:rPr>
                    <w:rStyle w:val="red"/>
                    <w:rFonts w:ascii="Cambria Math" w:hAnsi="Cambria Math" w:cs="Arial"/>
                    <w:i/>
                  </w:rPr>
                </m:ctrlPr>
              </m:dPr>
              <m:e>
                <m:f>
                  <m:fPr>
                    <m:type m:val="noBar"/>
                    <m:ctrlPr>
                      <w:rPr>
                        <w:rStyle w:val="red"/>
                        <w:rFonts w:ascii="Cambria Math" w:hAnsi="Cambria Math" w:cs="Arial"/>
                        <w:i/>
                      </w:rPr>
                    </m:ctrlPr>
                  </m:fPr>
                  <m:num>
                    <m:r>
                      <w:rPr>
                        <w:rStyle w:val="red"/>
                        <w:rFonts w:ascii="Cambria Math" w:hAnsi="Cambria Math" w:cs="Arial"/>
                      </w:rPr>
                      <m:t>M</m:t>
                    </m:r>
                  </m:num>
                  <m:den>
                    <m:r>
                      <w:rPr>
                        <w:rStyle w:val="red"/>
                        <w:rFonts w:ascii="Cambria Math" w:hAnsi="Cambria Math" w:cs="Arial"/>
                      </w:rPr>
                      <m:t>2</m:t>
                    </m:r>
                  </m:den>
                </m:f>
              </m:e>
            </m:d>
          </m:den>
        </m:f>
      </m:oMath>
      <w:r w:rsidRPr="000C6AB6">
        <w:rPr>
          <w:rStyle w:val="red"/>
          <w:rFonts w:ascii="Arial" w:hAnsi="Arial" w:cs="Arial"/>
        </w:rPr>
        <w:t xml:space="preserve"> </w:t>
      </w:r>
      <w:r w:rsidR="0057684F" w:rsidRPr="000C6AB6">
        <w:rPr>
          <w:rFonts w:ascii="Arial" w:hAnsi="Arial" w:cs="Arial"/>
        </w:rPr>
        <w:t>,</w:t>
      </w:r>
    </w:p>
    <w:p w14:paraId="00000081" w14:textId="6664AF39" w:rsidR="00A103B9" w:rsidRPr="000C6AB6" w:rsidRDefault="0057684F">
      <w:pPr>
        <w:rPr>
          <w:rFonts w:ascii="Arial" w:hAnsi="Arial" w:cs="Arial"/>
        </w:rPr>
      </w:pPr>
      <w:r w:rsidRPr="000C6AB6">
        <w:rPr>
          <w:rFonts w:ascii="Arial" w:hAnsi="Arial" w:cs="Arial"/>
        </w:rPr>
        <w:t xml:space="preserve">where </w:t>
      </w:r>
      <m:oMath>
        <m:r>
          <w:rPr>
            <w:rFonts w:ascii="Cambria Math" w:eastAsia="Cambria" w:hAnsi="Cambria Math" w:cs="Arial"/>
          </w:rPr>
          <m:t>N</m:t>
        </m:r>
      </m:oMath>
      <w:r w:rsidRPr="000C6AB6">
        <w:rPr>
          <w:rFonts w:ascii="Arial" w:hAnsi="Arial" w:cs="Arial"/>
        </w:rPr>
        <w:t xml:space="preserve"> gives the total number of unique sequences in the sample, </w:t>
      </w:r>
      <m:oMath>
        <m:sSub>
          <m:sSubPr>
            <m:ctrlPr>
              <w:rPr>
                <w:rFonts w:ascii="Cambria Math" w:eastAsia="Cambria" w:hAnsi="Cambria Math" w:cs="Arial"/>
              </w:rPr>
            </m:ctrlPr>
          </m:sSubPr>
          <m:e>
            <m:r>
              <w:rPr>
                <w:rFonts w:ascii="Cambria Math" w:eastAsia="Cambria" w:hAnsi="Cambria Math" w:cs="Arial"/>
              </w:rPr>
              <m:t>c</m:t>
            </m:r>
          </m:e>
          <m:sub>
            <m:r>
              <w:rPr>
                <w:rFonts w:ascii="Cambria Math" w:eastAsia="Cambria" w:hAnsi="Cambria Math" w:cs="Arial"/>
              </w:rPr>
              <m:t>i</m:t>
            </m:r>
          </m:sub>
        </m:sSub>
      </m:oMath>
      <w:r w:rsidRPr="000C6AB6">
        <w:rPr>
          <w:rFonts w:ascii="Arial" w:hAnsi="Arial" w:cs="Arial"/>
        </w:rPr>
        <w:t xml:space="preserve"> gives the count of sequence </w:t>
      </w:r>
      <m:oMath>
        <m:r>
          <w:rPr>
            <w:rFonts w:ascii="Cambria Math" w:eastAsia="Cambria" w:hAnsi="Cambria Math" w:cs="Arial"/>
          </w:rPr>
          <m:t>i</m:t>
        </m:r>
      </m:oMath>
      <w:r w:rsidRPr="000C6AB6">
        <w:rPr>
          <w:rFonts w:ascii="Arial" w:hAnsi="Arial" w:cs="Arial"/>
        </w:rPr>
        <w:t xml:space="preserve">, </w:t>
      </w:r>
      <m:oMath>
        <m:r>
          <w:rPr>
            <w:rFonts w:ascii="Cambria Math" w:eastAsia="Cambria" w:hAnsi="Cambria Math" w:cs="Arial"/>
          </w:rPr>
          <m:t>M</m:t>
        </m:r>
      </m:oMath>
      <w:r w:rsidRPr="000C6AB6">
        <w:rPr>
          <w:rFonts w:ascii="Arial" w:hAnsi="Arial" w:cs="Arial"/>
        </w:rPr>
        <w:t xml:space="preserve"> gives the total counts of sequences in that sample (i.e. </w:t>
      </w:r>
      <m:oMath>
        <m:r>
          <w:rPr>
            <w:rFonts w:ascii="Cambria Math" w:eastAsia="Cambria" w:hAnsi="Cambria Math" w:cs="Arial"/>
          </w:rPr>
          <m:t>M=</m:t>
        </m:r>
        <m:nary>
          <m:naryPr>
            <m:chr m:val="∑"/>
            <m:ctrlPr>
              <w:rPr>
                <w:rFonts w:ascii="Cambria Math" w:eastAsia="Cambria" w:hAnsi="Cambria Math" w:cs="Arial"/>
              </w:rPr>
            </m:ctrlPr>
          </m:naryPr>
          <m:sub>
            <m:r>
              <w:rPr>
                <w:rFonts w:ascii="Cambria Math" w:eastAsia="Cambria" w:hAnsi="Cambria Math" w:cs="Arial"/>
              </w:rPr>
              <m:t>i=1</m:t>
            </m:r>
          </m:sub>
          <m:sup>
            <m:r>
              <w:rPr>
                <w:rFonts w:ascii="Cambria Math" w:eastAsia="Cambria" w:hAnsi="Cambria Math" w:cs="Arial"/>
              </w:rPr>
              <m:t>N</m:t>
            </m:r>
          </m:sup>
          <m:e>
            <m:sSub>
              <m:sSubPr>
                <m:ctrlPr>
                  <w:rPr>
                    <w:rFonts w:ascii="Cambria Math" w:eastAsia="Cambria" w:hAnsi="Cambria Math" w:cs="Arial"/>
                  </w:rPr>
                </m:ctrlPr>
              </m:sSubPr>
              <m:e>
                <m:r>
                  <w:rPr>
                    <w:rFonts w:ascii="Cambria Math" w:eastAsia="Cambria" w:hAnsi="Cambria Math" w:cs="Arial"/>
                  </w:rPr>
                  <m:t>c</m:t>
                </m:r>
              </m:e>
              <m:sub>
                <m:r>
                  <w:rPr>
                    <w:rFonts w:ascii="Cambria Math" w:eastAsia="Cambria" w:hAnsi="Cambria Math" w:cs="Arial"/>
                  </w:rPr>
                  <m:t>i</m:t>
                </m:r>
              </m:sub>
            </m:sSub>
          </m:e>
        </m:nary>
      </m:oMath>
      <w:r w:rsidRPr="000C6AB6">
        <w:rPr>
          <w:rFonts w:ascii="Arial" w:hAnsi="Arial" w:cs="Arial"/>
        </w:rPr>
        <w:t xml:space="preserve">), and </w:t>
      </w:r>
      <m:oMath>
        <m:r>
          <w:rPr>
            <w:rFonts w:ascii="Cambria Math" w:eastAsia="Cambria" w:hAnsi="Cambria Math" w:cs="Arial"/>
          </w:rPr>
          <m:t>G(x,y)</m:t>
        </m:r>
      </m:oMath>
      <w:r w:rsidRPr="000C6AB6">
        <w:rPr>
          <w:rFonts w:ascii="Arial" w:hAnsi="Arial" w:cs="Arial"/>
        </w:rPr>
        <w:t xml:space="preserve"> gives the genetic distance between sequences </w:t>
      </w:r>
      <m:oMath>
        <m:r>
          <w:rPr>
            <w:rFonts w:ascii="Cambria Math" w:eastAsia="Cambria" w:hAnsi="Cambria Math" w:cs="Arial"/>
          </w:rPr>
          <m:t>x</m:t>
        </m:r>
      </m:oMath>
      <w:r w:rsidRPr="000C6AB6">
        <w:rPr>
          <w:rFonts w:ascii="Arial" w:hAnsi="Arial" w:cs="Arial"/>
        </w:rPr>
        <w:t xml:space="preserve"> and </w:t>
      </w:r>
      <m:oMath>
        <m:r>
          <w:rPr>
            <w:rFonts w:ascii="Cambria Math" w:eastAsia="Cambria" w:hAnsi="Cambria Math" w:cs="Arial"/>
          </w:rPr>
          <m:t>y</m:t>
        </m:r>
      </m:oMath>
      <w:r w:rsidRPr="000C6AB6">
        <w:rPr>
          <w:rFonts w:ascii="Arial" w:hAnsi="Arial" w:cs="Arial"/>
        </w:rPr>
        <w:t xml:space="preserve">. We used VSEARCH with the “--allpairs_global” option to globally align all pairs of sequences in a sample </w:t>
      </w:r>
      <w:hyperlink r:id="rId51">
        <w:r w:rsidRPr="000C6AB6">
          <w:rPr>
            <w:rFonts w:ascii="Arial" w:hAnsi="Arial" w:cs="Arial"/>
            <w:color w:val="000000"/>
          </w:rPr>
          <w:t>(</w:t>
        </w:r>
        <w:proofErr w:type="spellStart"/>
        <w:r w:rsidRPr="000C6AB6">
          <w:rPr>
            <w:rFonts w:ascii="Arial" w:hAnsi="Arial" w:cs="Arial"/>
            <w:color w:val="000000"/>
          </w:rPr>
          <w:t>Rognes</w:t>
        </w:r>
        <w:proofErr w:type="spellEnd"/>
        <w:r w:rsidRPr="000C6AB6">
          <w:rPr>
            <w:rFonts w:ascii="Arial" w:hAnsi="Arial" w:cs="Arial"/>
            <w:color w:val="000000"/>
          </w:rPr>
          <w:t xml:space="preserve">, </w:t>
        </w:r>
        <w:proofErr w:type="spellStart"/>
        <w:r w:rsidRPr="000C6AB6">
          <w:rPr>
            <w:rFonts w:ascii="Arial" w:hAnsi="Arial" w:cs="Arial"/>
            <w:color w:val="000000"/>
          </w:rPr>
          <w:t>Flouri</w:t>
        </w:r>
        <w:proofErr w:type="spellEnd"/>
        <w:r w:rsidRPr="000C6AB6">
          <w:rPr>
            <w:rFonts w:ascii="Arial" w:hAnsi="Arial" w:cs="Arial"/>
            <w:color w:val="000000"/>
          </w:rPr>
          <w:t xml:space="preserve">, Nichols, Quince, &amp; </w:t>
        </w:r>
        <w:proofErr w:type="spellStart"/>
        <w:r w:rsidRPr="000C6AB6">
          <w:rPr>
            <w:rFonts w:ascii="Arial" w:hAnsi="Arial" w:cs="Arial"/>
            <w:color w:val="000000"/>
          </w:rPr>
          <w:t>Mahé</w:t>
        </w:r>
        <w:proofErr w:type="spellEnd"/>
        <w:r w:rsidRPr="000C6AB6">
          <w:rPr>
            <w:rFonts w:ascii="Arial" w:hAnsi="Arial" w:cs="Arial"/>
            <w:color w:val="000000"/>
          </w:rPr>
          <w:t>, 2016)</w:t>
        </w:r>
      </w:hyperlink>
      <w:r w:rsidRPr="000C6AB6">
        <w:rPr>
          <w:rFonts w:ascii="Arial" w:hAnsi="Arial" w:cs="Arial"/>
        </w:rPr>
        <w:t xml:space="preserve">. Genetic distance between a pair of sequences was then calculated as the percent of mismatches in the alignment. </w:t>
      </w:r>
    </w:p>
    <w:p w14:paraId="00000082" w14:textId="77777777" w:rsidR="00A103B9" w:rsidRPr="000C6AB6" w:rsidRDefault="00A103B9">
      <w:pPr>
        <w:rPr>
          <w:rFonts w:ascii="Arial" w:hAnsi="Arial" w:cs="Arial"/>
        </w:rPr>
      </w:pPr>
    </w:p>
    <w:p w14:paraId="00000083" w14:textId="77777777" w:rsidR="00A103B9" w:rsidRPr="008E3A7B" w:rsidRDefault="0057684F">
      <w:pPr>
        <w:rPr>
          <w:rFonts w:ascii="Arial" w:hAnsi="Arial" w:cs="Arial"/>
          <w:u w:val="single"/>
        </w:rPr>
      </w:pPr>
      <w:proofErr w:type="spellStart"/>
      <w:r w:rsidRPr="008E3A7B">
        <w:rPr>
          <w:rFonts w:ascii="Arial" w:hAnsi="Arial" w:cs="Arial"/>
          <w:u w:val="single"/>
        </w:rPr>
        <w:t>AbR</w:t>
      </w:r>
      <w:proofErr w:type="spellEnd"/>
      <w:r w:rsidRPr="008E3A7B">
        <w:rPr>
          <w:rFonts w:ascii="Arial" w:hAnsi="Arial" w:cs="Arial"/>
          <w:u w:val="single"/>
        </w:rPr>
        <w:t xml:space="preserve"> sequence data QC</w:t>
      </w:r>
    </w:p>
    <w:p w14:paraId="00000084" w14:textId="77777777" w:rsidR="00A103B9" w:rsidRPr="000C6AB6" w:rsidRDefault="00A103B9">
      <w:pPr>
        <w:rPr>
          <w:rFonts w:ascii="Arial" w:hAnsi="Arial" w:cs="Arial"/>
        </w:rPr>
      </w:pPr>
    </w:p>
    <w:p w14:paraId="00000085" w14:textId="77777777" w:rsidR="00A103B9" w:rsidRPr="000C6AB6" w:rsidRDefault="0057684F">
      <w:pPr>
        <w:rPr>
          <w:rFonts w:ascii="Arial" w:hAnsi="Arial" w:cs="Arial"/>
        </w:rPr>
      </w:pPr>
      <w:r w:rsidRPr="000C6AB6">
        <w:rPr>
          <w:rFonts w:ascii="Arial" w:hAnsi="Arial" w:cs="Arial"/>
        </w:rPr>
        <w:t xml:space="preserve">As with the HIV data, we used </w:t>
      </w:r>
      <w:proofErr w:type="spellStart"/>
      <w:r w:rsidRPr="000C6AB6">
        <w:rPr>
          <w:rFonts w:ascii="Arial" w:hAnsi="Arial" w:cs="Arial"/>
        </w:rPr>
        <w:t>pRESTO</w:t>
      </w:r>
      <w:proofErr w:type="spellEnd"/>
      <w:r w:rsidRPr="000C6AB6">
        <w:rPr>
          <w:rFonts w:ascii="Arial" w:hAnsi="Arial" w:cs="Arial"/>
        </w:rPr>
        <w:t xml:space="preserve"> to assemble read pairs, remove reads less than 300bp, remove reads with a mean Q score less than 20, and remove reads that only occur once. We then use </w:t>
      </w:r>
      <w:proofErr w:type="spellStart"/>
      <w:r w:rsidRPr="000C6AB6">
        <w:rPr>
          <w:rFonts w:ascii="Arial" w:hAnsi="Arial" w:cs="Arial"/>
        </w:rPr>
        <w:t>IgBLAST</w:t>
      </w:r>
      <w:proofErr w:type="spellEnd"/>
      <w:r w:rsidRPr="000C6AB6">
        <w:rPr>
          <w:rFonts w:ascii="Arial" w:hAnsi="Arial" w:cs="Arial"/>
        </w:rPr>
        <w:t xml:space="preserve"> </w:t>
      </w:r>
      <w:hyperlink r:id="rId52">
        <w:r w:rsidRPr="000C6AB6">
          <w:rPr>
            <w:rFonts w:ascii="Arial" w:hAnsi="Arial" w:cs="Arial"/>
            <w:color w:val="000000"/>
          </w:rPr>
          <w:t xml:space="preserve">(Ye, Ma, Madden, &amp; </w:t>
        </w:r>
        <w:proofErr w:type="spellStart"/>
        <w:r w:rsidRPr="000C6AB6">
          <w:rPr>
            <w:rFonts w:ascii="Arial" w:hAnsi="Arial" w:cs="Arial"/>
            <w:color w:val="000000"/>
          </w:rPr>
          <w:t>Ostell</w:t>
        </w:r>
        <w:proofErr w:type="spellEnd"/>
        <w:r w:rsidRPr="000C6AB6">
          <w:rPr>
            <w:rFonts w:ascii="Arial" w:hAnsi="Arial" w:cs="Arial"/>
            <w:color w:val="000000"/>
          </w:rPr>
          <w:t>, 2013)</w:t>
        </w:r>
      </w:hyperlink>
      <w:r w:rsidRPr="000C6AB6">
        <w:rPr>
          <w:rFonts w:ascii="Arial" w:hAnsi="Arial" w:cs="Arial"/>
        </w:rPr>
        <w:t xml:space="preserve"> to align each sequence to a database of germline immunoglobin genes downloaded from the IMGT website (imgt.org) </w:t>
      </w:r>
      <w:hyperlink r:id="rId53">
        <w:r w:rsidRPr="000C6AB6">
          <w:rPr>
            <w:rFonts w:ascii="Arial" w:hAnsi="Arial" w:cs="Arial"/>
            <w:color w:val="000000"/>
          </w:rPr>
          <w:t>(</w:t>
        </w:r>
        <w:proofErr w:type="spellStart"/>
        <w:r w:rsidRPr="000C6AB6">
          <w:rPr>
            <w:rFonts w:ascii="Arial" w:hAnsi="Arial" w:cs="Arial"/>
            <w:color w:val="000000"/>
          </w:rPr>
          <w:t>Giudicelli</w:t>
        </w:r>
        <w:proofErr w:type="spellEnd"/>
        <w:r w:rsidRPr="000C6AB6">
          <w:rPr>
            <w:rFonts w:ascii="Arial" w:hAnsi="Arial" w:cs="Arial"/>
            <w:color w:val="000000"/>
          </w:rPr>
          <w:t>, 2006)</w:t>
        </w:r>
      </w:hyperlink>
      <w:r w:rsidRPr="000C6AB6">
        <w:rPr>
          <w:rFonts w:ascii="Arial" w:hAnsi="Arial" w:cs="Arial"/>
        </w:rPr>
        <w:t xml:space="preserve">. After this, we used Change-O to annotate each sequence with its most likely V, D, and J germline gene-segments, identify the FWRs and CDRs, and to construct the likely naïve antibody sequence from the germline gene-segment alignments. </w:t>
      </w:r>
    </w:p>
    <w:p w14:paraId="00000086" w14:textId="77777777" w:rsidR="00A103B9" w:rsidRPr="000C6AB6" w:rsidRDefault="00A103B9">
      <w:pPr>
        <w:rPr>
          <w:rFonts w:ascii="Arial" w:hAnsi="Arial" w:cs="Arial"/>
        </w:rPr>
      </w:pPr>
    </w:p>
    <w:p w14:paraId="00000087" w14:textId="77777777" w:rsidR="00A103B9" w:rsidRPr="008E3A7B" w:rsidRDefault="0057684F">
      <w:pPr>
        <w:rPr>
          <w:rFonts w:ascii="Arial" w:hAnsi="Arial" w:cs="Arial"/>
          <w:u w:val="single"/>
        </w:rPr>
      </w:pPr>
      <w:r w:rsidRPr="008E3A7B">
        <w:rPr>
          <w:rFonts w:ascii="Arial" w:hAnsi="Arial" w:cs="Arial"/>
          <w:u w:val="single"/>
        </w:rPr>
        <w:t>Calculating Ab divergence</w:t>
      </w:r>
    </w:p>
    <w:p w14:paraId="00000088" w14:textId="77777777" w:rsidR="00A103B9" w:rsidRPr="000C6AB6" w:rsidRDefault="00A103B9">
      <w:pPr>
        <w:rPr>
          <w:rFonts w:ascii="Arial" w:hAnsi="Arial" w:cs="Arial"/>
        </w:rPr>
      </w:pPr>
    </w:p>
    <w:p w14:paraId="00000089" w14:textId="77777777" w:rsidR="00A103B9" w:rsidRPr="000C6AB6" w:rsidRDefault="0057684F">
      <w:pPr>
        <w:rPr>
          <w:rFonts w:ascii="Arial" w:hAnsi="Arial" w:cs="Arial"/>
        </w:rPr>
      </w:pPr>
      <w:r w:rsidRPr="000C6AB6">
        <w:rPr>
          <w:rFonts w:ascii="Arial" w:hAnsi="Arial" w:cs="Arial"/>
        </w:rPr>
        <w:t>Divergence in a given Ab sequence was calculated as the number of changes in the observed sequence relative to the naïve sequence, divided by the length of the sequence. This is excluding the junction region of the sequence, as naïve sequence reconstruction of this region is unreliable.</w:t>
      </w:r>
    </w:p>
    <w:p w14:paraId="0000008A" w14:textId="77777777" w:rsidR="00A103B9" w:rsidRPr="000C6AB6" w:rsidRDefault="00A103B9">
      <w:pPr>
        <w:rPr>
          <w:rFonts w:ascii="Arial" w:hAnsi="Arial" w:cs="Arial"/>
        </w:rPr>
      </w:pPr>
    </w:p>
    <w:p w14:paraId="0000008B" w14:textId="77777777" w:rsidR="00A103B9" w:rsidRPr="008E3A7B" w:rsidRDefault="0057684F">
      <w:pPr>
        <w:rPr>
          <w:rFonts w:ascii="Arial" w:hAnsi="Arial" w:cs="Arial"/>
          <w:u w:val="single"/>
        </w:rPr>
      </w:pPr>
      <w:r w:rsidRPr="008E3A7B">
        <w:rPr>
          <w:rFonts w:ascii="Arial" w:hAnsi="Arial" w:cs="Arial"/>
          <w:u w:val="single"/>
        </w:rPr>
        <w:t>Estimating Ab Selection</w:t>
      </w:r>
    </w:p>
    <w:p w14:paraId="0000008C" w14:textId="77777777" w:rsidR="00A103B9" w:rsidRPr="000C6AB6" w:rsidRDefault="00A103B9">
      <w:pPr>
        <w:rPr>
          <w:rFonts w:ascii="Arial" w:hAnsi="Arial" w:cs="Arial"/>
        </w:rPr>
      </w:pPr>
    </w:p>
    <w:p w14:paraId="0000008D" w14:textId="77777777" w:rsidR="00A103B9" w:rsidRPr="000C6AB6" w:rsidRDefault="0057684F">
      <w:pPr>
        <w:rPr>
          <w:rFonts w:ascii="Arial" w:hAnsi="Arial" w:cs="Arial"/>
        </w:rPr>
      </w:pPr>
      <w:r w:rsidRPr="000C6AB6">
        <w:rPr>
          <w:rFonts w:ascii="Arial" w:hAnsi="Arial" w:cs="Arial"/>
        </w:rPr>
        <w:t xml:space="preserve">We used the </w:t>
      </w:r>
      <w:proofErr w:type="spellStart"/>
      <w:r w:rsidRPr="000C6AB6">
        <w:rPr>
          <w:rFonts w:ascii="Arial" w:hAnsi="Arial" w:cs="Arial"/>
        </w:rPr>
        <w:t>BASELINe</w:t>
      </w:r>
      <w:proofErr w:type="spellEnd"/>
      <w:r w:rsidRPr="000C6AB6">
        <w:rPr>
          <w:rFonts w:ascii="Arial" w:hAnsi="Arial" w:cs="Arial"/>
        </w:rPr>
        <w:t xml:space="preserve"> program on each individual Ab sequence to estimate selection. For a detailed description of this tool see </w:t>
      </w:r>
      <w:hyperlink r:id="rId54">
        <w:r w:rsidRPr="000C6AB6">
          <w:rPr>
            <w:rFonts w:ascii="Arial" w:hAnsi="Arial" w:cs="Arial"/>
            <w:color w:val="000000"/>
          </w:rPr>
          <w:t>(</w:t>
        </w:r>
        <w:proofErr w:type="spellStart"/>
        <w:r w:rsidRPr="000C6AB6">
          <w:rPr>
            <w:rFonts w:ascii="Arial" w:hAnsi="Arial" w:cs="Arial"/>
            <w:color w:val="000000"/>
          </w:rPr>
          <w:t>Yaari</w:t>
        </w:r>
        <w:proofErr w:type="spellEnd"/>
        <w:r w:rsidRPr="000C6AB6">
          <w:rPr>
            <w:rFonts w:ascii="Arial" w:hAnsi="Arial" w:cs="Arial"/>
            <w:color w:val="000000"/>
          </w:rPr>
          <w:t xml:space="preserve">, </w:t>
        </w:r>
        <w:proofErr w:type="spellStart"/>
        <w:r w:rsidRPr="000C6AB6">
          <w:rPr>
            <w:rFonts w:ascii="Arial" w:hAnsi="Arial" w:cs="Arial"/>
            <w:color w:val="000000"/>
          </w:rPr>
          <w:t>Uduman</w:t>
        </w:r>
        <w:proofErr w:type="spellEnd"/>
        <w:r w:rsidRPr="000C6AB6">
          <w:rPr>
            <w:rFonts w:ascii="Arial" w:hAnsi="Arial" w:cs="Arial"/>
            <w:color w:val="000000"/>
          </w:rPr>
          <w:t xml:space="preserve">, &amp; </w:t>
        </w:r>
        <w:proofErr w:type="spellStart"/>
        <w:r w:rsidRPr="000C6AB6">
          <w:rPr>
            <w:rFonts w:ascii="Arial" w:hAnsi="Arial" w:cs="Arial"/>
            <w:color w:val="000000"/>
          </w:rPr>
          <w:t>Kleinstein</w:t>
        </w:r>
        <w:proofErr w:type="spellEnd"/>
        <w:r w:rsidRPr="000C6AB6">
          <w:rPr>
            <w:rFonts w:ascii="Arial" w:hAnsi="Arial" w:cs="Arial"/>
            <w:color w:val="000000"/>
          </w:rPr>
          <w:t>, 2012)</w:t>
        </w:r>
      </w:hyperlink>
      <w:r w:rsidRPr="000C6AB6">
        <w:rPr>
          <w:rFonts w:ascii="Arial" w:hAnsi="Arial" w:cs="Arial"/>
        </w:rPr>
        <w:t xml:space="preserve">. Very briefly, </w:t>
      </w:r>
      <w:proofErr w:type="spellStart"/>
      <w:r w:rsidRPr="000C6AB6">
        <w:rPr>
          <w:rFonts w:ascii="Arial" w:hAnsi="Arial" w:cs="Arial"/>
        </w:rPr>
        <w:t>BASELINe</w:t>
      </w:r>
      <w:proofErr w:type="spellEnd"/>
      <w:r w:rsidRPr="000C6AB6">
        <w:rPr>
          <w:rFonts w:ascii="Arial" w:hAnsi="Arial" w:cs="Arial"/>
        </w:rPr>
        <w:t xml:space="preserve"> compares the observed number of mutations in a sequence (relative to its inferred naïve ancestor), to a null distribution of the expected number of mutations under no selection. The program takes local nucleotide motifs into account when calculating mutation </w:t>
      </w:r>
      <w:proofErr w:type="gramStart"/>
      <w:r w:rsidRPr="000C6AB6">
        <w:rPr>
          <w:rFonts w:ascii="Arial" w:hAnsi="Arial" w:cs="Arial"/>
        </w:rPr>
        <w:t>probabilities, and</w:t>
      </w:r>
      <w:proofErr w:type="gramEnd"/>
      <w:r w:rsidRPr="000C6AB6">
        <w:rPr>
          <w:rFonts w:ascii="Arial" w:hAnsi="Arial" w:cs="Arial"/>
        </w:rPr>
        <w:t xml:space="preserve"> returns a sigma value that indicates the distance between the observed number of mutations and the null distribution. A negative sigma indicates fewer mutations than expected (negative selection), and a positive sigma indicates more mutations than expected (positive selection). It does this separately for different regions of the Ab sequence (i.e. the FWR and CDR).</w:t>
      </w:r>
    </w:p>
    <w:p w14:paraId="0000008E" w14:textId="77777777" w:rsidR="00A103B9" w:rsidRPr="000C6AB6" w:rsidRDefault="00A103B9">
      <w:pPr>
        <w:rPr>
          <w:rFonts w:ascii="Arial" w:hAnsi="Arial" w:cs="Arial"/>
        </w:rPr>
      </w:pPr>
    </w:p>
    <w:p w14:paraId="0000008F" w14:textId="77777777" w:rsidR="00A103B9" w:rsidRPr="008E3A7B" w:rsidRDefault="0057684F">
      <w:pPr>
        <w:rPr>
          <w:rFonts w:ascii="Arial" w:hAnsi="Arial" w:cs="Arial"/>
          <w:u w:val="single"/>
        </w:rPr>
      </w:pPr>
      <w:r w:rsidRPr="008E3A7B">
        <w:rPr>
          <w:rFonts w:ascii="Arial" w:hAnsi="Arial" w:cs="Arial"/>
          <w:u w:val="single"/>
        </w:rPr>
        <w:t xml:space="preserve">Creating </w:t>
      </w:r>
      <w:proofErr w:type="spellStart"/>
      <w:r w:rsidRPr="008E3A7B">
        <w:rPr>
          <w:rFonts w:ascii="Arial" w:hAnsi="Arial" w:cs="Arial"/>
          <w:u w:val="single"/>
        </w:rPr>
        <w:t>AbR</w:t>
      </w:r>
      <w:proofErr w:type="spellEnd"/>
      <w:r w:rsidRPr="008E3A7B">
        <w:rPr>
          <w:rFonts w:ascii="Arial" w:hAnsi="Arial" w:cs="Arial"/>
          <w:u w:val="single"/>
        </w:rPr>
        <w:t xml:space="preserve"> lineages</w:t>
      </w:r>
    </w:p>
    <w:p w14:paraId="00000090" w14:textId="77777777" w:rsidR="00A103B9" w:rsidRPr="000C6AB6" w:rsidRDefault="00A103B9">
      <w:pPr>
        <w:rPr>
          <w:rFonts w:ascii="Arial" w:hAnsi="Arial" w:cs="Arial"/>
        </w:rPr>
      </w:pPr>
    </w:p>
    <w:p w14:paraId="00000091" w14:textId="6E11D16F" w:rsidR="00A103B9" w:rsidRPr="000C6AB6" w:rsidRDefault="0057684F">
      <w:pPr>
        <w:rPr>
          <w:rFonts w:ascii="Arial" w:hAnsi="Arial" w:cs="Arial"/>
        </w:rPr>
      </w:pPr>
      <w:r w:rsidRPr="000C6AB6">
        <w:rPr>
          <w:rFonts w:ascii="Arial" w:hAnsi="Arial" w:cs="Arial"/>
        </w:rPr>
        <w:t xml:space="preserve">To cluster the </w:t>
      </w:r>
      <w:proofErr w:type="spellStart"/>
      <w:r w:rsidRPr="000C6AB6">
        <w:rPr>
          <w:rFonts w:ascii="Arial" w:hAnsi="Arial" w:cs="Arial"/>
        </w:rPr>
        <w:t>AbR</w:t>
      </w:r>
      <w:proofErr w:type="spellEnd"/>
      <w:r w:rsidRPr="000C6AB6">
        <w:rPr>
          <w:rFonts w:ascii="Arial" w:hAnsi="Arial" w:cs="Arial"/>
        </w:rPr>
        <w:t xml:space="preserve"> of a given patient, we first divided it into partitions by grouping together all sequences that use the same germline V and J gene-segments (as annotated by Change-O). We then cluster the sequences within a given partition/time-point (see “Clustering sequences within samples” section above)</w:t>
      </w:r>
      <w:r w:rsidR="00DF5E1C" w:rsidRPr="000C6AB6">
        <w:rPr>
          <w:rFonts w:ascii="Arial" w:hAnsi="Arial" w:cs="Arial"/>
        </w:rPr>
        <w:t>, with and edit distance threshold of 6 (Figure S</w:t>
      </w:r>
      <w:r w:rsidR="00930287" w:rsidRPr="000C6AB6">
        <w:rPr>
          <w:rFonts w:ascii="Arial" w:hAnsi="Arial" w:cs="Arial"/>
        </w:rPr>
        <w:t>18</w:t>
      </w:r>
      <w:r w:rsidR="00DF5E1C" w:rsidRPr="000C6AB6">
        <w:rPr>
          <w:rFonts w:ascii="Arial" w:hAnsi="Arial" w:cs="Arial"/>
        </w:rPr>
        <w:t xml:space="preserve"> A)</w:t>
      </w:r>
      <w:r w:rsidRPr="000C6AB6">
        <w:rPr>
          <w:rFonts w:ascii="Arial" w:hAnsi="Arial" w:cs="Arial"/>
        </w:rPr>
        <w:t xml:space="preserve">. Once clusters are delineated, and similar to the clustering of HIV sequences, we assign the most numerous </w:t>
      </w:r>
      <w:proofErr w:type="gramStart"/>
      <w:r w:rsidRPr="000C6AB6">
        <w:rPr>
          <w:rFonts w:ascii="Arial" w:hAnsi="Arial" w:cs="Arial"/>
        </w:rPr>
        <w:t>sequence</w:t>
      </w:r>
      <w:proofErr w:type="gramEnd"/>
      <w:r w:rsidRPr="000C6AB6">
        <w:rPr>
          <w:rFonts w:ascii="Arial" w:hAnsi="Arial" w:cs="Arial"/>
        </w:rPr>
        <w:t xml:space="preserve"> of each cluster, as the ‘representative sequence’. We then link clusters, within a given partition, across adjacent time-points using the following algorithm. We first find the representative sequence in the previous time-point that has the smallest edit distance to a given representative sequence in a contemporary time-point. If this edit distance is smaller than</w:t>
      </w:r>
      <w:r w:rsidR="00930287" w:rsidRPr="000C6AB6">
        <w:rPr>
          <w:rFonts w:ascii="Arial" w:hAnsi="Arial" w:cs="Arial"/>
        </w:rPr>
        <w:t xml:space="preserve"> 30 (Figure S18</w:t>
      </w:r>
      <w:r w:rsidR="0028148A">
        <w:rPr>
          <w:rFonts w:ascii="Arial" w:hAnsi="Arial" w:cs="Arial"/>
        </w:rPr>
        <w:t xml:space="preserve"> </w:t>
      </w:r>
      <w:r w:rsidR="00930287" w:rsidRPr="000C6AB6">
        <w:rPr>
          <w:rFonts w:ascii="Arial" w:hAnsi="Arial" w:cs="Arial"/>
        </w:rPr>
        <w:t>B)</w:t>
      </w:r>
      <w:r w:rsidRPr="000C6AB6">
        <w:rPr>
          <w:rFonts w:ascii="Arial" w:hAnsi="Arial" w:cs="Arial"/>
        </w:rPr>
        <w:t>, then the two representative sequences (and the clusters they represent) will be linked as being part of the same lineage. This process is carried out independently in each patient, over each representative sequence, and for each adjacent time-point pair (see Figure</w:t>
      </w:r>
      <w:r w:rsidR="00FE6464" w:rsidRPr="000C6AB6">
        <w:rPr>
          <w:rFonts w:ascii="Arial" w:hAnsi="Arial" w:cs="Arial"/>
        </w:rPr>
        <w:t xml:space="preserve"> S1</w:t>
      </w:r>
      <w:r w:rsidR="00930287" w:rsidRPr="000C6AB6">
        <w:rPr>
          <w:rFonts w:ascii="Arial" w:hAnsi="Arial" w:cs="Arial"/>
        </w:rPr>
        <w:t>9</w:t>
      </w:r>
      <w:r w:rsidRPr="000C6AB6">
        <w:rPr>
          <w:rFonts w:ascii="Arial" w:hAnsi="Arial" w:cs="Arial"/>
        </w:rPr>
        <w:t>). Finally, once all lineages have been assigned in this manner, any lineage that does not rise above 0.0001 frequency, in any of the time-points will be disregarded.</w:t>
      </w:r>
    </w:p>
    <w:p w14:paraId="00000092" w14:textId="77777777" w:rsidR="00A103B9" w:rsidRPr="000C6AB6" w:rsidRDefault="00A103B9">
      <w:pPr>
        <w:rPr>
          <w:rFonts w:ascii="Arial" w:hAnsi="Arial" w:cs="Arial"/>
        </w:rPr>
      </w:pPr>
    </w:p>
    <w:p w14:paraId="00000093" w14:textId="77777777" w:rsidR="00A103B9" w:rsidRPr="008E3A7B" w:rsidRDefault="0057684F">
      <w:pPr>
        <w:rPr>
          <w:rFonts w:ascii="Arial" w:hAnsi="Arial" w:cs="Arial"/>
          <w:u w:val="single"/>
        </w:rPr>
      </w:pPr>
      <w:r w:rsidRPr="008E3A7B">
        <w:rPr>
          <w:rFonts w:ascii="Arial" w:hAnsi="Arial" w:cs="Arial"/>
          <w:u w:val="single"/>
        </w:rPr>
        <w:t xml:space="preserve">Simulating null </w:t>
      </w:r>
      <w:proofErr w:type="spellStart"/>
      <w:r w:rsidRPr="008E3A7B">
        <w:rPr>
          <w:rFonts w:ascii="Arial" w:hAnsi="Arial" w:cs="Arial"/>
          <w:u w:val="single"/>
        </w:rPr>
        <w:t>AbR</w:t>
      </w:r>
      <w:proofErr w:type="spellEnd"/>
      <w:r w:rsidRPr="008E3A7B">
        <w:rPr>
          <w:rFonts w:ascii="Arial" w:hAnsi="Arial" w:cs="Arial"/>
          <w:u w:val="single"/>
        </w:rPr>
        <w:t xml:space="preserve"> lineages</w:t>
      </w:r>
    </w:p>
    <w:p w14:paraId="00000094" w14:textId="77777777" w:rsidR="00A103B9" w:rsidRPr="000C6AB6" w:rsidRDefault="00A103B9">
      <w:pPr>
        <w:rPr>
          <w:rFonts w:ascii="Arial" w:hAnsi="Arial" w:cs="Arial"/>
        </w:rPr>
      </w:pPr>
    </w:p>
    <w:p w14:paraId="00000095" w14:textId="77777777" w:rsidR="00A103B9" w:rsidRPr="000C6AB6" w:rsidRDefault="0057684F">
      <w:pPr>
        <w:rPr>
          <w:rFonts w:ascii="Arial" w:hAnsi="Arial" w:cs="Arial"/>
        </w:rPr>
      </w:pPr>
      <w:r w:rsidRPr="000C6AB6">
        <w:rPr>
          <w:rFonts w:ascii="Arial" w:hAnsi="Arial" w:cs="Arial"/>
        </w:rPr>
        <w:t xml:space="preserve">To simulate random </w:t>
      </w:r>
      <w:proofErr w:type="spellStart"/>
      <w:r w:rsidRPr="000C6AB6">
        <w:rPr>
          <w:rFonts w:ascii="Arial" w:hAnsi="Arial" w:cs="Arial"/>
        </w:rPr>
        <w:t>AbR</w:t>
      </w:r>
      <w:proofErr w:type="spellEnd"/>
      <w:r w:rsidRPr="000C6AB6">
        <w:rPr>
          <w:rFonts w:ascii="Arial" w:hAnsi="Arial" w:cs="Arial"/>
        </w:rPr>
        <w:t xml:space="preserve"> lineages, we began by using our clustered Ab sequences within the partitioned </w:t>
      </w:r>
      <w:proofErr w:type="spellStart"/>
      <w:r w:rsidRPr="000C6AB6">
        <w:rPr>
          <w:rFonts w:ascii="Arial" w:hAnsi="Arial" w:cs="Arial"/>
        </w:rPr>
        <w:t>AbR</w:t>
      </w:r>
      <w:proofErr w:type="spellEnd"/>
      <w:r w:rsidRPr="000C6AB6">
        <w:rPr>
          <w:rFonts w:ascii="Arial" w:hAnsi="Arial" w:cs="Arial"/>
        </w:rPr>
        <w:t xml:space="preserve"> data (see “Creating </w:t>
      </w:r>
      <w:proofErr w:type="spellStart"/>
      <w:r w:rsidRPr="000C6AB6">
        <w:rPr>
          <w:rFonts w:ascii="Arial" w:hAnsi="Arial" w:cs="Arial"/>
        </w:rPr>
        <w:t>AbR</w:t>
      </w:r>
      <w:proofErr w:type="spellEnd"/>
      <w:r w:rsidRPr="000C6AB6">
        <w:rPr>
          <w:rFonts w:ascii="Arial" w:hAnsi="Arial" w:cs="Arial"/>
        </w:rPr>
        <w:t xml:space="preserve"> lineages” section above). We then carry out an identical procedure as was done to create the observed lineages, with the exception that instead of finding the parent cluster in the previous time-point that has the minimum edit distance, a parent cluster is randomly chosen from the previous time-point. Additionally, in order to replicate the aspect of the observed data where each time-point brings a certain number of new lineages to the population, we estimate the probability of a new lineage as</w:t>
      </w:r>
    </w:p>
    <w:p w14:paraId="3B962874" w14:textId="77777777" w:rsidR="00450A7B" w:rsidRPr="000C6AB6" w:rsidRDefault="005274B8" w:rsidP="00450A7B">
      <w:pPr>
        <w:rPr>
          <w:rStyle w:val="red"/>
          <w:rFonts w:ascii="Arial" w:hAnsi="Arial" w:cs="Arial"/>
        </w:rPr>
      </w:pPr>
      <m:oMathPara>
        <m:oMath>
          <m:sSub>
            <m:sSubPr>
              <m:ctrlPr>
                <w:rPr>
                  <w:rStyle w:val="red"/>
                  <w:rFonts w:ascii="Cambria Math" w:hAnsi="Cambria Math" w:cs="Arial"/>
                  <w:i/>
                </w:rPr>
              </m:ctrlPr>
            </m:sSubPr>
            <m:e>
              <m:r>
                <w:rPr>
                  <w:rStyle w:val="red"/>
                  <w:rFonts w:ascii="Cambria Math" w:hAnsi="Cambria Math" w:cs="Arial"/>
                </w:rPr>
                <m:t>r</m:t>
              </m:r>
            </m:e>
            <m:sub>
              <m:r>
                <w:rPr>
                  <w:rStyle w:val="red"/>
                  <w:rFonts w:ascii="Cambria Math" w:hAnsi="Cambria Math" w:cs="Arial"/>
                </w:rPr>
                <m:t>i,j</m:t>
              </m:r>
            </m:sub>
          </m:sSub>
          <m:r>
            <w:rPr>
              <w:rStyle w:val="red"/>
              <w:rFonts w:ascii="Cambria Math" w:hAnsi="Cambria Math" w:cs="Arial"/>
            </w:rPr>
            <m:t>=</m:t>
          </m:r>
          <m:f>
            <m:fPr>
              <m:ctrlPr>
                <w:rPr>
                  <w:rStyle w:val="red"/>
                  <w:rFonts w:ascii="Cambria Math" w:hAnsi="Cambria Math" w:cs="Arial"/>
                  <w:i/>
                </w:rPr>
              </m:ctrlPr>
            </m:fPr>
            <m:num>
              <m:sSub>
                <m:sSubPr>
                  <m:ctrlPr>
                    <w:rPr>
                      <w:rStyle w:val="red"/>
                      <w:rFonts w:ascii="Cambria Math" w:hAnsi="Cambria Math" w:cs="Arial"/>
                      <w:i/>
                    </w:rPr>
                  </m:ctrlPr>
                </m:sSubPr>
                <m:e>
                  <m:r>
                    <w:rPr>
                      <w:rStyle w:val="red"/>
                      <w:rFonts w:ascii="Cambria Math" w:hAnsi="Cambria Math" w:cs="Arial"/>
                    </w:rPr>
                    <m:t>l</m:t>
                  </m:r>
                </m:e>
                <m:sub>
                  <m:r>
                    <w:rPr>
                      <w:rStyle w:val="red"/>
                      <w:rFonts w:ascii="Cambria Math" w:hAnsi="Cambria Math" w:cs="Arial"/>
                    </w:rPr>
                    <m:t>i,j</m:t>
                  </m:r>
                </m:sub>
              </m:sSub>
            </m:num>
            <m:den>
              <m:sSub>
                <m:sSubPr>
                  <m:ctrlPr>
                    <w:rPr>
                      <w:rStyle w:val="red"/>
                      <w:rFonts w:ascii="Cambria Math" w:hAnsi="Cambria Math" w:cs="Arial"/>
                      <w:i/>
                    </w:rPr>
                  </m:ctrlPr>
                </m:sSubPr>
                <m:e>
                  <m:r>
                    <w:rPr>
                      <w:rStyle w:val="red"/>
                      <w:rFonts w:ascii="Cambria Math" w:hAnsi="Cambria Math" w:cs="Arial"/>
                    </w:rPr>
                    <m:t>C</m:t>
                  </m:r>
                </m:e>
                <m:sub>
                  <m:r>
                    <w:rPr>
                      <w:rStyle w:val="red"/>
                      <w:rFonts w:ascii="Cambria Math" w:hAnsi="Cambria Math" w:cs="Arial"/>
                    </w:rPr>
                    <m:t>i,j</m:t>
                  </m:r>
                </m:sub>
              </m:sSub>
            </m:den>
          </m:f>
        </m:oMath>
      </m:oMathPara>
    </w:p>
    <w:p w14:paraId="00000097" w14:textId="77777777" w:rsidR="00A103B9" w:rsidRPr="000C6AB6" w:rsidRDefault="0057684F">
      <w:pPr>
        <w:rPr>
          <w:rFonts w:ascii="Arial" w:hAnsi="Arial" w:cs="Arial"/>
        </w:rPr>
      </w:pPr>
      <w:r w:rsidRPr="000C6AB6">
        <w:rPr>
          <w:rFonts w:ascii="Arial" w:hAnsi="Arial" w:cs="Arial"/>
        </w:rPr>
        <w:lastRenderedPageBreak/>
        <w:t xml:space="preserve">where </w:t>
      </w:r>
      <m:oMath>
        <m:sSub>
          <m:sSubPr>
            <m:ctrlPr>
              <w:rPr>
                <w:rFonts w:ascii="Cambria Math" w:eastAsia="Cambria" w:hAnsi="Cambria Math" w:cs="Arial"/>
              </w:rPr>
            </m:ctrlPr>
          </m:sSubPr>
          <m:e>
            <m:r>
              <w:rPr>
                <w:rFonts w:ascii="Cambria Math" w:eastAsia="Cambria" w:hAnsi="Cambria Math" w:cs="Arial"/>
              </w:rPr>
              <m:t>l</m:t>
            </m:r>
          </m:e>
          <m:sub>
            <m:r>
              <w:rPr>
                <w:rFonts w:ascii="Cambria Math" w:eastAsia="Cambria" w:hAnsi="Cambria Math" w:cs="Arial"/>
              </w:rPr>
              <m:t>i,j</m:t>
            </m:r>
          </m:sub>
        </m:sSub>
      </m:oMath>
      <w:r w:rsidRPr="000C6AB6">
        <w:rPr>
          <w:rFonts w:ascii="Arial" w:hAnsi="Arial" w:cs="Arial"/>
        </w:rPr>
        <w:t xml:space="preserve"> gives the number of new lineages, and </w:t>
      </w:r>
      <m:oMath>
        <m:sSub>
          <m:sSubPr>
            <m:ctrlPr>
              <w:rPr>
                <w:rFonts w:ascii="Cambria Math" w:eastAsia="Cambria" w:hAnsi="Cambria Math" w:cs="Arial"/>
              </w:rPr>
            </m:ctrlPr>
          </m:sSubPr>
          <m:e>
            <m:r>
              <w:rPr>
                <w:rFonts w:ascii="Cambria Math" w:eastAsia="Cambria" w:hAnsi="Cambria Math" w:cs="Arial"/>
              </w:rPr>
              <m:t>C</m:t>
            </m:r>
          </m:e>
          <m:sub>
            <m:r>
              <w:rPr>
                <w:rFonts w:ascii="Cambria Math" w:eastAsia="Cambria" w:hAnsi="Cambria Math" w:cs="Arial"/>
              </w:rPr>
              <m:t>i,j</m:t>
            </m:r>
          </m:sub>
        </m:sSub>
      </m:oMath>
      <w:r w:rsidRPr="000C6AB6">
        <w:rPr>
          <w:rFonts w:ascii="Arial" w:hAnsi="Arial" w:cs="Arial"/>
        </w:rPr>
        <w:t xml:space="preserve"> gives the total number of clusters in patient, </w:t>
      </w:r>
      <m:oMath>
        <m:r>
          <w:rPr>
            <w:rFonts w:ascii="Cambria Math" w:eastAsia="Cambria" w:hAnsi="Cambria Math" w:cs="Arial"/>
          </w:rPr>
          <m:t>i</m:t>
        </m:r>
      </m:oMath>
      <w:r w:rsidRPr="000C6AB6">
        <w:rPr>
          <w:rFonts w:ascii="Arial" w:hAnsi="Arial" w:cs="Arial"/>
        </w:rPr>
        <w:t xml:space="preserve">, and time-point, </w:t>
      </w:r>
      <m:oMath>
        <m:r>
          <w:rPr>
            <w:rFonts w:ascii="Cambria Math" w:eastAsia="Cambria" w:hAnsi="Cambria Math" w:cs="Arial"/>
          </w:rPr>
          <m:t>j</m:t>
        </m:r>
      </m:oMath>
      <w:r w:rsidRPr="000C6AB6">
        <w:rPr>
          <w:rFonts w:ascii="Arial" w:hAnsi="Arial" w:cs="Arial"/>
        </w:rPr>
        <w:t xml:space="preserve">. For the simulated lineages, we then randomly assign each cluster as being a new lineage (i.e. not having any connections with the previous time-point) with probability </w:t>
      </w:r>
      <m:oMath>
        <m:sSub>
          <m:sSubPr>
            <m:ctrlPr>
              <w:rPr>
                <w:rFonts w:ascii="Cambria Math" w:eastAsia="Cambria" w:hAnsi="Cambria Math" w:cs="Arial"/>
              </w:rPr>
            </m:ctrlPr>
          </m:sSubPr>
          <m:e>
            <m:r>
              <w:rPr>
                <w:rFonts w:ascii="Cambria Math" w:eastAsia="Cambria" w:hAnsi="Cambria Math" w:cs="Arial"/>
              </w:rPr>
              <m:t>r</m:t>
            </m:r>
          </m:e>
          <m:sub>
            <m:r>
              <w:rPr>
                <w:rFonts w:ascii="Cambria Math" w:eastAsia="Cambria" w:hAnsi="Cambria Math" w:cs="Arial"/>
              </w:rPr>
              <m:t>i,j</m:t>
            </m:r>
          </m:sub>
        </m:sSub>
      </m:oMath>
      <w:r w:rsidRPr="000C6AB6">
        <w:rPr>
          <w:rFonts w:ascii="Arial" w:hAnsi="Arial" w:cs="Arial"/>
        </w:rPr>
        <w:t xml:space="preserve">. In order to have a null dataset that is sufficiently large, we duplicated the observed, clustered data 100 times and then simulated lineages using this </w:t>
      </w:r>
      <w:proofErr w:type="gramStart"/>
      <w:r w:rsidRPr="000C6AB6">
        <w:rPr>
          <w:rFonts w:ascii="Arial" w:hAnsi="Arial" w:cs="Arial"/>
        </w:rPr>
        <w:t>100 fold</w:t>
      </w:r>
      <w:proofErr w:type="gramEnd"/>
      <w:r w:rsidRPr="000C6AB6">
        <w:rPr>
          <w:rFonts w:ascii="Arial" w:hAnsi="Arial" w:cs="Arial"/>
        </w:rPr>
        <w:t xml:space="preserve"> larger dataset.</w:t>
      </w:r>
    </w:p>
    <w:p w14:paraId="00000098" w14:textId="77777777" w:rsidR="00A103B9" w:rsidRPr="000C6AB6" w:rsidRDefault="00A103B9">
      <w:pPr>
        <w:rPr>
          <w:rFonts w:ascii="Arial" w:hAnsi="Arial" w:cs="Arial"/>
        </w:rPr>
      </w:pPr>
    </w:p>
    <w:p w14:paraId="00000099" w14:textId="77777777" w:rsidR="00A103B9" w:rsidRPr="008E3A7B" w:rsidRDefault="0057684F">
      <w:pPr>
        <w:rPr>
          <w:rFonts w:ascii="Arial" w:hAnsi="Arial" w:cs="Arial"/>
          <w:u w:val="single"/>
        </w:rPr>
      </w:pPr>
      <w:r w:rsidRPr="008E3A7B">
        <w:rPr>
          <w:rFonts w:ascii="Arial" w:hAnsi="Arial" w:cs="Arial"/>
          <w:u w:val="single"/>
        </w:rPr>
        <w:t>Linear modeling of population level interactions</w:t>
      </w:r>
    </w:p>
    <w:p w14:paraId="0000009A" w14:textId="77777777" w:rsidR="00A103B9" w:rsidRPr="000C6AB6" w:rsidRDefault="00A103B9">
      <w:pPr>
        <w:rPr>
          <w:rFonts w:ascii="Arial" w:hAnsi="Arial" w:cs="Arial"/>
        </w:rPr>
      </w:pPr>
    </w:p>
    <w:p w14:paraId="0000009B" w14:textId="77777777" w:rsidR="00A103B9" w:rsidRPr="000C6AB6" w:rsidRDefault="0057684F">
      <w:pPr>
        <w:rPr>
          <w:rFonts w:ascii="Arial" w:hAnsi="Arial" w:cs="Arial"/>
        </w:rPr>
      </w:pPr>
      <w:r w:rsidRPr="000C6AB6">
        <w:rPr>
          <w:rFonts w:ascii="Arial" w:hAnsi="Arial" w:cs="Arial"/>
        </w:rPr>
        <w:t>We tested for cross-patient, population-wide interactions of summary statistics using a linear mixed model approach. We model the interaction of a pair of summary statistics as</w:t>
      </w:r>
    </w:p>
    <w:p w14:paraId="0000009C" w14:textId="67BB729F" w:rsidR="00A103B9" w:rsidRPr="000C6AB6" w:rsidRDefault="005274B8">
      <w:pPr>
        <w:jc w:val="center"/>
        <w:rPr>
          <w:rFonts w:ascii="Arial" w:hAnsi="Arial" w:cs="Arial"/>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i</m:t>
            </m:r>
          </m:sub>
        </m:sSub>
        <m:r>
          <w:rPr>
            <w:rFonts w:ascii="Cambria Math" w:hAnsi="Cambria Math" w:cs="Arial"/>
          </w:rPr>
          <m:t>+β</m:t>
        </m:r>
        <m:sSub>
          <m:sSubPr>
            <m:ctrlPr>
              <w:rPr>
                <w:rFonts w:ascii="Cambria Math" w:hAnsi="Cambria Math" w:cs="Arial"/>
                <w:i/>
              </w:rPr>
            </m:ctrlPr>
          </m:sSubPr>
          <m:e>
            <m:r>
              <w:rPr>
                <w:rFonts w:ascii="Cambria Math" w:hAnsi="Cambria Math" w:cs="Arial"/>
              </w:rPr>
              <m:t>X</m:t>
            </m:r>
          </m:e>
          <m:sub>
            <m:r>
              <w:rPr>
                <w:rFonts w:ascii="Cambria Math" w:hAnsi="Cambria Math" w:cs="Arial"/>
              </w:rPr>
              <m:t>i,j</m:t>
            </m:r>
          </m:sub>
        </m:sSub>
        <m:r>
          <w:rPr>
            <w:rFonts w:ascii="Cambria Math" w:hAnsi="Cambria Math" w:cs="Arial"/>
          </w:rPr>
          <m:t>+</m:t>
        </m:r>
        <m:sSub>
          <m:sSubPr>
            <m:ctrlPr>
              <w:rPr>
                <w:rFonts w:ascii="Cambria Math" w:hAnsi="Cambria Math" w:cs="Arial"/>
                <w:i/>
              </w:rPr>
            </m:ctrlPr>
          </m:sSubPr>
          <m:e>
            <m:r>
              <w:rPr>
                <w:rFonts w:ascii="Cambria Math" w:hAnsi="Cambria Math" w:cs="Arial"/>
              </w:rPr>
              <m:t>ϵ</m:t>
            </m:r>
          </m:e>
          <m:sub>
            <m:r>
              <w:rPr>
                <w:rFonts w:ascii="Cambria Math" w:hAnsi="Cambria Math" w:cs="Arial"/>
              </w:rPr>
              <m:t>i,j</m:t>
            </m:r>
          </m:sub>
        </m:sSub>
      </m:oMath>
      <w:r w:rsidR="00450A7B" w:rsidRPr="000C6AB6">
        <w:rPr>
          <w:rFonts w:ascii="Arial" w:hAnsi="Arial" w:cs="Arial"/>
        </w:rPr>
        <w:t xml:space="preserve"> </w:t>
      </w:r>
      <w:r w:rsidR="0057684F" w:rsidRPr="000C6AB6">
        <w:rPr>
          <w:rFonts w:ascii="Arial" w:hAnsi="Arial" w:cs="Arial"/>
        </w:rPr>
        <w:t>,</w:t>
      </w:r>
    </w:p>
    <w:p w14:paraId="0000009D" w14:textId="77777777" w:rsidR="00A103B9" w:rsidRPr="000C6AB6" w:rsidRDefault="0057684F">
      <w:pPr>
        <w:rPr>
          <w:rFonts w:ascii="Arial" w:hAnsi="Arial" w:cs="Arial"/>
        </w:rPr>
      </w:pPr>
      <w:r w:rsidRPr="000C6AB6">
        <w:rPr>
          <w:rFonts w:ascii="Arial" w:hAnsi="Arial" w:cs="Arial"/>
        </w:rPr>
        <w:t xml:space="preserve">where </w:t>
      </w:r>
      <m:oMath>
        <m:sSub>
          <m:sSubPr>
            <m:ctrlPr>
              <w:rPr>
                <w:rFonts w:ascii="Cambria Math" w:eastAsia="Cambria" w:hAnsi="Cambria Math" w:cs="Arial"/>
              </w:rPr>
            </m:ctrlPr>
          </m:sSubPr>
          <m:e>
            <m:r>
              <w:rPr>
                <w:rFonts w:ascii="Cambria Math" w:eastAsia="Cambria" w:hAnsi="Cambria Math" w:cs="Arial"/>
              </w:rPr>
              <m:t>Y</m:t>
            </m:r>
          </m:e>
          <m:sub>
            <m:r>
              <w:rPr>
                <w:rFonts w:ascii="Cambria Math" w:eastAsia="Cambria" w:hAnsi="Cambria Math" w:cs="Arial"/>
              </w:rPr>
              <m:t>i,j</m:t>
            </m:r>
          </m:sub>
        </m:sSub>
      </m:oMath>
      <w:r w:rsidRPr="000C6AB6">
        <w:rPr>
          <w:rFonts w:ascii="Arial" w:hAnsi="Arial" w:cs="Arial"/>
        </w:rPr>
        <w:t xml:space="preserve"> gives the value of a given HIV summary statistic for the </w:t>
      </w:r>
      <m:oMath>
        <m:r>
          <w:rPr>
            <w:rFonts w:ascii="Cambria Math" w:eastAsia="Cambria" w:hAnsi="Cambria Math" w:cs="Arial"/>
          </w:rPr>
          <m:t>j</m:t>
        </m:r>
      </m:oMath>
      <w:r w:rsidRPr="000C6AB6">
        <w:rPr>
          <w:rFonts w:ascii="Arial" w:hAnsi="Arial" w:cs="Arial"/>
        </w:rPr>
        <w:t xml:space="preserve">th time-point of patient </w:t>
      </w:r>
      <m:oMath>
        <m:r>
          <w:rPr>
            <w:rFonts w:ascii="Cambria Math" w:eastAsia="Cambria" w:hAnsi="Cambria Math" w:cs="Arial"/>
          </w:rPr>
          <m:t>i</m:t>
        </m:r>
      </m:oMath>
      <w:r w:rsidRPr="000C6AB6">
        <w:rPr>
          <w:rFonts w:ascii="Arial" w:hAnsi="Arial" w:cs="Arial"/>
        </w:rPr>
        <w:t xml:space="preserve">, </w:t>
      </w:r>
      <m:oMath>
        <m:sSub>
          <m:sSubPr>
            <m:ctrlPr>
              <w:rPr>
                <w:rFonts w:ascii="Cambria Math" w:eastAsia="Cambria" w:hAnsi="Cambria Math" w:cs="Arial"/>
              </w:rPr>
            </m:ctrlPr>
          </m:sSubPr>
          <m:e>
            <m:r>
              <w:rPr>
                <w:rFonts w:ascii="Cambria Math" w:eastAsia="Cambria" w:hAnsi="Cambria Math" w:cs="Arial"/>
              </w:rPr>
              <m:t>X</m:t>
            </m:r>
          </m:e>
          <m:sub>
            <m:r>
              <w:rPr>
                <w:rFonts w:ascii="Cambria Math" w:eastAsia="Cambria" w:hAnsi="Cambria Math" w:cs="Arial"/>
              </w:rPr>
              <m:t>i,j</m:t>
            </m:r>
          </m:sub>
        </m:sSub>
      </m:oMath>
      <w:r w:rsidRPr="000C6AB6">
        <w:rPr>
          <w:rFonts w:ascii="Arial" w:hAnsi="Arial" w:cs="Arial"/>
        </w:rPr>
        <w:t xml:space="preserve"> gives the value of a given AbR summary statistic for the same patient/time-point, </w:t>
      </w:r>
      <m:oMath>
        <m:sSub>
          <m:sSubPr>
            <m:ctrlPr>
              <w:rPr>
                <w:rFonts w:ascii="Cambria Math" w:eastAsia="Cambria" w:hAnsi="Cambria Math" w:cs="Arial"/>
              </w:rPr>
            </m:ctrlPr>
          </m:sSubPr>
          <m:e>
            <m:r>
              <w:rPr>
                <w:rFonts w:ascii="Cambria Math" w:hAnsi="Cambria Math" w:cs="Arial"/>
              </w:rPr>
              <m:t>β</m:t>
            </m:r>
          </m:e>
          <m:sub>
            <m:r>
              <w:rPr>
                <w:rFonts w:ascii="Cambria Math" w:eastAsia="Cambria" w:hAnsi="Cambria Math" w:cs="Arial"/>
              </w:rPr>
              <m:t>i</m:t>
            </m:r>
          </m:sub>
        </m:sSub>
      </m:oMath>
      <w:r w:rsidRPr="000C6AB6">
        <w:rPr>
          <w:rFonts w:ascii="Arial" w:hAnsi="Arial" w:cs="Arial"/>
        </w:rPr>
        <w:t xml:space="preserve"> is a random intercept term to correct for patient specific effects, and </w:t>
      </w:r>
      <m:oMath>
        <m:sSub>
          <m:sSubPr>
            <m:ctrlPr>
              <w:rPr>
                <w:rFonts w:ascii="Cambria Math" w:eastAsia="Cambria" w:hAnsi="Cambria Math" w:cs="Arial"/>
              </w:rPr>
            </m:ctrlPr>
          </m:sSubPr>
          <m:e>
            <m:r>
              <w:rPr>
                <w:rFonts w:ascii="Cambria Math" w:hAnsi="Cambria Math" w:cs="Arial"/>
              </w:rPr>
              <m:t>ϵ</m:t>
            </m:r>
          </m:e>
          <m:sub>
            <m:r>
              <w:rPr>
                <w:rFonts w:ascii="Cambria Math" w:eastAsia="Cambria" w:hAnsi="Cambria Math" w:cs="Arial"/>
              </w:rPr>
              <m:t>i,j</m:t>
            </m:r>
          </m:sub>
        </m:sSub>
      </m:oMath>
      <w:r w:rsidRPr="000C6AB6">
        <w:rPr>
          <w:rFonts w:ascii="Arial" w:hAnsi="Arial" w:cs="Arial"/>
        </w:rPr>
        <w:t xml:space="preserve"> is a random error term that is assumed to be normally distributed with a mean of 0. This model was implemented in the R programming language using the ‘</w:t>
      </w:r>
      <w:proofErr w:type="spellStart"/>
      <w:r w:rsidRPr="000C6AB6">
        <w:rPr>
          <w:rFonts w:ascii="Arial" w:hAnsi="Arial" w:cs="Arial"/>
        </w:rPr>
        <w:t>lmer</w:t>
      </w:r>
      <w:proofErr w:type="spellEnd"/>
      <w:r w:rsidRPr="000C6AB6">
        <w:rPr>
          <w:rFonts w:ascii="Arial" w:hAnsi="Arial" w:cs="Arial"/>
        </w:rPr>
        <w:t xml:space="preserve">’ function of the ‘lme4’ package </w:t>
      </w:r>
      <w:hyperlink r:id="rId55">
        <w:r w:rsidRPr="000C6AB6">
          <w:rPr>
            <w:rFonts w:ascii="Arial" w:hAnsi="Arial" w:cs="Arial"/>
            <w:color w:val="000000"/>
          </w:rPr>
          <w:t xml:space="preserve">(Bates, </w:t>
        </w:r>
        <w:proofErr w:type="spellStart"/>
        <w:r w:rsidRPr="000C6AB6">
          <w:rPr>
            <w:rFonts w:ascii="Arial" w:hAnsi="Arial" w:cs="Arial"/>
            <w:color w:val="000000"/>
          </w:rPr>
          <w:t>Mächler</w:t>
        </w:r>
        <w:proofErr w:type="spellEnd"/>
        <w:r w:rsidRPr="000C6AB6">
          <w:rPr>
            <w:rFonts w:ascii="Arial" w:hAnsi="Arial" w:cs="Arial"/>
            <w:color w:val="000000"/>
          </w:rPr>
          <w:t xml:space="preserve">, </w:t>
        </w:r>
        <w:proofErr w:type="spellStart"/>
        <w:r w:rsidRPr="000C6AB6">
          <w:rPr>
            <w:rFonts w:ascii="Arial" w:hAnsi="Arial" w:cs="Arial"/>
            <w:color w:val="000000"/>
          </w:rPr>
          <w:t>Bolker</w:t>
        </w:r>
        <w:proofErr w:type="spellEnd"/>
        <w:r w:rsidRPr="000C6AB6">
          <w:rPr>
            <w:rFonts w:ascii="Arial" w:hAnsi="Arial" w:cs="Arial"/>
            <w:color w:val="000000"/>
          </w:rPr>
          <w:t xml:space="preserve">, &amp; Walker, 2015; </w:t>
        </w:r>
        <w:proofErr w:type="spellStart"/>
        <w:r w:rsidRPr="000C6AB6">
          <w:rPr>
            <w:rFonts w:ascii="Arial" w:hAnsi="Arial" w:cs="Arial"/>
            <w:color w:val="000000"/>
          </w:rPr>
          <w:t>Yaari</w:t>
        </w:r>
        <w:proofErr w:type="spellEnd"/>
        <w:r w:rsidRPr="000C6AB6">
          <w:rPr>
            <w:rFonts w:ascii="Arial" w:hAnsi="Arial" w:cs="Arial"/>
            <w:color w:val="000000"/>
          </w:rPr>
          <w:t xml:space="preserve"> et al., 2012)</w:t>
        </w:r>
      </w:hyperlink>
      <w:r w:rsidRPr="000C6AB6">
        <w:rPr>
          <w:rFonts w:ascii="Arial" w:hAnsi="Arial" w:cs="Arial"/>
        </w:rPr>
        <w:t xml:space="preserve">. We then use a likelihood ratio test to determine if a model with </w:t>
      </w:r>
      <m:oMath>
        <m:r>
          <w:rPr>
            <w:rFonts w:ascii="Cambria Math" w:hAnsi="Cambria Math" w:cs="Arial"/>
          </w:rPr>
          <m:t>β</m:t>
        </m:r>
      </m:oMath>
      <w:r w:rsidRPr="000C6AB6">
        <w:rPr>
          <w:rFonts w:ascii="Arial" w:eastAsia="Cambria" w:hAnsi="Arial" w:cs="Arial"/>
        </w:rPr>
        <w:t>≠</w:t>
      </w:r>
      <w:r w:rsidRPr="000C6AB6">
        <w:rPr>
          <w:rFonts w:ascii="Arial" w:hAnsi="Arial" w:cs="Arial"/>
        </w:rPr>
        <w:t xml:space="preserve">0 provides a significantly better fit than a model with </w:t>
      </w:r>
      <m:oMath>
        <m:r>
          <w:rPr>
            <w:rFonts w:ascii="Cambria Math" w:hAnsi="Cambria Math" w:cs="Arial"/>
          </w:rPr>
          <m:t>β</m:t>
        </m:r>
      </m:oMath>
      <w:r w:rsidRPr="000C6AB6">
        <w:rPr>
          <w:rFonts w:ascii="Arial" w:eastAsia="Cambria" w:hAnsi="Arial" w:cs="Arial"/>
        </w:rPr>
        <w:t>=</w:t>
      </w:r>
      <w:r w:rsidRPr="000C6AB6">
        <w:rPr>
          <w:rFonts w:ascii="Arial" w:hAnsi="Arial" w:cs="Arial"/>
        </w:rPr>
        <w:t>0 (p</w:t>
      </w:r>
      <w:r w:rsidRPr="000C6AB6">
        <w:rPr>
          <w:rFonts w:ascii="Arial" w:eastAsia="Cambria" w:hAnsi="Arial" w:cs="Arial"/>
        </w:rPr>
        <w:t>≤</w:t>
      </w:r>
      <w:r w:rsidRPr="000C6AB6">
        <w:rPr>
          <w:rFonts w:ascii="Arial" w:hAnsi="Arial" w:cs="Arial"/>
        </w:rPr>
        <w:t xml:space="preserve">0.05). If it does, then the given pair of </w:t>
      </w:r>
      <w:proofErr w:type="gramStart"/>
      <w:r w:rsidRPr="000C6AB6">
        <w:rPr>
          <w:rFonts w:ascii="Arial" w:hAnsi="Arial" w:cs="Arial"/>
        </w:rPr>
        <w:t>HIV</w:t>
      </w:r>
      <w:proofErr w:type="gramEnd"/>
      <w:r w:rsidRPr="000C6AB6">
        <w:rPr>
          <w:rFonts w:ascii="Arial" w:hAnsi="Arial" w:cs="Arial"/>
        </w:rPr>
        <w:t xml:space="preserve"> and </w:t>
      </w:r>
      <w:proofErr w:type="spellStart"/>
      <w:r w:rsidRPr="000C6AB6">
        <w:rPr>
          <w:rFonts w:ascii="Arial" w:hAnsi="Arial" w:cs="Arial"/>
        </w:rPr>
        <w:t>AbR</w:t>
      </w:r>
      <w:proofErr w:type="spellEnd"/>
      <w:r w:rsidRPr="000C6AB6">
        <w:rPr>
          <w:rFonts w:ascii="Arial" w:hAnsi="Arial" w:cs="Arial"/>
        </w:rPr>
        <w:t xml:space="preserve"> summary statistics was deemed to be interacting. </w:t>
      </w:r>
    </w:p>
    <w:p w14:paraId="0000009E" w14:textId="77777777" w:rsidR="00A103B9" w:rsidRPr="000C6AB6" w:rsidRDefault="00A103B9">
      <w:pPr>
        <w:rPr>
          <w:rFonts w:ascii="Arial" w:hAnsi="Arial" w:cs="Arial"/>
        </w:rPr>
      </w:pPr>
    </w:p>
    <w:p w14:paraId="0000009F" w14:textId="77777777" w:rsidR="00A103B9" w:rsidRPr="008E3A7B" w:rsidRDefault="0057684F">
      <w:pPr>
        <w:rPr>
          <w:rFonts w:ascii="Arial" w:hAnsi="Arial" w:cs="Arial"/>
          <w:u w:val="single"/>
        </w:rPr>
      </w:pPr>
      <w:r w:rsidRPr="008E3A7B">
        <w:rPr>
          <w:rFonts w:ascii="Arial" w:hAnsi="Arial" w:cs="Arial"/>
          <w:u w:val="single"/>
        </w:rPr>
        <w:t>Trajectory permutation test</w:t>
      </w:r>
    </w:p>
    <w:p w14:paraId="000000A0" w14:textId="77777777" w:rsidR="00A103B9" w:rsidRPr="000C6AB6" w:rsidRDefault="00A103B9">
      <w:pPr>
        <w:rPr>
          <w:rFonts w:ascii="Arial" w:hAnsi="Arial" w:cs="Arial"/>
        </w:rPr>
      </w:pPr>
    </w:p>
    <w:p w14:paraId="000000A1" w14:textId="26A3585B" w:rsidR="00A103B9" w:rsidRPr="000C6AB6" w:rsidRDefault="0057684F">
      <w:pPr>
        <w:rPr>
          <w:rFonts w:ascii="Arial" w:hAnsi="Arial" w:cs="Arial"/>
        </w:rPr>
      </w:pPr>
      <w:r w:rsidRPr="000C6AB6">
        <w:rPr>
          <w:rFonts w:ascii="Arial" w:hAnsi="Arial" w:cs="Arial"/>
        </w:rPr>
        <w:t xml:space="preserve">We test for associations between </w:t>
      </w:r>
      <w:r w:rsidR="00F10F6E">
        <w:rPr>
          <w:rFonts w:ascii="Arial" w:hAnsi="Arial" w:cs="Arial"/>
        </w:rPr>
        <w:t>a set of</w:t>
      </w:r>
      <w:r w:rsidRPr="000C6AB6">
        <w:rPr>
          <w:rFonts w:ascii="Arial" w:hAnsi="Arial" w:cs="Arial"/>
        </w:rPr>
        <w:t xml:space="preserve"> </w:t>
      </w:r>
      <w:proofErr w:type="spellStart"/>
      <w:r w:rsidR="004D1358">
        <w:rPr>
          <w:rFonts w:ascii="Arial" w:hAnsi="Arial" w:cs="Arial"/>
        </w:rPr>
        <w:t>AbR</w:t>
      </w:r>
      <w:proofErr w:type="spellEnd"/>
      <w:r w:rsidRPr="000C6AB6">
        <w:rPr>
          <w:rFonts w:ascii="Arial" w:hAnsi="Arial" w:cs="Arial"/>
        </w:rPr>
        <w:t xml:space="preserve"> trajectories to</w:t>
      </w:r>
      <w:r w:rsidR="004D1358">
        <w:rPr>
          <w:rFonts w:ascii="Arial" w:hAnsi="Arial" w:cs="Arial"/>
        </w:rPr>
        <w:t xml:space="preserve"> one or more HIV </w:t>
      </w:r>
      <w:r w:rsidRPr="000C6AB6">
        <w:rPr>
          <w:rFonts w:ascii="Arial" w:hAnsi="Arial" w:cs="Arial"/>
        </w:rPr>
        <w:t>trajector</w:t>
      </w:r>
      <w:r w:rsidR="004D1358">
        <w:rPr>
          <w:rFonts w:ascii="Arial" w:hAnsi="Arial" w:cs="Arial"/>
        </w:rPr>
        <w:t>ies</w:t>
      </w:r>
      <w:r w:rsidRPr="000C6AB6">
        <w:rPr>
          <w:rFonts w:ascii="Arial" w:hAnsi="Arial" w:cs="Arial"/>
        </w:rPr>
        <w:t xml:space="preserve"> using a permutation-based test. The </w:t>
      </w:r>
      <w:proofErr w:type="spellStart"/>
      <w:r w:rsidR="004D1358">
        <w:rPr>
          <w:rFonts w:ascii="Arial" w:hAnsi="Arial" w:cs="Arial"/>
        </w:rPr>
        <w:t>AbR</w:t>
      </w:r>
      <w:proofErr w:type="spellEnd"/>
      <w:r w:rsidR="004D1358">
        <w:rPr>
          <w:rFonts w:ascii="Arial" w:hAnsi="Arial" w:cs="Arial"/>
        </w:rPr>
        <w:t xml:space="preserve"> and HIV</w:t>
      </w:r>
      <w:r w:rsidRPr="000C6AB6">
        <w:rPr>
          <w:rFonts w:ascii="Arial" w:hAnsi="Arial" w:cs="Arial"/>
        </w:rPr>
        <w:t xml:space="preserve"> trajectories are loaded into memory as a </w:t>
      </w:r>
      <w:proofErr w:type="gramStart"/>
      <w:r w:rsidRPr="000C6AB6">
        <w:rPr>
          <w:rFonts w:ascii="Arial" w:hAnsi="Arial" w:cs="Arial"/>
        </w:rPr>
        <w:t>matri</w:t>
      </w:r>
      <w:r w:rsidR="004D1358">
        <w:rPr>
          <w:rFonts w:ascii="Arial" w:hAnsi="Arial" w:cs="Arial"/>
        </w:rPr>
        <w:t>ces</w:t>
      </w:r>
      <w:proofErr w:type="gramEnd"/>
      <w:r w:rsidRPr="000C6AB6">
        <w:rPr>
          <w:rFonts w:ascii="Arial" w:hAnsi="Arial" w:cs="Arial"/>
        </w:rPr>
        <w:t xml:space="preserve"> where each row is a different trajectory and each column is a time-point in chronological order from left to right. We first standardize each trajectory by subtracting the mean and dividing by the standard deviation. If </w:t>
      </w:r>
      <m:oMath>
        <m:r>
          <w:rPr>
            <w:rFonts w:ascii="Cambria Math" w:eastAsia="Cambria" w:hAnsi="Cambria Math" w:cs="Arial"/>
          </w:rPr>
          <m:t>v</m:t>
        </m:r>
      </m:oMath>
      <w:r w:rsidRPr="000C6AB6">
        <w:rPr>
          <w:rFonts w:ascii="Arial" w:hAnsi="Arial" w:cs="Arial"/>
        </w:rPr>
        <w:t xml:space="preserve"> is a row vector representing a given trajectory, then </w:t>
      </w:r>
      <m:oMath>
        <m:r>
          <w:rPr>
            <w:rFonts w:ascii="Cambria Math" w:eastAsia="Cambria" w:hAnsi="Cambria Math" w:cs="Arial"/>
          </w:rPr>
          <m:t>v</m:t>
        </m:r>
      </m:oMath>
      <w:r w:rsidRPr="000C6AB6">
        <w:rPr>
          <w:rFonts w:ascii="Arial" w:hAnsi="Arial" w:cs="Arial"/>
        </w:rPr>
        <w:t xml:space="preserve"> is standardized by</w:t>
      </w:r>
    </w:p>
    <w:p w14:paraId="000000A2" w14:textId="0001661C" w:rsidR="00A103B9" w:rsidRPr="000C6AB6" w:rsidRDefault="005274B8">
      <w:pPr>
        <w:jc w:val="center"/>
        <w:rPr>
          <w:rFonts w:ascii="Arial" w:hAnsi="Arial" w:cs="Arial"/>
        </w:rPr>
      </w:pPr>
      <m:oMath>
        <m:sSubSup>
          <m:sSubSupPr>
            <m:ctrlPr>
              <w:rPr>
                <w:rFonts w:ascii="Cambria Math" w:hAnsi="Cambria Math" w:cs="Arial"/>
                <w:i/>
              </w:rPr>
            </m:ctrlPr>
          </m:sSubSupPr>
          <m:e>
            <m:r>
              <w:rPr>
                <w:rFonts w:ascii="Cambria Math" w:hAnsi="Cambria Math" w:cs="Arial"/>
              </w:rPr>
              <m:t>v</m:t>
            </m:r>
          </m:e>
          <m:sub>
            <m:r>
              <w:rPr>
                <w:rFonts w:ascii="Cambria Math" w:hAnsi="Cambria Math" w:cs="Arial"/>
              </w:rPr>
              <m:t>j</m:t>
            </m:r>
          </m:sub>
          <m:sup>
            <m:r>
              <w:rPr>
                <w:rFonts w:ascii="Cambria Math" w:hAnsi="Cambria Math" w:cs="Arial"/>
              </w:rPr>
              <m:t>'</m:t>
            </m:r>
          </m:sup>
        </m:sSubSup>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j</m:t>
                </m:r>
              </m:sub>
            </m:sSub>
            <m:r>
              <w:rPr>
                <w:rFonts w:ascii="Cambria Math" w:hAnsi="Cambria Math" w:cs="Arial"/>
              </w:rPr>
              <m:t>-</m:t>
            </m:r>
            <m:sSub>
              <m:sSubPr>
                <m:ctrlPr>
                  <w:rPr>
                    <w:rFonts w:ascii="Cambria Math" w:hAnsi="Cambria Math" w:cs="Arial"/>
                    <w:i/>
                  </w:rPr>
                </m:ctrlPr>
              </m:sSubPr>
              <m:e>
                <m:r>
                  <w:rPr>
                    <w:rFonts w:ascii="Cambria Math" w:hAnsi="Cambria Math" w:cs="Arial"/>
                  </w:rPr>
                  <m:t>μ</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den>
        </m:f>
      </m:oMath>
      <w:r w:rsidR="00450A7B" w:rsidRPr="000C6AB6">
        <w:rPr>
          <w:rFonts w:ascii="Arial" w:hAnsi="Arial" w:cs="Arial"/>
        </w:rPr>
        <w:t xml:space="preserve"> </w:t>
      </w:r>
      <w:r w:rsidR="0057684F" w:rsidRPr="000C6AB6">
        <w:rPr>
          <w:rFonts w:ascii="Arial" w:hAnsi="Arial" w:cs="Arial"/>
        </w:rPr>
        <w:t>,</w:t>
      </w:r>
    </w:p>
    <w:p w14:paraId="000000A3" w14:textId="56A88580" w:rsidR="00A103B9" w:rsidRPr="000C6AB6" w:rsidRDefault="0057684F">
      <w:pPr>
        <w:rPr>
          <w:rFonts w:ascii="Arial" w:hAnsi="Arial" w:cs="Arial"/>
        </w:rPr>
      </w:pPr>
      <w:r w:rsidRPr="000C6AB6">
        <w:rPr>
          <w:rFonts w:ascii="Arial" w:hAnsi="Arial" w:cs="Arial"/>
        </w:rPr>
        <w:t xml:space="preserve">where </w:t>
      </w:r>
      <m:oMath>
        <m:sSub>
          <m:sSubPr>
            <m:ctrlPr>
              <w:rPr>
                <w:rFonts w:ascii="Cambria Math" w:eastAsia="Cambria" w:hAnsi="Cambria Math" w:cs="Arial"/>
              </w:rPr>
            </m:ctrlPr>
          </m:sSubPr>
          <m:e>
            <m:r>
              <w:rPr>
                <w:rFonts w:ascii="Cambria Math" w:hAnsi="Cambria Math" w:cs="Arial"/>
              </w:rPr>
              <m:t>μ</m:t>
            </m:r>
          </m:e>
          <m:sub>
            <m:r>
              <w:rPr>
                <w:rFonts w:ascii="Cambria Math" w:eastAsia="Cambria" w:hAnsi="Cambria Math" w:cs="Arial"/>
              </w:rPr>
              <m:t>v</m:t>
            </m:r>
          </m:sub>
        </m:sSub>
      </m:oMath>
      <w:r w:rsidRPr="000C6AB6">
        <w:rPr>
          <w:rFonts w:ascii="Arial" w:hAnsi="Arial" w:cs="Arial"/>
        </w:rPr>
        <w:t xml:space="preserve"> and </w:t>
      </w:r>
      <m:oMath>
        <m:sSub>
          <m:sSubPr>
            <m:ctrlPr>
              <w:rPr>
                <w:rFonts w:ascii="Cambria Math" w:eastAsia="Cambria" w:hAnsi="Cambria Math" w:cs="Arial"/>
              </w:rPr>
            </m:ctrlPr>
          </m:sSubPr>
          <m:e>
            <m:r>
              <w:rPr>
                <w:rFonts w:ascii="Cambria Math" w:hAnsi="Cambria Math" w:cs="Arial"/>
              </w:rPr>
              <m:t>σ</m:t>
            </m:r>
          </m:e>
          <m:sub>
            <m:r>
              <w:rPr>
                <w:rFonts w:ascii="Cambria Math" w:eastAsia="Cambria" w:hAnsi="Cambria Math" w:cs="Arial"/>
              </w:rPr>
              <m:t>v</m:t>
            </m:r>
          </m:sub>
        </m:sSub>
      </m:oMath>
      <w:r w:rsidRPr="000C6AB6">
        <w:rPr>
          <w:rFonts w:ascii="Arial" w:hAnsi="Arial" w:cs="Arial"/>
        </w:rPr>
        <w:t xml:space="preserve"> give the arithmetic mean and standard deviation of </w:t>
      </w:r>
      <m:oMath>
        <m:r>
          <w:rPr>
            <w:rFonts w:ascii="Cambria Math" w:eastAsia="Cambria" w:hAnsi="Cambria Math" w:cs="Arial"/>
          </w:rPr>
          <m:t>v</m:t>
        </m:r>
      </m:oMath>
      <w:r w:rsidRPr="000C6AB6">
        <w:rPr>
          <w:rFonts w:ascii="Arial" w:hAnsi="Arial" w:cs="Arial"/>
        </w:rPr>
        <w:t xml:space="preserve">, respectively. We then calculate the sum of the squared error (SSE) for </w:t>
      </w:r>
      <w:r w:rsidR="004D1358">
        <w:rPr>
          <w:rFonts w:ascii="Arial" w:hAnsi="Arial" w:cs="Arial"/>
        </w:rPr>
        <w:t xml:space="preserve">a given </w:t>
      </w:r>
      <w:proofErr w:type="spellStart"/>
      <w:r w:rsidR="004D1358">
        <w:rPr>
          <w:rFonts w:ascii="Arial" w:hAnsi="Arial" w:cs="Arial"/>
        </w:rPr>
        <w:t>AbR</w:t>
      </w:r>
      <w:proofErr w:type="spellEnd"/>
      <w:r w:rsidR="004D1358">
        <w:rPr>
          <w:rFonts w:ascii="Arial" w:hAnsi="Arial" w:cs="Arial"/>
        </w:rPr>
        <w:t xml:space="preserve"> </w:t>
      </w:r>
      <w:r w:rsidRPr="000C6AB6">
        <w:rPr>
          <w:rFonts w:ascii="Arial" w:hAnsi="Arial" w:cs="Arial"/>
        </w:rPr>
        <w:t xml:space="preserve">trajectory relative to </w:t>
      </w:r>
      <w:r w:rsidR="004D1358">
        <w:rPr>
          <w:rFonts w:ascii="Arial" w:hAnsi="Arial" w:cs="Arial"/>
        </w:rPr>
        <w:t>a given</w:t>
      </w:r>
      <w:r w:rsidRPr="000C6AB6">
        <w:rPr>
          <w:rFonts w:ascii="Arial" w:hAnsi="Arial" w:cs="Arial"/>
        </w:rPr>
        <w:t xml:space="preserve"> </w:t>
      </w:r>
      <w:r w:rsidR="004D1358">
        <w:rPr>
          <w:rFonts w:ascii="Arial" w:hAnsi="Arial" w:cs="Arial"/>
        </w:rPr>
        <w:t>HIV trajectory</w:t>
      </w:r>
      <w:r w:rsidRPr="000C6AB6">
        <w:rPr>
          <w:rFonts w:ascii="Arial" w:hAnsi="Arial" w:cs="Arial"/>
        </w:rPr>
        <w:t xml:space="preserve"> as</w:t>
      </w:r>
    </w:p>
    <w:p w14:paraId="000000A4" w14:textId="2CB10146" w:rsidR="00A103B9" w:rsidRPr="000C6AB6" w:rsidRDefault="00450A7B">
      <w:pPr>
        <w:jc w:val="center"/>
        <w:rPr>
          <w:rFonts w:ascii="Arial" w:hAnsi="Arial" w:cs="Arial"/>
        </w:rPr>
      </w:pPr>
      <m:oMath>
        <m:r>
          <w:rPr>
            <w:rFonts w:ascii="Cambria Math" w:hAnsi="Cambria Math" w:cs="Arial"/>
          </w:rPr>
          <m:t>SSE(</m:t>
        </m:r>
        <m:sSup>
          <m:sSupPr>
            <m:ctrlPr>
              <w:rPr>
                <w:rFonts w:ascii="Cambria Math" w:hAnsi="Cambria Math" w:cs="Arial"/>
                <w:i/>
              </w:rPr>
            </m:ctrlPr>
          </m:sSupPr>
          <m:e>
            <m:r>
              <w:rPr>
                <w:rFonts w:ascii="Cambria Math" w:hAnsi="Cambria Math" w:cs="Arial"/>
              </w:rPr>
              <m:t>r</m:t>
            </m:r>
          </m:e>
          <m:sup>
            <m:r>
              <w:rPr>
                <w:rFonts w:ascii="Cambria Math" w:hAnsi="Cambria Math" w:cs="Arial"/>
              </w:rPr>
              <m:t>'</m:t>
            </m:r>
          </m:sup>
        </m:sSup>
        <m:r>
          <w:rPr>
            <w:rFonts w:ascii="Cambria Math" w:hAnsi="Cambria Math" w:cs="Arial"/>
          </w:rPr>
          <m:t>,v')=</m:t>
        </m:r>
        <m:nary>
          <m:naryPr>
            <m:chr m:val="∑"/>
            <m:limLoc m:val="undOvr"/>
            <m:supHide m:val="1"/>
            <m:ctrlPr>
              <w:rPr>
                <w:rFonts w:ascii="Cambria Math" w:hAnsi="Cambria Math" w:cs="Arial"/>
                <w:i/>
              </w:rPr>
            </m:ctrlPr>
          </m:naryPr>
          <m:sub>
            <m:r>
              <w:rPr>
                <w:rFonts w:ascii="Cambria Math" w:hAnsi="Cambria Math" w:cs="Arial"/>
              </w:rPr>
              <m:t>j∈</m:t>
            </m:r>
            <m:sSup>
              <m:sSupPr>
                <m:ctrlPr>
                  <w:rPr>
                    <w:rFonts w:ascii="Cambria Math" w:hAnsi="Cambria Math" w:cs="Arial"/>
                    <w:i/>
                  </w:rPr>
                </m:ctrlPr>
              </m:sSupPr>
              <m:e>
                <m:r>
                  <w:rPr>
                    <w:rFonts w:ascii="Cambria Math" w:hAnsi="Cambria Math" w:cs="Arial"/>
                  </w:rPr>
                  <m:t>v</m:t>
                </m:r>
              </m:e>
              <m:sup>
                <m:r>
                  <w:rPr>
                    <w:rFonts w:ascii="Cambria Math" w:hAnsi="Cambria Math" w:cs="Arial"/>
                  </w:rPr>
                  <m:t>'</m:t>
                </m:r>
              </m:sup>
            </m:sSup>
          </m:sub>
          <m:sup/>
          <m:e>
            <m:sSup>
              <m:sSupPr>
                <m:ctrlPr>
                  <w:rPr>
                    <w:rFonts w:ascii="Cambria Math" w:hAnsi="Cambria Math" w:cs="Arial"/>
                    <w:i/>
                  </w:rPr>
                </m:ctrlPr>
              </m:sSupPr>
              <m:e>
                <m:d>
                  <m:dPr>
                    <m:ctrlPr>
                      <w:rPr>
                        <w:rFonts w:ascii="Cambria Math" w:hAnsi="Cambria Math" w:cs="Arial"/>
                        <w:i/>
                      </w:rPr>
                    </m:ctrlPr>
                  </m:dPr>
                  <m:e>
                    <m:sSubSup>
                      <m:sSubSupPr>
                        <m:ctrlPr>
                          <w:rPr>
                            <w:rFonts w:ascii="Cambria Math" w:hAnsi="Cambria Math" w:cs="Arial"/>
                            <w:i/>
                          </w:rPr>
                        </m:ctrlPr>
                      </m:sSubSupPr>
                      <m:e>
                        <m:r>
                          <w:rPr>
                            <w:rFonts w:ascii="Cambria Math" w:hAnsi="Cambria Math" w:cs="Arial"/>
                          </w:rPr>
                          <m:t>r</m:t>
                        </m:r>
                      </m:e>
                      <m:sub>
                        <m:r>
                          <w:rPr>
                            <w:rFonts w:ascii="Cambria Math" w:hAnsi="Cambria Math" w:cs="Arial"/>
                          </w:rPr>
                          <m:t>j</m:t>
                        </m:r>
                      </m:sub>
                      <m:sup>
                        <m:r>
                          <w:rPr>
                            <w:rFonts w:ascii="Cambria Math" w:hAnsi="Cambria Math" w:cs="Arial"/>
                          </w:rPr>
                          <m:t>'</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v</m:t>
                        </m:r>
                      </m:e>
                      <m:sub>
                        <m:r>
                          <w:rPr>
                            <w:rFonts w:ascii="Cambria Math" w:hAnsi="Cambria Math" w:cs="Arial"/>
                          </w:rPr>
                          <m:t>j</m:t>
                        </m:r>
                      </m:sub>
                      <m:sup>
                        <m:r>
                          <w:rPr>
                            <w:rFonts w:ascii="Cambria Math" w:hAnsi="Cambria Math" w:cs="Arial"/>
                          </w:rPr>
                          <m:t>'</m:t>
                        </m:r>
                      </m:sup>
                    </m:sSubSup>
                  </m:e>
                </m:d>
              </m:e>
              <m:sup>
                <m:r>
                  <w:rPr>
                    <w:rFonts w:ascii="Cambria Math" w:hAnsi="Cambria Math" w:cs="Arial"/>
                  </w:rPr>
                  <m:t>2</m:t>
                </m:r>
              </m:sup>
            </m:sSup>
          </m:e>
        </m:nary>
      </m:oMath>
      <w:r w:rsidRPr="000C6AB6">
        <w:rPr>
          <w:rFonts w:ascii="Arial" w:hAnsi="Arial" w:cs="Arial"/>
        </w:rPr>
        <w:t xml:space="preserve"> </w:t>
      </w:r>
      <w:r w:rsidR="0057684F" w:rsidRPr="000C6AB6">
        <w:rPr>
          <w:rFonts w:ascii="Arial" w:hAnsi="Arial" w:cs="Arial"/>
        </w:rPr>
        <w:t>,</w:t>
      </w:r>
    </w:p>
    <w:p w14:paraId="000000A5" w14:textId="043A0680" w:rsidR="00A103B9" w:rsidRPr="000C6AB6" w:rsidRDefault="0057684F">
      <w:pPr>
        <w:rPr>
          <w:rFonts w:ascii="Arial" w:hAnsi="Arial" w:cs="Arial"/>
        </w:rPr>
      </w:pPr>
      <w:r w:rsidRPr="000C6AB6">
        <w:rPr>
          <w:rFonts w:ascii="Arial" w:hAnsi="Arial" w:cs="Arial"/>
        </w:rPr>
        <w:t xml:space="preserve">where </w:t>
      </w:r>
      <m:oMath>
        <m:sSup>
          <m:sSupPr>
            <m:ctrlPr>
              <w:rPr>
                <w:rFonts w:ascii="Cambria Math" w:eastAsia="Cambria" w:hAnsi="Cambria Math" w:cs="Arial"/>
              </w:rPr>
            </m:ctrlPr>
          </m:sSupPr>
          <m:e>
            <m:r>
              <w:rPr>
                <w:rFonts w:ascii="Cambria Math" w:eastAsia="Cambria" w:hAnsi="Cambria Math" w:cs="Arial"/>
              </w:rPr>
              <m:t>r</m:t>
            </m:r>
          </m:e>
          <m:sup>
            <m:r>
              <w:rPr>
                <w:rFonts w:ascii="Cambria Math" w:eastAsia="Cambria" w:hAnsi="Cambria Math" w:cs="Arial"/>
              </w:rPr>
              <m:t>'</m:t>
            </m:r>
          </m:sup>
        </m:sSup>
      </m:oMath>
      <w:r w:rsidRPr="000C6AB6">
        <w:rPr>
          <w:rFonts w:ascii="Arial" w:hAnsi="Arial" w:cs="Arial"/>
        </w:rPr>
        <w:t xml:space="preserve"> is </w:t>
      </w:r>
      <w:r w:rsidR="004D1358">
        <w:rPr>
          <w:rFonts w:ascii="Arial" w:hAnsi="Arial" w:cs="Arial"/>
        </w:rPr>
        <w:t>a</w:t>
      </w:r>
      <w:r w:rsidRPr="000C6AB6">
        <w:rPr>
          <w:rFonts w:ascii="Arial" w:hAnsi="Arial" w:cs="Arial"/>
        </w:rPr>
        <w:t xml:space="preserve"> standardized </w:t>
      </w:r>
      <w:r w:rsidR="00900E43">
        <w:rPr>
          <w:rFonts w:ascii="Arial" w:hAnsi="Arial" w:cs="Arial"/>
        </w:rPr>
        <w:t>HIV</w:t>
      </w:r>
      <w:r w:rsidRPr="000C6AB6">
        <w:rPr>
          <w:rFonts w:ascii="Arial" w:hAnsi="Arial" w:cs="Arial"/>
        </w:rPr>
        <w:t xml:space="preserve"> trajectory </w:t>
      </w:r>
      <w:proofErr w:type="gramStart"/>
      <w:r w:rsidRPr="000C6AB6">
        <w:rPr>
          <w:rFonts w:ascii="Arial" w:hAnsi="Arial" w:cs="Arial"/>
        </w:rPr>
        <w:t>vector.</w:t>
      </w:r>
      <w:proofErr w:type="gramEnd"/>
      <w:r w:rsidRPr="000C6AB6">
        <w:rPr>
          <w:rFonts w:ascii="Arial" w:hAnsi="Arial" w:cs="Arial"/>
        </w:rPr>
        <w:t xml:space="preserve"> This gives the observed SSE values for each </w:t>
      </w:r>
      <w:proofErr w:type="spellStart"/>
      <w:r w:rsidR="004D1358">
        <w:rPr>
          <w:rFonts w:ascii="Arial" w:hAnsi="Arial" w:cs="Arial"/>
        </w:rPr>
        <w:t>AbR</w:t>
      </w:r>
      <w:proofErr w:type="spellEnd"/>
      <w:r w:rsidR="004D1358">
        <w:rPr>
          <w:rFonts w:ascii="Arial" w:hAnsi="Arial" w:cs="Arial"/>
        </w:rPr>
        <w:t>/HIV</w:t>
      </w:r>
      <w:r w:rsidRPr="000C6AB6">
        <w:rPr>
          <w:rFonts w:ascii="Arial" w:hAnsi="Arial" w:cs="Arial"/>
        </w:rPr>
        <w:t xml:space="preserve"> trajectory</w:t>
      </w:r>
      <w:r w:rsidR="004D1358">
        <w:rPr>
          <w:rFonts w:ascii="Arial" w:hAnsi="Arial" w:cs="Arial"/>
        </w:rPr>
        <w:t xml:space="preserve"> pair</w:t>
      </w:r>
      <w:r w:rsidRPr="000C6AB6">
        <w:rPr>
          <w:rFonts w:ascii="Arial" w:hAnsi="Arial" w:cs="Arial"/>
        </w:rPr>
        <w:t xml:space="preserve">. If either the </w:t>
      </w:r>
      <w:r w:rsidR="004D1358">
        <w:rPr>
          <w:rFonts w:ascii="Arial" w:hAnsi="Arial" w:cs="Arial"/>
        </w:rPr>
        <w:t>HIV</w:t>
      </w:r>
      <w:r w:rsidRPr="000C6AB6">
        <w:rPr>
          <w:rFonts w:ascii="Arial" w:hAnsi="Arial" w:cs="Arial"/>
        </w:rPr>
        <w:t xml:space="preserve"> or </w:t>
      </w:r>
      <w:r w:rsidR="004D1358">
        <w:rPr>
          <w:rFonts w:ascii="Arial" w:hAnsi="Arial" w:cs="Arial"/>
        </w:rPr>
        <w:t>AbR</w:t>
      </w:r>
      <w:r w:rsidRPr="000C6AB6">
        <w:rPr>
          <w:rFonts w:ascii="Arial" w:hAnsi="Arial" w:cs="Arial"/>
        </w:rPr>
        <w:t xml:space="preserve"> trajectories have missing values, then these time-points are disregarded in the SSE calculation, and </w:t>
      </w:r>
      <w:r w:rsidR="004D1358">
        <w:rPr>
          <w:rFonts w:ascii="Arial" w:hAnsi="Arial" w:cs="Arial"/>
        </w:rPr>
        <w:t xml:space="preserve">a </w:t>
      </w:r>
      <w:r w:rsidRPr="000C6AB6">
        <w:rPr>
          <w:rFonts w:ascii="Arial" w:hAnsi="Arial" w:cs="Arial"/>
        </w:rPr>
        <w:t>trajectory must have at least 75% of its values defined to be included in the test. We then permute the columns of the</w:t>
      </w:r>
      <w:r w:rsidR="004D1358">
        <w:rPr>
          <w:rFonts w:ascii="Arial" w:hAnsi="Arial" w:cs="Arial"/>
        </w:rPr>
        <w:t xml:space="preserve"> </w:t>
      </w:r>
      <w:proofErr w:type="spellStart"/>
      <w:r w:rsidR="004D1358">
        <w:rPr>
          <w:rFonts w:ascii="Arial" w:hAnsi="Arial" w:cs="Arial"/>
        </w:rPr>
        <w:t>AbR</w:t>
      </w:r>
      <w:proofErr w:type="spellEnd"/>
      <w:r w:rsidR="004D1358">
        <w:rPr>
          <w:rFonts w:ascii="Arial" w:hAnsi="Arial" w:cs="Arial"/>
        </w:rPr>
        <w:t xml:space="preserve"> trajectory</w:t>
      </w:r>
      <w:r w:rsidRPr="000C6AB6">
        <w:rPr>
          <w:rFonts w:ascii="Arial" w:hAnsi="Arial" w:cs="Arial"/>
        </w:rPr>
        <w:t xml:space="preserve"> matrix</w:t>
      </w:r>
      <w:r w:rsidR="00104E85">
        <w:rPr>
          <w:rFonts w:ascii="Arial" w:hAnsi="Arial" w:cs="Arial"/>
        </w:rPr>
        <w:t xml:space="preserve"> many times </w:t>
      </w:r>
      <w:r w:rsidRPr="000C6AB6">
        <w:rPr>
          <w:rFonts w:ascii="Arial" w:hAnsi="Arial" w:cs="Arial"/>
        </w:rPr>
        <w:t xml:space="preserve">and calculate the SSE values for each permuted </w:t>
      </w:r>
      <w:proofErr w:type="spellStart"/>
      <w:r w:rsidR="00104E85">
        <w:rPr>
          <w:rFonts w:ascii="Arial" w:hAnsi="Arial" w:cs="Arial"/>
        </w:rPr>
        <w:t>AbR</w:t>
      </w:r>
      <w:proofErr w:type="spellEnd"/>
      <w:r w:rsidR="00104E85">
        <w:rPr>
          <w:rFonts w:ascii="Arial" w:hAnsi="Arial" w:cs="Arial"/>
        </w:rPr>
        <w:t xml:space="preserve"> </w:t>
      </w:r>
      <w:r w:rsidRPr="000C6AB6">
        <w:rPr>
          <w:rFonts w:ascii="Arial" w:hAnsi="Arial" w:cs="Arial"/>
        </w:rPr>
        <w:t xml:space="preserve">trajectory after each permutation. This gives our permuted null distribution of SSE values. If an </w:t>
      </w:r>
      <w:r w:rsidRPr="000C6AB6">
        <w:rPr>
          <w:rFonts w:ascii="Arial" w:hAnsi="Arial" w:cs="Arial"/>
        </w:rPr>
        <w:lastRenderedPageBreak/>
        <w:t xml:space="preserve">observed </w:t>
      </w:r>
      <w:proofErr w:type="spellStart"/>
      <w:r w:rsidR="00104E85">
        <w:rPr>
          <w:rFonts w:ascii="Arial" w:hAnsi="Arial" w:cs="Arial"/>
        </w:rPr>
        <w:t>AbR</w:t>
      </w:r>
      <w:proofErr w:type="spellEnd"/>
      <w:r w:rsidR="00104E85">
        <w:rPr>
          <w:rFonts w:ascii="Arial" w:hAnsi="Arial" w:cs="Arial"/>
        </w:rPr>
        <w:t xml:space="preserve">/HIV trajectory pair have an </w:t>
      </w:r>
      <w:r w:rsidRPr="000C6AB6">
        <w:rPr>
          <w:rFonts w:ascii="Arial" w:hAnsi="Arial" w:cs="Arial"/>
        </w:rPr>
        <w:t xml:space="preserve">SSE value </w:t>
      </w:r>
      <w:r w:rsidR="00104E85">
        <w:rPr>
          <w:rFonts w:ascii="Arial" w:hAnsi="Arial" w:cs="Arial"/>
        </w:rPr>
        <w:t xml:space="preserve">that </w:t>
      </w:r>
      <w:r w:rsidRPr="000C6AB6">
        <w:rPr>
          <w:rFonts w:ascii="Arial" w:hAnsi="Arial" w:cs="Arial"/>
        </w:rPr>
        <w:t xml:space="preserve">is significantly outside of this null distribution, then </w:t>
      </w:r>
      <w:r w:rsidR="00104E85">
        <w:rPr>
          <w:rFonts w:ascii="Arial" w:hAnsi="Arial" w:cs="Arial"/>
        </w:rPr>
        <w:t>they</w:t>
      </w:r>
      <w:r w:rsidRPr="000C6AB6">
        <w:rPr>
          <w:rFonts w:ascii="Arial" w:hAnsi="Arial" w:cs="Arial"/>
        </w:rPr>
        <w:t xml:space="preserve"> </w:t>
      </w:r>
      <w:r w:rsidR="00104E85">
        <w:rPr>
          <w:rFonts w:ascii="Arial" w:hAnsi="Arial" w:cs="Arial"/>
        </w:rPr>
        <w:t>are</w:t>
      </w:r>
      <w:r w:rsidRPr="000C6AB6">
        <w:rPr>
          <w:rFonts w:ascii="Arial" w:hAnsi="Arial" w:cs="Arial"/>
        </w:rPr>
        <w:t xml:space="preserve"> deemed to be significantly associated with </w:t>
      </w:r>
      <w:r w:rsidR="00104E85">
        <w:rPr>
          <w:rFonts w:ascii="Arial" w:hAnsi="Arial" w:cs="Arial"/>
        </w:rPr>
        <w:t>one another</w:t>
      </w:r>
      <w:r w:rsidRPr="000C6AB6">
        <w:rPr>
          <w:rFonts w:ascii="Arial" w:hAnsi="Arial" w:cs="Arial"/>
        </w:rPr>
        <w:t xml:space="preserve">, where significance is appropriately adjusted as based on the number of tests. </w:t>
      </w:r>
      <w:r w:rsidR="00900E43">
        <w:rPr>
          <w:rFonts w:ascii="Arial" w:hAnsi="Arial" w:cs="Arial"/>
        </w:rPr>
        <w:t xml:space="preserve">When conducting this test on whole </w:t>
      </w:r>
      <w:proofErr w:type="spellStart"/>
      <w:r w:rsidR="00900E43">
        <w:rPr>
          <w:rFonts w:ascii="Arial" w:hAnsi="Arial" w:cs="Arial"/>
        </w:rPr>
        <w:t>AbR</w:t>
      </w:r>
      <w:proofErr w:type="spellEnd"/>
      <w:r w:rsidR="00900E43">
        <w:rPr>
          <w:rFonts w:ascii="Arial" w:hAnsi="Arial" w:cs="Arial"/>
        </w:rPr>
        <w:t xml:space="preserve"> population trajectories vs. whole HIV population trajectories (Figure 4 B-E), we performed 100,000 permutations</w:t>
      </w:r>
      <w:r w:rsidR="00F078F6">
        <w:rPr>
          <w:rFonts w:ascii="Arial" w:hAnsi="Arial" w:cs="Arial"/>
        </w:rPr>
        <w:t xml:space="preserve"> for each patient</w:t>
      </w:r>
      <w:r w:rsidR="00900E43">
        <w:rPr>
          <w:rFonts w:ascii="Arial" w:hAnsi="Arial" w:cs="Arial"/>
        </w:rPr>
        <w:t xml:space="preserve">. When conducting this test on </w:t>
      </w:r>
      <w:proofErr w:type="spellStart"/>
      <w:r w:rsidR="00900E43">
        <w:rPr>
          <w:rFonts w:ascii="Arial" w:hAnsi="Arial" w:cs="Arial"/>
        </w:rPr>
        <w:t>AbR</w:t>
      </w:r>
      <w:proofErr w:type="spellEnd"/>
      <w:r w:rsidR="00900E43">
        <w:rPr>
          <w:rFonts w:ascii="Arial" w:hAnsi="Arial" w:cs="Arial"/>
        </w:rPr>
        <w:t xml:space="preserve"> partition trajectories vs. whole HIV population trajectories (Figures 5, S12, and S13) we performed 1,000 permutations</w:t>
      </w:r>
      <w:r w:rsidR="00F078F6">
        <w:rPr>
          <w:rFonts w:ascii="Arial" w:hAnsi="Arial" w:cs="Arial"/>
        </w:rPr>
        <w:t xml:space="preserve"> for each patient</w:t>
      </w:r>
      <w:r w:rsidR="00900E43">
        <w:rPr>
          <w:rFonts w:ascii="Arial" w:hAnsi="Arial" w:cs="Arial"/>
        </w:rPr>
        <w:t>.</w:t>
      </w:r>
    </w:p>
    <w:p w14:paraId="000000A6" w14:textId="77777777" w:rsidR="00A103B9" w:rsidRPr="000C6AB6" w:rsidRDefault="00A103B9">
      <w:pPr>
        <w:rPr>
          <w:rFonts w:ascii="Arial" w:hAnsi="Arial" w:cs="Arial"/>
        </w:rPr>
      </w:pPr>
    </w:p>
    <w:p w14:paraId="000000A7" w14:textId="77777777" w:rsidR="00A103B9" w:rsidRPr="008E3A7B" w:rsidRDefault="0057684F">
      <w:pPr>
        <w:rPr>
          <w:rFonts w:ascii="Arial" w:hAnsi="Arial" w:cs="Arial"/>
          <w:u w:val="single"/>
        </w:rPr>
      </w:pPr>
      <w:r w:rsidRPr="008E3A7B">
        <w:rPr>
          <w:rFonts w:ascii="Arial" w:hAnsi="Arial" w:cs="Arial"/>
          <w:u w:val="single"/>
        </w:rPr>
        <w:t>Comparing to literature datasets</w:t>
      </w:r>
    </w:p>
    <w:p w14:paraId="000000A8" w14:textId="77777777" w:rsidR="00A103B9" w:rsidRPr="000C6AB6" w:rsidRDefault="00A103B9">
      <w:pPr>
        <w:rPr>
          <w:rFonts w:ascii="Arial" w:hAnsi="Arial" w:cs="Arial"/>
        </w:rPr>
      </w:pPr>
    </w:p>
    <w:p w14:paraId="000000A9" w14:textId="77777777" w:rsidR="00A103B9" w:rsidRPr="000C6AB6" w:rsidRDefault="0057684F">
      <w:pPr>
        <w:rPr>
          <w:rFonts w:ascii="Arial" w:hAnsi="Arial" w:cs="Arial"/>
        </w:rPr>
      </w:pPr>
      <w:r w:rsidRPr="000C6AB6">
        <w:rPr>
          <w:rFonts w:ascii="Arial" w:hAnsi="Arial" w:cs="Arial"/>
        </w:rPr>
        <w:t xml:space="preserve">To compare the results of our trajectory permutation test to a literature dataset we use a Mann-Whitney U test. However, before this can be done, we first must combine the results of our permutation-based test across patients. When the permutation-based test was employed to identify HIV associated </w:t>
      </w:r>
      <w:proofErr w:type="spellStart"/>
      <w:r w:rsidRPr="000C6AB6">
        <w:rPr>
          <w:rFonts w:ascii="Arial" w:hAnsi="Arial" w:cs="Arial"/>
        </w:rPr>
        <w:t>AbR</w:t>
      </w:r>
      <w:proofErr w:type="spellEnd"/>
      <w:r w:rsidRPr="000C6AB6">
        <w:rPr>
          <w:rFonts w:ascii="Arial" w:hAnsi="Arial" w:cs="Arial"/>
        </w:rPr>
        <w:t xml:space="preserve"> partitions, the structure of the results was as follows: each patient had hundreds of </w:t>
      </w:r>
      <w:proofErr w:type="spellStart"/>
      <w:r w:rsidRPr="000C6AB6">
        <w:rPr>
          <w:rFonts w:ascii="Arial" w:hAnsi="Arial" w:cs="Arial"/>
        </w:rPr>
        <w:t>AbR</w:t>
      </w:r>
      <w:proofErr w:type="spellEnd"/>
      <w:r w:rsidRPr="000C6AB6">
        <w:rPr>
          <w:rFonts w:ascii="Arial" w:hAnsi="Arial" w:cs="Arial"/>
        </w:rPr>
        <w:t xml:space="preserve"> partitions, and each </w:t>
      </w:r>
      <w:proofErr w:type="spellStart"/>
      <w:r w:rsidRPr="000C6AB6">
        <w:rPr>
          <w:rFonts w:ascii="Arial" w:hAnsi="Arial" w:cs="Arial"/>
        </w:rPr>
        <w:t>AbR</w:t>
      </w:r>
      <w:proofErr w:type="spellEnd"/>
      <w:r w:rsidRPr="000C6AB6">
        <w:rPr>
          <w:rFonts w:ascii="Arial" w:hAnsi="Arial" w:cs="Arial"/>
        </w:rPr>
        <w:t xml:space="preserve"> partition had tens of p values associated with it (from comparing each of its summary statistics to each of the HIV population summary statistics). In order to combine p values such that there is one value associated with one V gene segment, we first pool the p values across all </w:t>
      </w:r>
      <w:proofErr w:type="spellStart"/>
      <w:r w:rsidRPr="000C6AB6">
        <w:rPr>
          <w:rFonts w:ascii="Arial" w:hAnsi="Arial" w:cs="Arial"/>
        </w:rPr>
        <w:t>AbR</w:t>
      </w:r>
      <w:proofErr w:type="spellEnd"/>
      <w:r w:rsidRPr="000C6AB6">
        <w:rPr>
          <w:rFonts w:ascii="Arial" w:hAnsi="Arial" w:cs="Arial"/>
        </w:rPr>
        <w:t xml:space="preserve"> partitions that have a given V gene segment, and across all patients. We then use Fisher’s method to arrive at an overall V gene score for this pool of p values. If </w:t>
      </w:r>
      <m:oMath>
        <m:r>
          <w:rPr>
            <w:rFonts w:ascii="Cambria Math" w:eastAsia="Cambria" w:hAnsi="Cambria Math" w:cs="Arial"/>
          </w:rPr>
          <m:t>p</m:t>
        </m:r>
      </m:oMath>
      <w:r w:rsidRPr="000C6AB6">
        <w:rPr>
          <w:rFonts w:ascii="Arial" w:hAnsi="Arial" w:cs="Arial"/>
        </w:rPr>
        <w:t xml:space="preserve"> is a vector of p values associated with a given V gene segment, then we first combine the p values into one overall p value, </w:t>
      </w:r>
      <m:oMath>
        <m:sSub>
          <m:sSubPr>
            <m:ctrlPr>
              <w:rPr>
                <w:rFonts w:ascii="Cambria Math" w:eastAsia="Cambria" w:hAnsi="Cambria Math" w:cs="Arial"/>
              </w:rPr>
            </m:ctrlPr>
          </m:sSubPr>
          <m:e>
            <m:r>
              <w:rPr>
                <w:rFonts w:ascii="Cambria Math" w:eastAsia="Cambria" w:hAnsi="Cambria Math" w:cs="Arial"/>
              </w:rPr>
              <m:t>p</m:t>
            </m:r>
          </m:e>
          <m:sub>
            <m:r>
              <w:rPr>
                <w:rFonts w:ascii="Cambria Math" w:eastAsia="Cambria" w:hAnsi="Cambria Math" w:cs="Arial"/>
              </w:rPr>
              <m:t>overall</m:t>
            </m:r>
          </m:sub>
        </m:sSub>
      </m:oMath>
      <w:r w:rsidRPr="000C6AB6">
        <w:rPr>
          <w:rFonts w:ascii="Arial" w:hAnsi="Arial" w:cs="Arial"/>
        </w:rPr>
        <w:t>, using Fisher’s method:</w:t>
      </w:r>
    </w:p>
    <w:p w14:paraId="141C1E4C" w14:textId="77777777" w:rsidR="00C22A58" w:rsidRPr="000C6AB6" w:rsidRDefault="00C22A58" w:rsidP="00C22A58">
      <w:pPr>
        <w:jc w:val="center"/>
        <w:rPr>
          <w:rFonts w:ascii="Arial" w:hAnsi="Arial" w:cs="Arial"/>
        </w:rPr>
      </w:pPr>
      <m:oMath>
        <m:r>
          <w:rPr>
            <w:rFonts w:ascii="Cambria Math" w:hAnsi="Cambria Math" w:cs="Arial"/>
          </w:rPr>
          <m:t>c=-2</m:t>
        </m:r>
        <m:nary>
          <m:naryPr>
            <m:chr m:val="∑"/>
            <m:limLoc m:val="undOvr"/>
            <m:ctrlPr>
              <w:rPr>
                <w:rFonts w:ascii="Cambria Math" w:hAnsi="Cambria Math" w:cs="Arial"/>
                <w:i/>
              </w:rPr>
            </m:ctrlPr>
          </m:naryPr>
          <m:sub>
            <m:r>
              <w:rPr>
                <w:rFonts w:ascii="Cambria Math" w:hAnsi="Cambria Math" w:cs="Arial"/>
              </w:rPr>
              <m:t>i=1</m:t>
            </m:r>
          </m:sub>
          <m:sup>
            <m:d>
              <m:dPr>
                <m:begChr m:val="|"/>
                <m:endChr m:val="|"/>
                <m:ctrlPr>
                  <w:rPr>
                    <w:rFonts w:ascii="Cambria Math" w:hAnsi="Cambria Math" w:cs="Arial"/>
                    <w:i/>
                  </w:rPr>
                </m:ctrlPr>
              </m:dPr>
              <m:e>
                <m:r>
                  <w:rPr>
                    <w:rFonts w:ascii="Cambria Math" w:hAnsi="Cambria Math" w:cs="Arial"/>
                  </w:rPr>
                  <m:t>p</m:t>
                </m:r>
              </m:e>
            </m:d>
          </m:sup>
          <m:e>
            <m:func>
              <m:funcPr>
                <m:ctrlPr>
                  <w:rPr>
                    <w:rFonts w:ascii="Cambria Math" w:hAnsi="Cambria Math" w:cs="Arial"/>
                    <w:i/>
                  </w:rPr>
                </m:ctrlPr>
              </m:funcPr>
              <m:fName>
                <m:r>
                  <m:rPr>
                    <m:sty m:val="p"/>
                  </m:rPr>
                  <w:rPr>
                    <w:rFonts w:ascii="Cambria Math" w:hAnsi="Cambria Math" w:cs="Arial"/>
                  </w:rPr>
                  <m:t>ln</m:t>
                </m:r>
              </m:fName>
              <m:e>
                <m:sSub>
                  <m:sSubPr>
                    <m:ctrlPr>
                      <w:rPr>
                        <w:rFonts w:ascii="Cambria Math" w:hAnsi="Cambria Math" w:cs="Arial"/>
                        <w:i/>
                      </w:rPr>
                    </m:ctrlPr>
                  </m:sSubPr>
                  <m:e>
                    <m:r>
                      <w:rPr>
                        <w:rFonts w:ascii="Cambria Math" w:hAnsi="Cambria Math" w:cs="Arial"/>
                      </w:rPr>
                      <m:t>p</m:t>
                    </m:r>
                  </m:e>
                  <m:sub>
                    <m:r>
                      <w:rPr>
                        <w:rFonts w:ascii="Cambria Math" w:hAnsi="Cambria Math" w:cs="Arial"/>
                      </w:rPr>
                      <m:t>i</m:t>
                    </m:r>
                  </m:sub>
                </m:sSub>
              </m:e>
            </m:func>
          </m:e>
        </m:nary>
      </m:oMath>
      <w:r w:rsidRPr="000C6AB6">
        <w:rPr>
          <w:rFonts w:ascii="Arial" w:hAnsi="Arial" w:cs="Arial"/>
        </w:rPr>
        <w:t xml:space="preserve"> , and </w:t>
      </w:r>
    </w:p>
    <w:p w14:paraId="000000AB" w14:textId="15C2F3DF" w:rsidR="00A103B9" w:rsidRPr="000C6AB6" w:rsidRDefault="005274B8" w:rsidP="00C22A58">
      <w:pPr>
        <w:jc w:val="center"/>
        <w:rPr>
          <w:rFonts w:ascii="Arial"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overall</m:t>
            </m:r>
          </m:sub>
        </m:sSub>
        <m:r>
          <w:rPr>
            <w:rFonts w:ascii="Cambria Math" w:hAnsi="Cambria Math" w:cs="Arial"/>
          </w:rPr>
          <m:t>=</m:t>
        </m:r>
        <m:r>
          <m:rPr>
            <m:sty m:val="p"/>
          </m:rPr>
          <w:rPr>
            <w:rFonts w:ascii="Cambria Math" w:hAnsi="Cambria Math" w:cs="Arial"/>
          </w:rPr>
          <m:t>Pr⁡</m:t>
        </m:r>
        <m:r>
          <w:rPr>
            <w:rFonts w:ascii="Cambria Math" w:hAnsi="Cambria Math" w:cs="Arial"/>
          </w:rPr>
          <m:t>(</m:t>
        </m:r>
        <m:sSubSup>
          <m:sSubSupPr>
            <m:ctrlPr>
              <w:rPr>
                <w:rFonts w:ascii="Cambria Math" w:hAnsi="Cambria Math" w:cs="Arial"/>
                <w:i/>
              </w:rPr>
            </m:ctrlPr>
          </m:sSubSupPr>
          <m:e>
            <m:r>
              <w:rPr>
                <w:rFonts w:ascii="Cambria Math" w:hAnsi="Cambria Math" w:cs="Arial"/>
              </w:rPr>
              <m:t>χ</m:t>
            </m:r>
          </m:e>
          <m:sub>
            <m:r>
              <w:rPr>
                <w:rFonts w:ascii="Cambria Math" w:hAnsi="Cambria Math" w:cs="Arial"/>
              </w:rPr>
              <m:t>2</m:t>
            </m:r>
            <m:d>
              <m:dPr>
                <m:begChr m:val="|"/>
                <m:endChr m:val="|"/>
                <m:ctrlPr>
                  <w:rPr>
                    <w:rFonts w:ascii="Cambria Math" w:hAnsi="Cambria Math" w:cs="Arial"/>
                    <w:i/>
                  </w:rPr>
                </m:ctrlPr>
              </m:dPr>
              <m:e>
                <m:r>
                  <w:rPr>
                    <w:rFonts w:ascii="Cambria Math" w:hAnsi="Cambria Math" w:cs="Arial"/>
                  </w:rPr>
                  <m:t>p</m:t>
                </m:r>
              </m:e>
            </m:d>
          </m:sub>
          <m:sup>
            <m:r>
              <w:rPr>
                <w:rFonts w:ascii="Cambria Math" w:hAnsi="Cambria Math" w:cs="Arial"/>
              </w:rPr>
              <m:t>2</m:t>
            </m:r>
          </m:sup>
        </m:sSubSup>
        <m:r>
          <w:rPr>
            <w:rFonts w:ascii="Cambria Math" w:hAnsi="Cambria Math" w:cs="Arial"/>
          </w:rPr>
          <m:t>≤c)</m:t>
        </m:r>
      </m:oMath>
      <w:r w:rsidR="00C22A58" w:rsidRPr="000C6AB6">
        <w:rPr>
          <w:rFonts w:ascii="Arial" w:hAnsi="Arial" w:cs="Arial"/>
        </w:rPr>
        <w:t xml:space="preserve"> </w:t>
      </w:r>
      <w:r w:rsidR="0057684F" w:rsidRPr="000C6AB6">
        <w:rPr>
          <w:rFonts w:ascii="Arial" w:hAnsi="Arial" w:cs="Arial"/>
        </w:rPr>
        <w:t>.</w:t>
      </w:r>
    </w:p>
    <w:p w14:paraId="000000AC" w14:textId="77777777" w:rsidR="00A103B9" w:rsidRPr="000C6AB6" w:rsidRDefault="0057684F">
      <w:pPr>
        <w:rPr>
          <w:rFonts w:ascii="Arial" w:hAnsi="Arial" w:cs="Arial"/>
        </w:rPr>
      </w:pPr>
      <w:r w:rsidRPr="000C6AB6">
        <w:rPr>
          <w:rFonts w:ascii="Arial" w:hAnsi="Arial" w:cs="Arial"/>
        </w:rPr>
        <w:t xml:space="preserve">Where </w:t>
      </w:r>
      <m:oMath>
        <m:sSubSup>
          <m:sSubSupPr>
            <m:ctrlPr>
              <w:rPr>
                <w:rFonts w:ascii="Cambria Math" w:eastAsia="Cambria" w:hAnsi="Cambria Math" w:cs="Arial"/>
              </w:rPr>
            </m:ctrlPr>
          </m:sSubSupPr>
          <m:e>
            <m:r>
              <w:rPr>
                <w:rFonts w:ascii="Cambria Math" w:hAnsi="Cambria Math" w:cs="Arial"/>
              </w:rPr>
              <m:t>χ</m:t>
            </m:r>
          </m:e>
          <m:sub>
            <m:r>
              <w:rPr>
                <w:rFonts w:ascii="Cambria Math" w:eastAsia="Cambria" w:hAnsi="Cambria Math" w:cs="Arial"/>
              </w:rPr>
              <m:t>2</m:t>
            </m:r>
            <m:d>
              <m:dPr>
                <m:begChr m:val="|"/>
                <m:endChr m:val="|"/>
                <m:ctrlPr>
                  <w:rPr>
                    <w:rFonts w:ascii="Cambria Math" w:eastAsia="Cambria" w:hAnsi="Cambria Math" w:cs="Arial"/>
                  </w:rPr>
                </m:ctrlPr>
              </m:dPr>
              <m:e>
                <m:r>
                  <w:rPr>
                    <w:rFonts w:ascii="Cambria Math" w:eastAsia="Cambria" w:hAnsi="Cambria Math" w:cs="Arial"/>
                  </w:rPr>
                  <m:t>p</m:t>
                </m:r>
              </m:e>
            </m:d>
          </m:sub>
          <m:sup>
            <m:r>
              <w:rPr>
                <w:rFonts w:ascii="Cambria Math" w:eastAsia="Cambria" w:hAnsi="Cambria Math" w:cs="Arial"/>
              </w:rPr>
              <m:t>2</m:t>
            </m:r>
          </m:sup>
        </m:sSubSup>
      </m:oMath>
      <w:r w:rsidRPr="000C6AB6">
        <w:rPr>
          <w:rFonts w:ascii="Arial" w:hAnsi="Arial" w:cs="Arial"/>
        </w:rPr>
        <w:t xml:space="preserve"> is the chi-squared distribution with </w:t>
      </w:r>
      <m:oMath>
        <m:r>
          <w:rPr>
            <w:rFonts w:ascii="Cambria Math" w:eastAsia="Cambria" w:hAnsi="Cambria Math" w:cs="Arial"/>
          </w:rPr>
          <m:t>2</m:t>
        </m:r>
        <m:d>
          <m:dPr>
            <m:begChr m:val="|"/>
            <m:endChr m:val="|"/>
            <m:ctrlPr>
              <w:rPr>
                <w:rFonts w:ascii="Cambria Math" w:eastAsia="Cambria" w:hAnsi="Cambria Math" w:cs="Arial"/>
              </w:rPr>
            </m:ctrlPr>
          </m:dPr>
          <m:e>
            <m:r>
              <w:rPr>
                <w:rFonts w:ascii="Cambria Math" w:eastAsia="Cambria" w:hAnsi="Cambria Math" w:cs="Arial"/>
              </w:rPr>
              <m:t>p</m:t>
            </m:r>
          </m:e>
        </m:d>
      </m:oMath>
      <w:r w:rsidRPr="000C6AB6">
        <w:rPr>
          <w:rFonts w:ascii="Arial" w:hAnsi="Arial" w:cs="Arial"/>
        </w:rPr>
        <w:t xml:space="preserve"> degrees of </w:t>
      </w:r>
      <w:proofErr w:type="gramStart"/>
      <w:r w:rsidRPr="000C6AB6">
        <w:rPr>
          <w:rFonts w:ascii="Arial" w:hAnsi="Arial" w:cs="Arial"/>
        </w:rPr>
        <w:t>freedom.</w:t>
      </w:r>
      <w:proofErr w:type="gramEnd"/>
      <w:r w:rsidRPr="000C6AB6">
        <w:rPr>
          <w:rFonts w:ascii="Arial" w:hAnsi="Arial" w:cs="Arial"/>
        </w:rPr>
        <w:t xml:space="preserve"> Strictly speaking, </w:t>
      </w:r>
      <m:oMath>
        <m:sSub>
          <m:sSubPr>
            <m:ctrlPr>
              <w:rPr>
                <w:rFonts w:ascii="Cambria Math" w:eastAsia="Cambria" w:hAnsi="Cambria Math" w:cs="Arial"/>
              </w:rPr>
            </m:ctrlPr>
          </m:sSubPr>
          <m:e>
            <m:r>
              <w:rPr>
                <w:rFonts w:ascii="Cambria Math" w:eastAsia="Cambria" w:hAnsi="Cambria Math" w:cs="Arial"/>
              </w:rPr>
              <m:t>p</m:t>
            </m:r>
          </m:e>
          <m:sub>
            <m:r>
              <w:rPr>
                <w:rFonts w:ascii="Cambria Math" w:eastAsia="Cambria" w:hAnsi="Cambria Math" w:cs="Arial"/>
              </w:rPr>
              <m:t>overall</m:t>
            </m:r>
          </m:sub>
        </m:sSub>
      </m:oMath>
      <w:r w:rsidRPr="000C6AB6">
        <w:rPr>
          <w:rFonts w:ascii="Arial" w:hAnsi="Arial" w:cs="Arial"/>
        </w:rPr>
        <w:t xml:space="preserve"> will tend to be inflated because not all the p values in </w:t>
      </w:r>
      <m:oMath>
        <m:r>
          <w:rPr>
            <w:rFonts w:ascii="Cambria Math" w:eastAsia="Cambria" w:hAnsi="Cambria Math" w:cs="Arial"/>
          </w:rPr>
          <m:t>p</m:t>
        </m:r>
      </m:oMath>
      <w:r w:rsidRPr="000C6AB6">
        <w:rPr>
          <w:rFonts w:ascii="Arial" w:hAnsi="Arial" w:cs="Arial"/>
        </w:rPr>
        <w:t xml:space="preserve"> are independent (ex. AbR partition trajectories that are associated with HIV selection, will also tend to be associated HIV non-synonymous divergence). However, because this inflation should be the same across V gene segments, and because we are not interested in actual significance but rather need some reasonable method for combining p values into an overall score, Fisher’s method should be sufficient. Finally, to avoid </w:t>
      </w:r>
      <m:oMath>
        <m:sSub>
          <m:sSubPr>
            <m:ctrlPr>
              <w:rPr>
                <w:rFonts w:ascii="Cambria Math" w:eastAsia="Cambria" w:hAnsi="Cambria Math" w:cs="Arial"/>
              </w:rPr>
            </m:ctrlPr>
          </m:sSubPr>
          <m:e>
            <m:r>
              <w:rPr>
                <w:rFonts w:ascii="Cambria Math" w:eastAsia="Cambria" w:hAnsi="Cambria Math" w:cs="Arial"/>
              </w:rPr>
              <m:t>p</m:t>
            </m:r>
          </m:e>
          <m:sub>
            <m:r>
              <w:rPr>
                <w:rFonts w:ascii="Cambria Math" w:eastAsia="Cambria" w:hAnsi="Cambria Math" w:cs="Arial"/>
              </w:rPr>
              <m:t>overall</m:t>
            </m:r>
          </m:sub>
        </m:sSub>
      </m:oMath>
      <w:r w:rsidRPr="000C6AB6">
        <w:rPr>
          <w:rFonts w:ascii="Arial" w:hAnsi="Arial" w:cs="Arial"/>
        </w:rPr>
        <w:t xml:space="preserve"> being interpreted as a significance level, we take its log transform to arrive at a V gene score</w:t>
      </w:r>
    </w:p>
    <w:p w14:paraId="66993A40" w14:textId="77777777" w:rsidR="00C22A58" w:rsidRPr="000C6AB6" w:rsidRDefault="00C22A58" w:rsidP="00C22A58">
      <w:pPr>
        <w:jc w:val="center"/>
        <w:rPr>
          <w:rFonts w:ascii="Arial" w:hAnsi="Arial" w:cs="Arial"/>
        </w:rPr>
      </w:pPr>
      <m:oMath>
        <m:r>
          <w:rPr>
            <w:rFonts w:ascii="Cambria Math" w:hAnsi="Cambria Math" w:cs="Arial"/>
          </w:rPr>
          <m:t>V gene score=</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e>
              <m:sub>
                <m:r>
                  <w:rPr>
                    <w:rFonts w:ascii="Cambria Math" w:hAnsi="Cambria Math" w:cs="Arial"/>
                  </w:rPr>
                  <m:t>10</m:t>
                </m:r>
              </m:sub>
            </m:sSub>
          </m:fName>
          <m:e>
            <m:sSub>
              <m:sSubPr>
                <m:ctrlPr>
                  <w:rPr>
                    <w:rFonts w:ascii="Cambria Math" w:hAnsi="Cambria Math" w:cs="Arial"/>
                    <w:i/>
                  </w:rPr>
                </m:ctrlPr>
              </m:sSubPr>
              <m:e>
                <m:r>
                  <w:rPr>
                    <w:rFonts w:ascii="Cambria Math" w:hAnsi="Cambria Math" w:cs="Arial"/>
                  </w:rPr>
                  <m:t>p</m:t>
                </m:r>
              </m:e>
              <m:sub>
                <m:r>
                  <w:rPr>
                    <w:rFonts w:ascii="Cambria Math" w:hAnsi="Cambria Math" w:cs="Arial"/>
                  </w:rPr>
                  <m:t>overall</m:t>
                </m:r>
              </m:sub>
            </m:sSub>
          </m:e>
        </m:func>
      </m:oMath>
      <w:r w:rsidRPr="000C6AB6">
        <w:rPr>
          <w:rFonts w:ascii="Arial" w:hAnsi="Arial" w:cs="Arial"/>
        </w:rPr>
        <w:t xml:space="preserve"> .</w:t>
      </w:r>
    </w:p>
    <w:p w14:paraId="000000AE" w14:textId="6FED5381" w:rsidR="00A103B9" w:rsidRPr="000C6AB6" w:rsidRDefault="0057684F">
      <w:pPr>
        <w:rPr>
          <w:rFonts w:ascii="Arial" w:hAnsi="Arial" w:cs="Arial"/>
        </w:rPr>
      </w:pPr>
      <w:r w:rsidRPr="000C6AB6">
        <w:rPr>
          <w:rFonts w:ascii="Arial" w:hAnsi="Arial" w:cs="Arial"/>
        </w:rPr>
        <w:t xml:space="preserve">We then used a Mann-Whitney U test to see if V gene segments that were ‘well represented’ in a literature dataset tended to have significantly different </w:t>
      </w:r>
      <m:oMath>
        <m:r>
          <w:rPr>
            <w:rFonts w:ascii="Cambria Math" w:eastAsia="Cambria" w:hAnsi="Cambria Math" w:cs="Arial"/>
          </w:rPr>
          <m:t>V gene score</m:t>
        </m:r>
      </m:oMath>
      <w:r w:rsidRPr="000C6AB6">
        <w:rPr>
          <w:rFonts w:ascii="Arial" w:hAnsi="Arial" w:cs="Arial"/>
        </w:rPr>
        <w:t xml:space="preserve"> values then those that were not ‘well represented’. In the case of the dataset of HIV targeting Abs, ‘well representation’ was defined as presence/absence (i.e. count </w:t>
      </w:r>
      <w:r w:rsidRPr="000C6AB6">
        <w:rPr>
          <w:rFonts w:ascii="Arial" w:eastAsia="Gungsuh" w:hAnsi="Arial" w:cs="Arial"/>
        </w:rPr>
        <w:t xml:space="preserve">≥ 1). The dataset of influenza targeting Abs was relatively large (432 entries), so ‘well representation’ was defined as a count ≥ 10 (Table </w:t>
      </w:r>
      <w:r w:rsidR="0028148A">
        <w:rPr>
          <w:rFonts w:ascii="Arial" w:eastAsia="Gungsuh" w:hAnsi="Arial" w:cs="Arial"/>
        </w:rPr>
        <w:t>S1</w:t>
      </w:r>
      <w:r w:rsidRPr="000C6AB6">
        <w:rPr>
          <w:rFonts w:ascii="Arial" w:eastAsia="Gungsuh" w:hAnsi="Arial" w:cs="Arial"/>
        </w:rPr>
        <w:t>).</w:t>
      </w:r>
    </w:p>
    <w:p w14:paraId="000000AF" w14:textId="77777777" w:rsidR="00A103B9" w:rsidRPr="000C6AB6" w:rsidRDefault="00A103B9">
      <w:pPr>
        <w:rPr>
          <w:rFonts w:ascii="Arial" w:hAnsi="Arial" w:cs="Arial"/>
        </w:rPr>
      </w:pPr>
    </w:p>
    <w:p w14:paraId="000000B0" w14:textId="77777777" w:rsidR="00A103B9" w:rsidRPr="008E3A7B" w:rsidRDefault="0057684F">
      <w:pPr>
        <w:rPr>
          <w:rFonts w:ascii="Arial" w:hAnsi="Arial" w:cs="Arial"/>
          <w:u w:val="single"/>
        </w:rPr>
      </w:pPr>
      <w:r w:rsidRPr="008E3A7B">
        <w:rPr>
          <w:rFonts w:ascii="Arial" w:hAnsi="Arial" w:cs="Arial"/>
          <w:u w:val="single"/>
        </w:rPr>
        <w:t>Calculating MI</w:t>
      </w:r>
    </w:p>
    <w:p w14:paraId="000000B1" w14:textId="77777777" w:rsidR="00A103B9" w:rsidRPr="000C6AB6" w:rsidRDefault="00A103B9">
      <w:pPr>
        <w:rPr>
          <w:rFonts w:ascii="Arial" w:hAnsi="Arial" w:cs="Arial"/>
        </w:rPr>
      </w:pPr>
    </w:p>
    <w:p w14:paraId="000000B2" w14:textId="6E54DB06" w:rsidR="00A103B9" w:rsidRPr="000C6AB6" w:rsidRDefault="0057684F">
      <w:pPr>
        <w:rPr>
          <w:rFonts w:ascii="Arial" w:hAnsi="Arial" w:cs="Arial"/>
        </w:rPr>
      </w:pPr>
      <w:r w:rsidRPr="000C6AB6">
        <w:rPr>
          <w:rFonts w:ascii="Arial" w:hAnsi="Arial" w:cs="Arial"/>
        </w:rPr>
        <w:lastRenderedPageBreak/>
        <w:t>To measure the amount of association between two sites (columns) in a pair of MSAs</w:t>
      </w:r>
      <w:r w:rsidR="009E7875">
        <w:rPr>
          <w:rFonts w:ascii="Arial" w:hAnsi="Arial" w:cs="Arial"/>
        </w:rPr>
        <w:t xml:space="preserve"> we first reduce the complexity of the amino acid code by converting </w:t>
      </w:r>
      <w:r w:rsidR="002E2419">
        <w:rPr>
          <w:rFonts w:ascii="Arial" w:hAnsi="Arial" w:cs="Arial"/>
        </w:rPr>
        <w:t>it to a code of ‘change’ or ‘no-change</w:t>
      </w:r>
      <w:proofErr w:type="gramStart"/>
      <w:r w:rsidR="002E2419">
        <w:rPr>
          <w:rFonts w:ascii="Arial" w:hAnsi="Arial" w:cs="Arial"/>
        </w:rPr>
        <w:t xml:space="preserve">’. </w:t>
      </w:r>
      <w:proofErr w:type="gramEnd"/>
      <w:r w:rsidR="002E2419">
        <w:rPr>
          <w:rFonts w:ascii="Arial" w:hAnsi="Arial" w:cs="Arial"/>
        </w:rPr>
        <w:t>In this case, if a site has an amino acid identity that is different than the previous time-point, then it is recorded as a ‘1’ and if it is the same, then it is recorded as a ‘0’ (the first time-point is always ‘0’).</w:t>
      </w:r>
      <w:r w:rsidR="00A17FC9">
        <w:rPr>
          <w:rFonts w:ascii="Arial" w:hAnsi="Arial" w:cs="Arial"/>
        </w:rPr>
        <w:t xml:space="preserve"> We then use MI to measure the amount of association (coevolution) between two columns in a ‘change’, ‘no-change’ alignment. </w:t>
      </w:r>
      <w:r w:rsidRPr="000C6AB6">
        <w:rPr>
          <w:rFonts w:ascii="Arial" w:hAnsi="Arial" w:cs="Arial"/>
        </w:rPr>
        <w:t>MI</w:t>
      </w:r>
      <w:r w:rsidR="00A17FC9">
        <w:rPr>
          <w:rFonts w:ascii="Arial" w:hAnsi="Arial" w:cs="Arial"/>
        </w:rPr>
        <w:t xml:space="preserve"> </w:t>
      </w:r>
      <w:r w:rsidRPr="000C6AB6">
        <w:rPr>
          <w:rFonts w:ascii="Arial" w:hAnsi="Arial" w:cs="Arial"/>
        </w:rPr>
        <w:t>is calculated as</w:t>
      </w:r>
    </w:p>
    <w:p w14:paraId="000000B3" w14:textId="543538BD" w:rsidR="00A103B9" w:rsidRPr="000C6AB6" w:rsidRDefault="00C22A58">
      <w:pPr>
        <w:jc w:val="center"/>
        <w:rPr>
          <w:rFonts w:ascii="Arial" w:hAnsi="Arial" w:cs="Arial"/>
        </w:rPr>
      </w:pPr>
      <m:oMath>
        <m:r>
          <w:rPr>
            <w:rFonts w:ascii="Cambria Math" w:hAnsi="Cambria Math" w:cs="Arial"/>
          </w:rPr>
          <m:t>MI</m:t>
        </m:r>
        <m:d>
          <m:dPr>
            <m:ctrlPr>
              <w:rPr>
                <w:rFonts w:ascii="Cambria Math" w:hAnsi="Cambria Math" w:cs="Arial"/>
                <w:i/>
              </w:rPr>
            </m:ctrlPr>
          </m:dPr>
          <m:e>
            <m:r>
              <w:rPr>
                <w:rFonts w:ascii="Cambria Math" w:hAnsi="Cambria Math" w:cs="Arial"/>
              </w:rPr>
              <m:t>X,Y</m:t>
            </m:r>
          </m:e>
        </m:d>
        <m:r>
          <w:rPr>
            <w:rFonts w:ascii="Cambria Math" w:hAnsi="Cambria Math" w:cs="Arial"/>
          </w:rPr>
          <m:t>=</m:t>
        </m:r>
        <m:nary>
          <m:naryPr>
            <m:chr m:val="∑"/>
            <m:limLoc m:val="undOvr"/>
            <m:supHide m:val="1"/>
            <m:ctrlPr>
              <w:rPr>
                <w:rFonts w:ascii="Cambria Math" w:hAnsi="Cambria Math" w:cs="Arial"/>
                <w:i/>
              </w:rPr>
            </m:ctrlPr>
          </m:naryPr>
          <m:sub>
            <m:r>
              <w:rPr>
                <w:rFonts w:ascii="Cambria Math" w:hAnsi="Cambria Math" w:cs="Arial"/>
              </w:rPr>
              <m:t>x∈X</m:t>
            </m:r>
          </m:sub>
          <m:sup/>
          <m:e>
            <m:nary>
              <m:naryPr>
                <m:chr m:val="∑"/>
                <m:limLoc m:val="undOvr"/>
                <m:supHide m:val="1"/>
                <m:ctrlPr>
                  <w:rPr>
                    <w:rFonts w:ascii="Cambria Math" w:hAnsi="Cambria Math" w:cs="Arial"/>
                    <w:i/>
                  </w:rPr>
                </m:ctrlPr>
              </m:naryPr>
              <m:sub>
                <m:r>
                  <w:rPr>
                    <w:rFonts w:ascii="Cambria Math" w:hAnsi="Cambria Math" w:cs="Arial"/>
                  </w:rPr>
                  <m:t>y∈Y</m:t>
                </m:r>
              </m:sub>
              <m:sup/>
              <m:e>
                <m:r>
                  <m:rPr>
                    <m:sty m:val="p"/>
                  </m:rPr>
                  <w:rPr>
                    <w:rFonts w:ascii="Cambria Math" w:hAnsi="Cambria Math" w:cs="Arial"/>
                  </w:rPr>
                  <m:t>Pr⁡</m:t>
                </m:r>
                <m:r>
                  <w:rPr>
                    <w:rFonts w:ascii="Cambria Math" w:hAnsi="Cambria Math" w:cs="Arial"/>
                  </w:rPr>
                  <m:t>(x,y)</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e>
                      <m:sub>
                        <m:r>
                          <w:rPr>
                            <w:rFonts w:ascii="Cambria Math" w:hAnsi="Cambria Math" w:cs="Arial"/>
                          </w:rPr>
                          <m:t>2</m:t>
                        </m:r>
                      </m:sub>
                    </m:sSub>
                  </m:fName>
                  <m:e>
                    <m:d>
                      <m:dPr>
                        <m:ctrlPr>
                          <w:rPr>
                            <w:rFonts w:ascii="Cambria Math" w:hAnsi="Cambria Math" w:cs="Arial"/>
                            <w:i/>
                          </w:rPr>
                        </m:ctrlPr>
                      </m:dPr>
                      <m:e>
                        <m:f>
                          <m:fPr>
                            <m:ctrlPr>
                              <w:rPr>
                                <w:rFonts w:ascii="Cambria Math" w:hAnsi="Cambria Math" w:cs="Arial"/>
                                <w:i/>
                              </w:rPr>
                            </m:ctrlPr>
                          </m:fPr>
                          <m:num>
                            <m:r>
                              <m:rPr>
                                <m:sty m:val="p"/>
                              </m:rPr>
                              <w:rPr>
                                <w:rFonts w:ascii="Cambria Math" w:hAnsi="Cambria Math" w:cs="Arial"/>
                              </w:rPr>
                              <m:t>Pr⁡</m:t>
                            </m:r>
                            <m:r>
                              <w:rPr>
                                <w:rFonts w:ascii="Cambria Math" w:hAnsi="Cambria Math" w:cs="Arial"/>
                              </w:rPr>
                              <m:t>(x,y)</m:t>
                            </m:r>
                          </m:num>
                          <m:den>
                            <m:r>
                              <m:rPr>
                                <m:sty m:val="p"/>
                              </m:rPr>
                              <w:rPr>
                                <w:rFonts w:ascii="Cambria Math" w:hAnsi="Cambria Math" w:cs="Arial"/>
                              </w:rPr>
                              <m:t>Pr⁡</m:t>
                            </m:r>
                            <m:r>
                              <w:rPr>
                                <w:rFonts w:ascii="Cambria Math" w:hAnsi="Cambria Math" w:cs="Arial"/>
                              </w:rPr>
                              <m:t>(x)∙</m:t>
                            </m:r>
                            <m:r>
                              <m:rPr>
                                <m:sty m:val="p"/>
                              </m:rPr>
                              <w:rPr>
                                <w:rFonts w:ascii="Cambria Math" w:hAnsi="Cambria Math" w:cs="Arial"/>
                              </w:rPr>
                              <m:t>Pr⁡</m:t>
                            </m:r>
                            <m:r>
                              <w:rPr>
                                <w:rFonts w:ascii="Cambria Math" w:hAnsi="Cambria Math" w:cs="Arial"/>
                              </w:rPr>
                              <m:t>(y)</m:t>
                            </m:r>
                          </m:den>
                        </m:f>
                      </m:e>
                    </m:d>
                  </m:e>
                </m:func>
              </m:e>
            </m:nary>
          </m:e>
        </m:nary>
      </m:oMath>
      <w:r w:rsidR="0057684F" w:rsidRPr="000C6AB6">
        <w:rPr>
          <w:rFonts w:ascii="Arial" w:hAnsi="Arial" w:cs="Arial"/>
        </w:rPr>
        <w:t xml:space="preserve"> ,</w:t>
      </w:r>
    </w:p>
    <w:p w14:paraId="000000B4" w14:textId="38103D5E" w:rsidR="00A103B9" w:rsidRPr="000C6AB6" w:rsidRDefault="0057684F">
      <w:pPr>
        <w:rPr>
          <w:rFonts w:ascii="Arial" w:hAnsi="Arial" w:cs="Arial"/>
        </w:rPr>
      </w:pPr>
      <w:r w:rsidRPr="000C6AB6">
        <w:rPr>
          <w:rFonts w:ascii="Arial" w:hAnsi="Arial" w:cs="Arial"/>
        </w:rPr>
        <w:t xml:space="preserve">where </w:t>
      </w:r>
      <m:oMath>
        <m:r>
          <w:rPr>
            <w:rFonts w:ascii="Cambria Math" w:eastAsia="Cambria" w:hAnsi="Cambria Math" w:cs="Arial"/>
          </w:rPr>
          <m:t>X</m:t>
        </m:r>
      </m:oMath>
      <w:r w:rsidRPr="000C6AB6">
        <w:rPr>
          <w:rFonts w:ascii="Arial" w:hAnsi="Arial" w:cs="Arial"/>
        </w:rPr>
        <w:t xml:space="preserve"> and </w:t>
      </w:r>
      <m:oMath>
        <m:r>
          <w:rPr>
            <w:rFonts w:ascii="Cambria Math" w:eastAsia="Cambria" w:hAnsi="Cambria Math" w:cs="Arial"/>
          </w:rPr>
          <m:t>Y</m:t>
        </m:r>
      </m:oMath>
      <w:r w:rsidRPr="000C6AB6">
        <w:rPr>
          <w:rFonts w:ascii="Arial" w:hAnsi="Arial" w:cs="Arial"/>
        </w:rPr>
        <w:t xml:space="preserve"> are categorical random variables representing the two different columns being compared. </w:t>
      </w:r>
      <m:oMath>
        <m:r>
          <w:rPr>
            <w:rFonts w:ascii="Cambria Math" w:eastAsia="Cambria" w:hAnsi="Cambria Math" w:cs="Arial"/>
          </w:rPr>
          <m:t>x</m:t>
        </m:r>
      </m:oMath>
      <w:r w:rsidRPr="000C6AB6">
        <w:rPr>
          <w:rFonts w:ascii="Arial" w:hAnsi="Arial" w:cs="Arial"/>
        </w:rPr>
        <w:t xml:space="preserve"> and </w:t>
      </w:r>
      <m:oMath>
        <m:r>
          <w:rPr>
            <w:rFonts w:ascii="Cambria Math" w:eastAsia="Cambria" w:hAnsi="Cambria Math" w:cs="Arial"/>
          </w:rPr>
          <m:t>y</m:t>
        </m:r>
      </m:oMath>
      <w:r w:rsidRPr="000C6AB6">
        <w:rPr>
          <w:rFonts w:ascii="Arial" w:hAnsi="Arial" w:cs="Arial"/>
        </w:rPr>
        <w:t xml:space="preserve"> represent particular states of </w:t>
      </w:r>
      <m:oMath>
        <m:r>
          <w:rPr>
            <w:rFonts w:ascii="Cambria Math" w:eastAsia="Cambria" w:hAnsi="Cambria Math" w:cs="Arial"/>
          </w:rPr>
          <m:t>X</m:t>
        </m:r>
      </m:oMath>
      <w:r w:rsidRPr="000C6AB6">
        <w:rPr>
          <w:rFonts w:ascii="Arial" w:hAnsi="Arial" w:cs="Arial"/>
        </w:rPr>
        <w:t xml:space="preserve"> and </w:t>
      </w:r>
      <m:oMath>
        <m:r>
          <w:rPr>
            <w:rFonts w:ascii="Cambria Math" w:eastAsia="Cambria" w:hAnsi="Cambria Math" w:cs="Arial"/>
          </w:rPr>
          <m:t>Y</m:t>
        </m:r>
      </m:oMath>
      <w:r w:rsidRPr="000C6AB6">
        <w:rPr>
          <w:rFonts w:ascii="Arial" w:hAnsi="Arial" w:cs="Arial"/>
        </w:rPr>
        <w:t>, respectively</w:t>
      </w:r>
      <w:r w:rsidR="00B32A2D">
        <w:rPr>
          <w:rFonts w:ascii="Arial" w:hAnsi="Arial" w:cs="Arial"/>
        </w:rPr>
        <w:t xml:space="preserve"> (i.e. ‘1’ or ‘0’ for a change/no-change alignment)</w:t>
      </w:r>
      <w:r w:rsidRPr="000C6AB6">
        <w:rPr>
          <w:rFonts w:ascii="Arial" w:hAnsi="Arial" w:cs="Arial"/>
        </w:rPr>
        <w:t xml:space="preserve">. </w:t>
      </w:r>
      <m:oMath>
        <m:r>
          <m:rPr>
            <m:sty m:val="p"/>
          </m:rPr>
          <w:rPr>
            <w:rFonts w:ascii="Cambria Math" w:hAnsi="Cambria Math" w:cs="Arial"/>
          </w:rPr>
          <m:t>Pr</m:t>
        </m:r>
        <m:r>
          <w:rPr>
            <w:rFonts w:ascii="Cambria Math" w:eastAsia="Cambria" w:hAnsi="Cambria Math" w:cs="Arial"/>
          </w:rPr>
          <m:t>(a)</m:t>
        </m:r>
      </m:oMath>
      <w:r w:rsidRPr="000C6AB6">
        <w:rPr>
          <w:rFonts w:ascii="Arial" w:hAnsi="Arial" w:cs="Arial"/>
        </w:rPr>
        <w:t xml:space="preserve"> is the probability that a given random variable (or MSA column) equals the state, </w:t>
      </w:r>
      <m:oMath>
        <m:r>
          <w:rPr>
            <w:rFonts w:ascii="Cambria Math" w:eastAsia="Cambria" w:hAnsi="Cambria Math" w:cs="Arial"/>
          </w:rPr>
          <m:t>a</m:t>
        </m:r>
      </m:oMath>
      <w:r w:rsidRPr="000C6AB6">
        <w:rPr>
          <w:rFonts w:ascii="Arial" w:hAnsi="Arial" w:cs="Arial"/>
        </w:rPr>
        <w:t xml:space="preserve">. If </w:t>
      </w:r>
      <m:oMath>
        <m:r>
          <w:rPr>
            <w:rFonts w:ascii="Cambria Math" w:eastAsia="Cambria" w:hAnsi="Cambria Math" w:cs="Arial"/>
          </w:rPr>
          <m:t>c</m:t>
        </m:r>
      </m:oMath>
      <w:r w:rsidRPr="000C6AB6">
        <w:rPr>
          <w:rFonts w:ascii="Arial" w:hAnsi="Arial" w:cs="Arial"/>
        </w:rPr>
        <w:t xml:space="preserve"> is a vector that represents a given column of an MSA, then </w:t>
      </w:r>
      <m:oMath>
        <m:r>
          <m:rPr>
            <m:sty m:val="p"/>
          </m:rPr>
          <w:rPr>
            <w:rFonts w:ascii="Cambria Math" w:hAnsi="Cambria Math" w:cs="Arial"/>
          </w:rPr>
          <m:t>Pr</m:t>
        </m:r>
        <m:d>
          <m:dPr>
            <m:ctrlPr>
              <w:rPr>
                <w:rFonts w:ascii="Cambria Math" w:eastAsia="Cambria" w:hAnsi="Cambria Math" w:cs="Arial"/>
              </w:rPr>
            </m:ctrlPr>
          </m:dPr>
          <m:e>
            <m:r>
              <w:rPr>
                <w:rFonts w:ascii="Cambria Math" w:eastAsia="Cambria" w:hAnsi="Cambria Math" w:cs="Arial"/>
              </w:rPr>
              <m:t>a</m:t>
            </m:r>
          </m:e>
        </m:d>
      </m:oMath>
      <w:r w:rsidR="00B32A2D">
        <w:rPr>
          <w:rFonts w:ascii="Arial" w:hAnsi="Arial" w:cs="Arial"/>
        </w:rPr>
        <w:t xml:space="preserve"> </w:t>
      </w:r>
      <w:r w:rsidRPr="000C6AB6">
        <w:rPr>
          <w:rFonts w:ascii="Arial" w:hAnsi="Arial" w:cs="Arial"/>
        </w:rPr>
        <w:t>can be estimated as</w:t>
      </w:r>
    </w:p>
    <w:p w14:paraId="000000B5" w14:textId="2CF5AE7D" w:rsidR="00A103B9" w:rsidRPr="000C6AB6" w:rsidRDefault="005274B8">
      <w:pPr>
        <w:jc w:val="center"/>
        <w:rPr>
          <w:rFonts w:ascii="Arial" w:hAnsi="Arial" w:cs="Arial"/>
        </w:rPr>
      </w:pPr>
      <m:oMath>
        <m:func>
          <m:funcPr>
            <m:ctrlPr>
              <w:rPr>
                <w:rFonts w:ascii="Cambria Math" w:hAnsi="Cambria Math" w:cs="Arial"/>
              </w:rPr>
            </m:ctrlPr>
          </m:funcPr>
          <m:fName>
            <m:r>
              <m:rPr>
                <m:sty m:val="p"/>
              </m:rPr>
              <w:rPr>
                <w:rFonts w:ascii="Cambria Math" w:hAnsi="Cambria Math" w:cs="Arial"/>
              </w:rPr>
              <m:t>Pr</m:t>
            </m:r>
          </m:fName>
          <m:e>
            <m:d>
              <m:dPr>
                <m:ctrlPr>
                  <w:rPr>
                    <w:rFonts w:ascii="Cambria Math" w:hAnsi="Cambria Math" w:cs="Arial"/>
                    <w:i/>
                  </w:rPr>
                </m:ctrlPr>
              </m:dPr>
              <m:e>
                <m:r>
                  <w:rPr>
                    <w:rFonts w:ascii="Cambria Math" w:hAnsi="Cambria Math" w:cs="Arial"/>
                  </w:rPr>
                  <m:t>a</m:t>
                </m:r>
              </m:e>
            </m:d>
          </m:e>
        </m:func>
        <m:r>
          <w:rPr>
            <w:rFonts w:ascii="Cambria Math" w:hAnsi="Cambria Math" w:cs="Arial"/>
          </w:rPr>
          <m:t>=</m:t>
        </m:r>
        <m:f>
          <m:fPr>
            <m:ctrlPr>
              <w:rPr>
                <w:rFonts w:ascii="Cambria Math" w:hAnsi="Cambria Math" w:cs="Arial"/>
                <w:i/>
              </w:rPr>
            </m:ctrlPr>
          </m:fPr>
          <m:num>
            <m:r>
              <w:rPr>
                <w:rFonts w:ascii="Cambria Math" w:hAnsi="Cambria Math" w:cs="Arial"/>
              </w:rPr>
              <m:t>1</m:t>
            </m:r>
          </m:num>
          <m:den>
            <m:d>
              <m:dPr>
                <m:begChr m:val="|"/>
                <m:endChr m:val="|"/>
                <m:ctrlPr>
                  <w:rPr>
                    <w:rFonts w:ascii="Cambria Math" w:hAnsi="Cambria Math" w:cs="Arial"/>
                    <w:i/>
                  </w:rPr>
                </m:ctrlPr>
              </m:dPr>
              <m:e>
                <m:r>
                  <w:rPr>
                    <w:rFonts w:ascii="Cambria Math" w:hAnsi="Cambria Math" w:cs="Arial"/>
                  </w:rPr>
                  <m:t>c</m:t>
                </m:r>
              </m:e>
            </m:d>
          </m:den>
        </m:f>
        <m:nary>
          <m:naryPr>
            <m:chr m:val="∑"/>
            <m:limLoc m:val="undOvr"/>
            <m:supHide m:val="1"/>
            <m:ctrlPr>
              <w:rPr>
                <w:rFonts w:ascii="Cambria Math" w:hAnsi="Cambria Math" w:cs="Arial"/>
                <w:i/>
              </w:rPr>
            </m:ctrlPr>
          </m:naryPr>
          <m:sub>
            <m:r>
              <w:rPr>
                <w:rFonts w:ascii="Cambria Math" w:hAnsi="Cambria Math" w:cs="Arial"/>
              </w:rPr>
              <m:t>j∈c</m:t>
            </m:r>
          </m:sub>
          <m:sup/>
          <m:e>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1, </m:t>
                    </m:r>
                    <m:sSub>
                      <m:sSubPr>
                        <m:ctrlPr>
                          <w:rPr>
                            <w:rFonts w:ascii="Cambria Math" w:hAnsi="Cambria Math" w:cs="Arial"/>
                            <w:i/>
                          </w:rPr>
                        </m:ctrlPr>
                      </m:sSubPr>
                      <m:e>
                        <m:r>
                          <w:rPr>
                            <w:rFonts w:ascii="Cambria Math" w:hAnsi="Cambria Math" w:cs="Arial"/>
                          </w:rPr>
                          <m:t xml:space="preserve"> c</m:t>
                        </m:r>
                      </m:e>
                      <m:sub>
                        <m:r>
                          <w:rPr>
                            <w:rFonts w:ascii="Cambria Math" w:hAnsi="Cambria Math" w:cs="Arial"/>
                          </w:rPr>
                          <m:t>j</m:t>
                        </m:r>
                      </m:sub>
                    </m:sSub>
                    <m:r>
                      <w:rPr>
                        <w:rFonts w:ascii="Cambria Math" w:hAnsi="Cambria Math" w:cs="Arial"/>
                      </w:rPr>
                      <m:t>=a</m:t>
                    </m:r>
                  </m:e>
                  <m:e>
                    <m:r>
                      <w:rPr>
                        <w:rFonts w:ascii="Cambria Math" w:hAnsi="Cambria Math" w:cs="Arial"/>
                      </w:rPr>
                      <m:t xml:space="preserve">0, </m:t>
                    </m:r>
                    <m:sSub>
                      <m:sSubPr>
                        <m:ctrlPr>
                          <w:rPr>
                            <w:rFonts w:ascii="Cambria Math" w:hAnsi="Cambria Math" w:cs="Arial"/>
                            <w:i/>
                          </w:rPr>
                        </m:ctrlPr>
                      </m:sSubPr>
                      <m:e>
                        <m:r>
                          <w:rPr>
                            <w:rFonts w:ascii="Cambria Math" w:hAnsi="Cambria Math" w:cs="Arial"/>
                          </w:rPr>
                          <m:t xml:space="preserve"> c</m:t>
                        </m:r>
                      </m:e>
                      <m:sub>
                        <m:r>
                          <w:rPr>
                            <w:rFonts w:ascii="Cambria Math" w:hAnsi="Cambria Math" w:cs="Arial"/>
                          </w:rPr>
                          <m:t>j</m:t>
                        </m:r>
                      </m:sub>
                    </m:sSub>
                    <m:r>
                      <w:rPr>
                        <w:rFonts w:ascii="Cambria Math" w:hAnsi="Cambria Math" w:cs="Arial"/>
                      </w:rPr>
                      <m:t>≠a</m:t>
                    </m:r>
                  </m:e>
                </m:eqArr>
              </m:e>
            </m:d>
          </m:e>
        </m:nary>
      </m:oMath>
      <w:r w:rsidR="0057684F" w:rsidRPr="000C6AB6">
        <w:rPr>
          <w:rFonts w:ascii="Arial" w:hAnsi="Arial" w:cs="Arial"/>
        </w:rPr>
        <w:t>.</w:t>
      </w:r>
    </w:p>
    <w:p w14:paraId="000000B6" w14:textId="2F194B43" w:rsidR="00A103B9" w:rsidRPr="000C6AB6" w:rsidRDefault="00B32A2D">
      <w:pPr>
        <w:rPr>
          <w:rFonts w:ascii="Arial" w:hAnsi="Arial" w:cs="Arial"/>
        </w:rPr>
      </w:pPr>
      <m:oMath>
        <m:r>
          <m:rPr>
            <m:sty m:val="p"/>
          </m:rPr>
          <w:rPr>
            <w:rFonts w:ascii="Cambria Math" w:hAnsi="Cambria Math" w:cs="Arial"/>
          </w:rPr>
          <m:t>Pr</m:t>
        </m:r>
        <m:r>
          <w:rPr>
            <w:rFonts w:ascii="Cambria Math" w:eastAsia="Cambria" w:hAnsi="Cambria Math" w:cs="Arial"/>
          </w:rPr>
          <m:t>(a,b)</m:t>
        </m:r>
      </m:oMath>
      <w:r w:rsidR="0057684F" w:rsidRPr="000C6AB6">
        <w:rPr>
          <w:rFonts w:ascii="Arial" w:hAnsi="Arial" w:cs="Arial"/>
        </w:rPr>
        <w:t xml:space="preserve"> is the joint probability that the random variable representing one MSA column equals </w:t>
      </w:r>
      <m:oMath>
        <m:r>
          <w:rPr>
            <w:rFonts w:ascii="Cambria Math" w:eastAsia="Cambria" w:hAnsi="Cambria Math" w:cs="Arial"/>
          </w:rPr>
          <m:t>a</m:t>
        </m:r>
      </m:oMath>
      <w:r w:rsidR="0057684F" w:rsidRPr="000C6AB6">
        <w:rPr>
          <w:rFonts w:ascii="Arial" w:hAnsi="Arial" w:cs="Arial"/>
        </w:rPr>
        <w:t xml:space="preserve">, and simultaneously the random variable representing the other MSA column equals </w:t>
      </w:r>
      <m:oMath>
        <m:r>
          <w:rPr>
            <w:rFonts w:ascii="Cambria Math" w:eastAsia="Cambria" w:hAnsi="Cambria Math" w:cs="Arial"/>
          </w:rPr>
          <m:t>b</m:t>
        </m:r>
      </m:oMath>
      <w:r w:rsidR="0057684F" w:rsidRPr="000C6AB6">
        <w:rPr>
          <w:rFonts w:ascii="Arial" w:hAnsi="Arial" w:cs="Arial"/>
        </w:rPr>
        <w:t xml:space="preserve">. If </w:t>
      </w:r>
      <m:oMath>
        <m:r>
          <w:rPr>
            <w:rFonts w:ascii="Cambria Math" w:eastAsia="Cambria" w:hAnsi="Cambria Math" w:cs="Arial"/>
          </w:rPr>
          <m:t>d</m:t>
        </m:r>
      </m:oMath>
      <w:r w:rsidR="0057684F" w:rsidRPr="000C6AB6">
        <w:rPr>
          <w:rFonts w:ascii="Arial" w:hAnsi="Arial" w:cs="Arial"/>
        </w:rPr>
        <w:t xml:space="preserve"> is a vector that represents a given column of the other MSA, then </w:t>
      </w:r>
      <m:oMath>
        <m:r>
          <m:rPr>
            <m:sty m:val="p"/>
          </m:rPr>
          <w:rPr>
            <w:rFonts w:ascii="Cambria Math" w:hAnsi="Cambria Math" w:cs="Arial"/>
          </w:rPr>
          <m:t>Pr</m:t>
        </m:r>
        <m:r>
          <w:rPr>
            <w:rFonts w:ascii="Cambria Math" w:eastAsia="Cambria" w:hAnsi="Cambria Math" w:cs="Arial"/>
          </w:rPr>
          <m:t>(a,b)</m:t>
        </m:r>
      </m:oMath>
      <w:r w:rsidR="0057684F" w:rsidRPr="000C6AB6">
        <w:rPr>
          <w:rFonts w:ascii="Arial" w:hAnsi="Arial" w:cs="Arial"/>
        </w:rPr>
        <w:t xml:space="preserve"> can be estimated as</w:t>
      </w:r>
    </w:p>
    <w:p w14:paraId="000000B7" w14:textId="6A571D23" w:rsidR="00A103B9" w:rsidRPr="000C6AB6" w:rsidRDefault="005274B8">
      <w:pPr>
        <w:jc w:val="center"/>
        <w:rPr>
          <w:rFonts w:ascii="Arial" w:hAnsi="Arial" w:cs="Arial"/>
        </w:rPr>
      </w:pPr>
      <m:oMath>
        <m:func>
          <m:funcPr>
            <m:ctrlPr>
              <w:rPr>
                <w:rFonts w:ascii="Cambria Math" w:hAnsi="Cambria Math" w:cs="Arial"/>
              </w:rPr>
            </m:ctrlPr>
          </m:funcPr>
          <m:fName>
            <m:r>
              <m:rPr>
                <m:sty m:val="p"/>
              </m:rPr>
              <w:rPr>
                <w:rFonts w:ascii="Cambria Math" w:hAnsi="Cambria Math" w:cs="Arial"/>
              </w:rPr>
              <m:t>Pr</m:t>
            </m:r>
          </m:fName>
          <m:e>
            <m:d>
              <m:dPr>
                <m:ctrlPr>
                  <w:rPr>
                    <w:rFonts w:ascii="Cambria Math" w:hAnsi="Cambria Math" w:cs="Arial"/>
                    <w:i/>
                  </w:rPr>
                </m:ctrlPr>
              </m:dPr>
              <m:e>
                <m:r>
                  <w:rPr>
                    <w:rFonts w:ascii="Cambria Math" w:hAnsi="Cambria Math" w:cs="Arial"/>
                  </w:rPr>
                  <m:t>a,b</m:t>
                </m:r>
              </m:e>
            </m:d>
          </m:e>
        </m:func>
        <m:r>
          <w:rPr>
            <w:rFonts w:ascii="Cambria Math" w:hAnsi="Cambria Math" w:cs="Arial"/>
          </w:rPr>
          <m:t>=</m:t>
        </m:r>
        <m:f>
          <m:fPr>
            <m:ctrlPr>
              <w:rPr>
                <w:rFonts w:ascii="Cambria Math" w:hAnsi="Cambria Math" w:cs="Arial"/>
                <w:i/>
              </w:rPr>
            </m:ctrlPr>
          </m:fPr>
          <m:num>
            <m:r>
              <w:rPr>
                <w:rFonts w:ascii="Cambria Math" w:hAnsi="Cambria Math" w:cs="Arial"/>
              </w:rPr>
              <m:t>1</m:t>
            </m:r>
          </m:num>
          <m:den>
            <m:d>
              <m:dPr>
                <m:begChr m:val="|"/>
                <m:endChr m:val="|"/>
                <m:ctrlPr>
                  <w:rPr>
                    <w:rFonts w:ascii="Cambria Math" w:hAnsi="Cambria Math" w:cs="Arial"/>
                    <w:i/>
                  </w:rPr>
                </m:ctrlPr>
              </m:dPr>
              <m:e>
                <m:r>
                  <w:rPr>
                    <w:rFonts w:ascii="Cambria Math" w:hAnsi="Cambria Math" w:cs="Arial"/>
                  </w:rPr>
                  <m:t>c</m:t>
                </m:r>
              </m:e>
            </m:d>
          </m:den>
        </m:f>
        <m:nary>
          <m:naryPr>
            <m:chr m:val="∑"/>
            <m:limLoc m:val="undOvr"/>
            <m:supHide m:val="1"/>
            <m:ctrlPr>
              <w:rPr>
                <w:rFonts w:ascii="Cambria Math" w:hAnsi="Cambria Math" w:cs="Arial"/>
                <w:i/>
              </w:rPr>
            </m:ctrlPr>
          </m:naryPr>
          <m:sub>
            <m:r>
              <w:rPr>
                <w:rFonts w:ascii="Cambria Math" w:hAnsi="Cambria Math" w:cs="Arial"/>
              </w:rPr>
              <m:t>j∈c</m:t>
            </m:r>
          </m:sub>
          <m:sup/>
          <m:e>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 xml:space="preserve">1, </m:t>
                    </m:r>
                    <m:sSub>
                      <m:sSubPr>
                        <m:ctrlPr>
                          <w:rPr>
                            <w:rFonts w:ascii="Cambria Math" w:hAnsi="Cambria Math" w:cs="Arial"/>
                            <w:i/>
                          </w:rPr>
                        </m:ctrlPr>
                      </m:sSubPr>
                      <m:e>
                        <m:r>
                          <w:rPr>
                            <w:rFonts w:ascii="Cambria Math" w:hAnsi="Cambria Math" w:cs="Arial"/>
                          </w:rPr>
                          <m:t xml:space="preserve"> c</m:t>
                        </m:r>
                      </m:e>
                      <m:sub>
                        <m:r>
                          <w:rPr>
                            <w:rFonts w:ascii="Cambria Math" w:hAnsi="Cambria Math" w:cs="Arial"/>
                          </w:rPr>
                          <m:t>j</m:t>
                        </m:r>
                      </m:sub>
                    </m:sSub>
                    <m:r>
                      <w:rPr>
                        <w:rFonts w:ascii="Cambria Math" w:hAnsi="Cambria Math" w:cs="Arial"/>
                      </w:rPr>
                      <m:t xml:space="preserve">=a, </m:t>
                    </m:r>
                    <m:sSub>
                      <m:sSubPr>
                        <m:ctrlPr>
                          <w:rPr>
                            <w:rFonts w:ascii="Cambria Math" w:hAnsi="Cambria Math" w:cs="Arial"/>
                            <w:i/>
                          </w:rPr>
                        </m:ctrlPr>
                      </m:sSubPr>
                      <m:e>
                        <m:r>
                          <w:rPr>
                            <w:rFonts w:ascii="Cambria Math" w:hAnsi="Cambria Math" w:cs="Arial"/>
                          </w:rPr>
                          <m:t>d</m:t>
                        </m:r>
                      </m:e>
                      <m:sub>
                        <m:r>
                          <w:rPr>
                            <w:rFonts w:ascii="Cambria Math" w:hAnsi="Cambria Math" w:cs="Arial"/>
                          </w:rPr>
                          <m:t>j</m:t>
                        </m:r>
                      </m:sub>
                    </m:sSub>
                    <m:r>
                      <w:rPr>
                        <w:rFonts w:ascii="Cambria Math" w:hAnsi="Cambria Math" w:cs="Arial"/>
                      </w:rPr>
                      <m:t>=b</m:t>
                    </m:r>
                  </m:e>
                  <m:e>
                    <m:r>
                      <w:rPr>
                        <w:rFonts w:ascii="Cambria Math" w:hAnsi="Cambria Math" w:cs="Arial"/>
                      </w:rPr>
                      <m:t xml:space="preserve">0, </m:t>
                    </m:r>
                    <m:sSub>
                      <m:sSubPr>
                        <m:ctrlPr>
                          <w:rPr>
                            <w:rFonts w:ascii="Cambria Math" w:hAnsi="Cambria Math" w:cs="Arial"/>
                            <w:i/>
                          </w:rPr>
                        </m:ctrlPr>
                      </m:sSubPr>
                      <m:e>
                        <m:r>
                          <w:rPr>
                            <w:rFonts w:ascii="Cambria Math" w:hAnsi="Cambria Math" w:cs="Arial"/>
                          </w:rPr>
                          <m:t xml:space="preserve"> c</m:t>
                        </m:r>
                      </m:e>
                      <m:sub>
                        <m:r>
                          <w:rPr>
                            <w:rFonts w:ascii="Cambria Math" w:hAnsi="Cambria Math" w:cs="Arial"/>
                          </w:rPr>
                          <m:t>j</m:t>
                        </m:r>
                      </m:sub>
                    </m:sSub>
                    <m:r>
                      <w:rPr>
                        <w:rFonts w:ascii="Cambria Math" w:hAnsi="Cambria Math" w:cs="Arial"/>
                      </w:rPr>
                      <m:t xml:space="preserve">≠a | </m:t>
                    </m:r>
                    <m:sSub>
                      <m:sSubPr>
                        <m:ctrlPr>
                          <w:rPr>
                            <w:rFonts w:ascii="Cambria Math" w:hAnsi="Cambria Math" w:cs="Arial"/>
                            <w:i/>
                          </w:rPr>
                        </m:ctrlPr>
                      </m:sSubPr>
                      <m:e>
                        <m:r>
                          <w:rPr>
                            <w:rFonts w:ascii="Cambria Math" w:hAnsi="Cambria Math" w:cs="Arial"/>
                          </w:rPr>
                          <m:t>d</m:t>
                        </m:r>
                      </m:e>
                      <m:sub>
                        <m:r>
                          <w:rPr>
                            <w:rFonts w:ascii="Cambria Math" w:hAnsi="Cambria Math" w:cs="Arial"/>
                          </w:rPr>
                          <m:t>j</m:t>
                        </m:r>
                      </m:sub>
                    </m:sSub>
                    <m:r>
                      <w:rPr>
                        <w:rFonts w:ascii="Cambria Math" w:hAnsi="Cambria Math" w:cs="Arial"/>
                      </w:rPr>
                      <m:t>≠b</m:t>
                    </m:r>
                  </m:e>
                </m:eqArr>
              </m:e>
            </m:d>
          </m:e>
        </m:nary>
      </m:oMath>
      <w:r w:rsidR="0057684F" w:rsidRPr="000C6AB6">
        <w:rPr>
          <w:rFonts w:ascii="Arial" w:hAnsi="Arial" w:cs="Arial"/>
        </w:rPr>
        <w:t>.</w:t>
      </w:r>
    </w:p>
    <w:p w14:paraId="000000B8" w14:textId="77777777" w:rsidR="00A103B9" w:rsidRPr="000C6AB6" w:rsidRDefault="00A103B9">
      <w:pPr>
        <w:rPr>
          <w:rFonts w:ascii="Arial" w:hAnsi="Arial" w:cs="Arial"/>
        </w:rPr>
      </w:pPr>
    </w:p>
    <w:p w14:paraId="000000B9" w14:textId="77777777" w:rsidR="00A103B9" w:rsidRPr="008E3A7B" w:rsidRDefault="0057684F">
      <w:pPr>
        <w:rPr>
          <w:rFonts w:ascii="Arial" w:hAnsi="Arial" w:cs="Arial"/>
          <w:u w:val="single"/>
        </w:rPr>
      </w:pPr>
      <w:r w:rsidRPr="008E3A7B">
        <w:rPr>
          <w:rFonts w:ascii="Arial" w:hAnsi="Arial" w:cs="Arial"/>
          <w:u w:val="single"/>
        </w:rPr>
        <w:t>Correcting for multiple tests</w:t>
      </w:r>
    </w:p>
    <w:p w14:paraId="000000BA" w14:textId="77777777" w:rsidR="00A103B9" w:rsidRPr="000C6AB6" w:rsidRDefault="00A103B9">
      <w:pPr>
        <w:rPr>
          <w:rFonts w:ascii="Arial" w:hAnsi="Arial" w:cs="Arial"/>
        </w:rPr>
      </w:pPr>
    </w:p>
    <w:p w14:paraId="000000BB" w14:textId="77777777" w:rsidR="00A103B9" w:rsidRPr="000C6AB6" w:rsidRDefault="0057684F">
      <w:pPr>
        <w:rPr>
          <w:rFonts w:ascii="Arial" w:hAnsi="Arial" w:cs="Arial"/>
        </w:rPr>
      </w:pPr>
      <w:r w:rsidRPr="000C6AB6">
        <w:rPr>
          <w:rFonts w:ascii="Arial" w:hAnsi="Arial" w:cs="Arial"/>
        </w:rPr>
        <w:t xml:space="preserve">Unless otherwise stated, p values from a given statistical test within a patient were corrected for multiple testing using the </w:t>
      </w:r>
      <w:proofErr w:type="spellStart"/>
      <w:r w:rsidRPr="000C6AB6">
        <w:rPr>
          <w:rFonts w:ascii="Arial" w:hAnsi="Arial" w:cs="Arial"/>
        </w:rPr>
        <w:t>Benjamini</w:t>
      </w:r>
      <w:proofErr w:type="spellEnd"/>
      <w:r w:rsidRPr="000C6AB6">
        <w:rPr>
          <w:rFonts w:ascii="Arial" w:hAnsi="Arial" w:cs="Arial"/>
        </w:rPr>
        <w:t>-Hochberg procedure.</w:t>
      </w:r>
    </w:p>
    <w:p w14:paraId="000000BC" w14:textId="77777777" w:rsidR="00A103B9" w:rsidRPr="000C6AB6" w:rsidRDefault="00A103B9">
      <w:pPr>
        <w:rPr>
          <w:rFonts w:ascii="Arial" w:hAnsi="Arial" w:cs="Arial"/>
        </w:rPr>
      </w:pPr>
    </w:p>
    <w:p w14:paraId="000000BD" w14:textId="77777777" w:rsidR="00A103B9" w:rsidRPr="008E3A7B" w:rsidRDefault="0057684F">
      <w:pPr>
        <w:rPr>
          <w:rFonts w:ascii="Arial" w:hAnsi="Arial" w:cs="Arial"/>
          <w:u w:val="single"/>
        </w:rPr>
      </w:pPr>
      <w:r w:rsidRPr="008E3A7B">
        <w:rPr>
          <w:rFonts w:ascii="Arial" w:hAnsi="Arial" w:cs="Arial"/>
          <w:u w:val="single"/>
        </w:rPr>
        <w:t>Network plots</w:t>
      </w:r>
    </w:p>
    <w:p w14:paraId="000000BE" w14:textId="77777777" w:rsidR="00A103B9" w:rsidRPr="000C6AB6" w:rsidRDefault="00A103B9">
      <w:pPr>
        <w:rPr>
          <w:rFonts w:ascii="Arial" w:hAnsi="Arial" w:cs="Arial"/>
        </w:rPr>
      </w:pPr>
    </w:p>
    <w:p w14:paraId="000000BF" w14:textId="77777777" w:rsidR="00A103B9" w:rsidRPr="000C6AB6" w:rsidRDefault="0057684F">
      <w:pPr>
        <w:rPr>
          <w:rFonts w:ascii="Arial" w:hAnsi="Arial" w:cs="Arial"/>
        </w:rPr>
      </w:pPr>
      <w:r w:rsidRPr="000C6AB6">
        <w:rPr>
          <w:rFonts w:ascii="Arial" w:hAnsi="Arial" w:cs="Arial"/>
        </w:rPr>
        <w:t xml:space="preserve">Networks of lineages were visualized using </w:t>
      </w:r>
      <w:proofErr w:type="spellStart"/>
      <w:r w:rsidRPr="000C6AB6">
        <w:rPr>
          <w:rFonts w:ascii="Arial" w:hAnsi="Arial" w:cs="Arial"/>
        </w:rPr>
        <w:t>cytoscape</w:t>
      </w:r>
      <w:proofErr w:type="spellEnd"/>
      <w:r w:rsidRPr="000C6AB6">
        <w:rPr>
          <w:rFonts w:ascii="Arial" w:hAnsi="Arial" w:cs="Arial"/>
        </w:rPr>
        <w:t xml:space="preserve"> </w:t>
      </w:r>
      <w:hyperlink r:id="rId56">
        <w:r w:rsidRPr="000C6AB6">
          <w:rPr>
            <w:rFonts w:ascii="Arial" w:hAnsi="Arial" w:cs="Arial"/>
            <w:color w:val="000000"/>
          </w:rPr>
          <w:t>(Shannon et al., 2003)</w:t>
        </w:r>
      </w:hyperlink>
      <w:r w:rsidRPr="000C6AB6">
        <w:rPr>
          <w:rFonts w:ascii="Arial" w:hAnsi="Arial" w:cs="Arial"/>
        </w:rPr>
        <w:t>.</w:t>
      </w:r>
    </w:p>
    <w:p w14:paraId="000000C0" w14:textId="77777777" w:rsidR="00A103B9" w:rsidRPr="000C6AB6" w:rsidRDefault="00A103B9">
      <w:pPr>
        <w:rPr>
          <w:rFonts w:ascii="Arial" w:hAnsi="Arial" w:cs="Arial"/>
        </w:rPr>
      </w:pPr>
    </w:p>
    <w:p w14:paraId="000000C1" w14:textId="77777777" w:rsidR="00A103B9" w:rsidRPr="008E3A7B" w:rsidRDefault="0057684F">
      <w:pPr>
        <w:rPr>
          <w:rFonts w:ascii="Arial" w:hAnsi="Arial" w:cs="Arial"/>
          <w:u w:val="single"/>
        </w:rPr>
      </w:pPr>
      <w:r w:rsidRPr="008E3A7B">
        <w:rPr>
          <w:rFonts w:ascii="Arial" w:hAnsi="Arial" w:cs="Arial"/>
          <w:u w:val="single"/>
        </w:rPr>
        <w:t>Software</w:t>
      </w:r>
    </w:p>
    <w:p w14:paraId="000000C2" w14:textId="77777777" w:rsidR="00A103B9" w:rsidRPr="000C6AB6" w:rsidRDefault="00A103B9">
      <w:pPr>
        <w:rPr>
          <w:rFonts w:ascii="Arial" w:hAnsi="Arial" w:cs="Arial"/>
        </w:rPr>
      </w:pPr>
    </w:p>
    <w:p w14:paraId="000000C3" w14:textId="58178928" w:rsidR="00A103B9" w:rsidRPr="000C6AB6" w:rsidRDefault="0057684F">
      <w:pPr>
        <w:rPr>
          <w:rFonts w:ascii="Arial" w:hAnsi="Arial" w:cs="Arial"/>
        </w:rPr>
      </w:pPr>
      <w:r w:rsidRPr="000C6AB6">
        <w:rPr>
          <w:rFonts w:ascii="Arial" w:hAnsi="Arial" w:cs="Arial"/>
        </w:rPr>
        <w:t xml:space="preserve">All computer code written for this study is available on GitHub [insert link]. This is accompanied by a flow chart which shows each data-processing step with the corresponding name of the script that carries it out (Figure </w:t>
      </w:r>
      <w:r w:rsidR="00EC0D60" w:rsidRPr="000C6AB6">
        <w:rPr>
          <w:rFonts w:ascii="Arial" w:hAnsi="Arial" w:cs="Arial"/>
        </w:rPr>
        <w:t>S</w:t>
      </w:r>
      <w:r w:rsidR="00930287" w:rsidRPr="000C6AB6">
        <w:rPr>
          <w:rFonts w:ascii="Arial" w:hAnsi="Arial" w:cs="Arial"/>
        </w:rPr>
        <w:t>20</w:t>
      </w:r>
      <w:r w:rsidRPr="000C6AB6">
        <w:rPr>
          <w:rFonts w:ascii="Arial" w:hAnsi="Arial" w:cs="Arial"/>
        </w:rPr>
        <w:t>).</w:t>
      </w:r>
    </w:p>
    <w:p w14:paraId="000000C4" w14:textId="77777777" w:rsidR="00A103B9" w:rsidRPr="000C6AB6" w:rsidRDefault="00A103B9">
      <w:pPr>
        <w:rPr>
          <w:rFonts w:ascii="Arial" w:hAnsi="Arial" w:cs="Arial"/>
        </w:rPr>
      </w:pPr>
    </w:p>
    <w:p w14:paraId="000000C5" w14:textId="77777777" w:rsidR="00A103B9" w:rsidRPr="00260FBE" w:rsidRDefault="0057684F">
      <w:pPr>
        <w:rPr>
          <w:rFonts w:ascii="Arial" w:hAnsi="Arial" w:cs="Arial"/>
          <w:u w:val="single"/>
        </w:rPr>
      </w:pPr>
      <w:r w:rsidRPr="00260FBE">
        <w:rPr>
          <w:rFonts w:ascii="Arial" w:hAnsi="Arial" w:cs="Arial"/>
          <w:u w:val="single"/>
        </w:rPr>
        <w:t>Data availability</w:t>
      </w:r>
    </w:p>
    <w:p w14:paraId="000000C6" w14:textId="77777777" w:rsidR="00A103B9" w:rsidRPr="000C6AB6" w:rsidRDefault="00A103B9">
      <w:pPr>
        <w:rPr>
          <w:rFonts w:ascii="Arial" w:hAnsi="Arial" w:cs="Arial"/>
        </w:rPr>
      </w:pPr>
    </w:p>
    <w:p w14:paraId="000000C7" w14:textId="3E780599" w:rsidR="00A103B9" w:rsidRDefault="0057684F">
      <w:pPr>
        <w:rPr>
          <w:rFonts w:ascii="Arial" w:hAnsi="Arial" w:cs="Arial"/>
        </w:rPr>
      </w:pPr>
      <w:r w:rsidRPr="000C6AB6">
        <w:rPr>
          <w:rFonts w:ascii="Arial" w:hAnsi="Arial" w:cs="Arial"/>
        </w:rPr>
        <w:t xml:space="preserve">All </w:t>
      </w:r>
      <w:proofErr w:type="spellStart"/>
      <w:r w:rsidRPr="000C6AB6">
        <w:rPr>
          <w:rFonts w:ascii="Arial" w:hAnsi="Arial" w:cs="Arial"/>
        </w:rPr>
        <w:t>AbR</w:t>
      </w:r>
      <w:proofErr w:type="spellEnd"/>
      <w:r w:rsidRPr="000C6AB6">
        <w:rPr>
          <w:rFonts w:ascii="Arial" w:hAnsi="Arial" w:cs="Arial"/>
        </w:rPr>
        <w:t xml:space="preserve"> sequence data is available at… All HIV sequence data is available at… [need to figure this out].</w:t>
      </w:r>
    </w:p>
    <w:p w14:paraId="1D7B9C05" w14:textId="2A1D32B3" w:rsidR="005C4BCF" w:rsidRDefault="005C4BCF">
      <w:pPr>
        <w:rPr>
          <w:rFonts w:ascii="Arial" w:hAnsi="Arial" w:cs="Arial"/>
        </w:rPr>
      </w:pPr>
    </w:p>
    <w:p w14:paraId="3D2ED06C" w14:textId="7AA85E8A" w:rsidR="005C4BCF" w:rsidRPr="00260FBE" w:rsidRDefault="005C4BCF">
      <w:pPr>
        <w:rPr>
          <w:rFonts w:ascii="Arial" w:hAnsi="Arial" w:cs="Arial"/>
          <w:b/>
        </w:rPr>
      </w:pPr>
      <w:r w:rsidRPr="00260FBE">
        <w:rPr>
          <w:rFonts w:ascii="Arial" w:hAnsi="Arial" w:cs="Arial"/>
          <w:b/>
        </w:rPr>
        <w:t>Acknowledgements</w:t>
      </w:r>
    </w:p>
    <w:p w14:paraId="0507D4E6" w14:textId="187F3660" w:rsidR="005C4BCF" w:rsidRDefault="005C4BCF">
      <w:pPr>
        <w:rPr>
          <w:rFonts w:ascii="Arial" w:hAnsi="Arial" w:cs="Arial"/>
        </w:rPr>
      </w:pPr>
    </w:p>
    <w:p w14:paraId="6355CAE7" w14:textId="1C857AE0" w:rsidR="005C4BCF" w:rsidRPr="000C6AB6" w:rsidRDefault="005C4BCF">
      <w:pPr>
        <w:rPr>
          <w:rFonts w:ascii="Arial" w:hAnsi="Arial" w:cs="Arial"/>
        </w:rPr>
      </w:pPr>
      <w:r>
        <w:rPr>
          <w:rFonts w:ascii="Arial" w:hAnsi="Arial" w:cs="Arial"/>
        </w:rPr>
        <w:lastRenderedPageBreak/>
        <w:t xml:space="preserve">First and </w:t>
      </w:r>
      <w:r w:rsidR="00FD255D">
        <w:rPr>
          <w:rFonts w:ascii="Arial" w:hAnsi="Arial" w:cs="Arial"/>
        </w:rPr>
        <w:t>foremost,</w:t>
      </w:r>
      <w:r>
        <w:rPr>
          <w:rFonts w:ascii="Arial" w:hAnsi="Arial" w:cs="Arial"/>
        </w:rPr>
        <w:t xml:space="preserve"> we would like to thank </w:t>
      </w:r>
      <w:r w:rsidR="00FD255D">
        <w:rPr>
          <w:rFonts w:ascii="Arial" w:hAnsi="Arial" w:cs="Arial"/>
        </w:rPr>
        <w:t>the anonymous patients who donated their data, time, and person to make this study (and those like it) possible. We will never know who you are, but we are none-the-less eternally grateful for your contributions. We thank Dr. Manon Eckhardt for her edits and figure contributions.</w:t>
      </w:r>
      <w:r w:rsidR="00260FBE">
        <w:rPr>
          <w:rFonts w:ascii="Arial" w:hAnsi="Arial" w:cs="Arial"/>
        </w:rPr>
        <w:t xml:space="preserve"> We would like to thank Alf </w:t>
      </w:r>
      <w:proofErr w:type="spellStart"/>
      <w:r w:rsidR="00260FBE">
        <w:rPr>
          <w:rFonts w:ascii="Arial" w:hAnsi="Arial" w:cs="Arial"/>
        </w:rPr>
        <w:t>Seccombe</w:t>
      </w:r>
      <w:proofErr w:type="spellEnd"/>
      <w:r w:rsidR="00260FBE">
        <w:rPr>
          <w:rFonts w:ascii="Arial" w:hAnsi="Arial" w:cs="Arial"/>
        </w:rPr>
        <w:t xml:space="preserve"> for driving a poor graduate student across town in order to get thawing </w:t>
      </w:r>
      <w:proofErr w:type="spellStart"/>
      <w:r w:rsidR="00260FBE">
        <w:rPr>
          <w:rFonts w:ascii="Arial" w:hAnsi="Arial" w:cs="Arial"/>
        </w:rPr>
        <w:t>MiSeq</w:t>
      </w:r>
      <w:proofErr w:type="spellEnd"/>
      <w:r w:rsidR="00260FBE">
        <w:rPr>
          <w:rFonts w:ascii="Arial" w:hAnsi="Arial" w:cs="Arial"/>
        </w:rPr>
        <w:t xml:space="preserve"> kits into a proper freezer.</w:t>
      </w:r>
    </w:p>
    <w:p w14:paraId="000000C8" w14:textId="77777777" w:rsidR="00A103B9" w:rsidRPr="000C6AB6" w:rsidRDefault="00A103B9">
      <w:pPr>
        <w:rPr>
          <w:rFonts w:ascii="Arial" w:hAnsi="Arial" w:cs="Arial"/>
        </w:rPr>
      </w:pPr>
      <w:bookmarkStart w:id="1" w:name="_gjdgxs" w:colFirst="0" w:colLast="0"/>
      <w:bookmarkEnd w:id="1"/>
    </w:p>
    <w:p w14:paraId="000000C9" w14:textId="77777777" w:rsidR="00A103B9" w:rsidRPr="00260FBE" w:rsidRDefault="0057684F" w:rsidP="00F078F6">
      <w:pPr>
        <w:widowControl w:val="0"/>
        <w:ind w:left="480" w:hanging="480"/>
        <w:rPr>
          <w:rFonts w:ascii="Arial" w:hAnsi="Arial" w:cs="Arial"/>
          <w:b/>
        </w:rPr>
      </w:pPr>
      <w:r w:rsidRPr="00260FBE">
        <w:rPr>
          <w:rFonts w:ascii="Arial" w:hAnsi="Arial" w:cs="Arial"/>
          <w:b/>
        </w:rPr>
        <w:t>References</w:t>
      </w:r>
    </w:p>
    <w:p w14:paraId="000000CA" w14:textId="77777777" w:rsidR="00A103B9" w:rsidRPr="005C4BCF" w:rsidRDefault="00A103B9" w:rsidP="00F078F6">
      <w:pPr>
        <w:widowControl w:val="0"/>
        <w:ind w:left="480" w:hanging="480"/>
        <w:rPr>
          <w:rFonts w:ascii="Arial" w:hAnsi="Arial" w:cs="Arial"/>
        </w:rPr>
      </w:pPr>
    </w:p>
    <w:p w14:paraId="000000CB" w14:textId="77777777" w:rsidR="00A103B9" w:rsidRPr="005C4BCF" w:rsidRDefault="005274B8" w:rsidP="00F078F6">
      <w:pPr>
        <w:widowControl w:val="0"/>
        <w:pBdr>
          <w:top w:val="nil"/>
          <w:left w:val="nil"/>
          <w:bottom w:val="nil"/>
          <w:right w:val="nil"/>
          <w:between w:val="nil"/>
        </w:pBdr>
        <w:spacing w:before="220"/>
        <w:ind w:left="440" w:hanging="440"/>
        <w:rPr>
          <w:rFonts w:ascii="Arial" w:hAnsi="Arial" w:cs="Arial"/>
          <w:color w:val="000000"/>
        </w:rPr>
      </w:pPr>
      <w:hyperlink r:id="rId57">
        <w:proofErr w:type="spellStart"/>
        <w:r w:rsidR="0057684F" w:rsidRPr="005C4BCF">
          <w:rPr>
            <w:rFonts w:ascii="Arial" w:hAnsi="Arial" w:cs="Arial"/>
            <w:color w:val="000000"/>
          </w:rPr>
          <w:t>Altschul</w:t>
        </w:r>
        <w:proofErr w:type="spellEnd"/>
        <w:r w:rsidR="0057684F" w:rsidRPr="005C4BCF">
          <w:rPr>
            <w:rFonts w:ascii="Arial" w:hAnsi="Arial" w:cs="Arial"/>
            <w:color w:val="000000"/>
          </w:rPr>
          <w:t>,</w:t>
        </w:r>
        <w:r w:rsidR="0057684F" w:rsidRPr="005C4BCF">
          <w:rPr>
            <w:rFonts w:ascii="Arial" w:hAnsi="Arial" w:cs="Arial"/>
            <w:color w:val="000000"/>
          </w:rPr>
          <w:t xml:space="preserve"> S. F., Gish, W</w:t>
        </w:r>
        <w:r w:rsidR="0057684F" w:rsidRPr="005C4BCF">
          <w:rPr>
            <w:rFonts w:ascii="Arial" w:hAnsi="Arial" w:cs="Arial"/>
            <w:color w:val="000000"/>
          </w:rPr>
          <w:t>.</w:t>
        </w:r>
        <w:r w:rsidR="0057684F" w:rsidRPr="005C4BCF">
          <w:rPr>
            <w:rFonts w:ascii="Arial" w:hAnsi="Arial" w:cs="Arial"/>
            <w:color w:val="000000"/>
          </w:rPr>
          <w:t xml:space="preserve">, Miller, W., Myers, E. W., &amp; Lipman, </w:t>
        </w:r>
        <w:r w:rsidR="0057684F" w:rsidRPr="005C4BCF">
          <w:rPr>
            <w:rFonts w:ascii="Arial" w:hAnsi="Arial" w:cs="Arial"/>
            <w:color w:val="000000"/>
          </w:rPr>
          <w:t>D</w:t>
        </w:r>
        <w:r w:rsidR="0057684F" w:rsidRPr="005C4BCF">
          <w:rPr>
            <w:rFonts w:ascii="Arial" w:hAnsi="Arial" w:cs="Arial"/>
            <w:color w:val="000000"/>
          </w:rPr>
          <w:t xml:space="preserve">. J. (1990). Basic local alignment search tool. </w:t>
        </w:r>
      </w:hyperlink>
      <w:hyperlink r:id="rId58">
        <w:r w:rsidR="0057684F" w:rsidRPr="005C4BCF">
          <w:rPr>
            <w:rFonts w:ascii="Arial" w:hAnsi="Arial" w:cs="Arial"/>
            <w:i/>
            <w:color w:val="000000"/>
          </w:rPr>
          <w:t>Journal of Molecular Biology</w:t>
        </w:r>
      </w:hyperlink>
      <w:hyperlink r:id="rId59">
        <w:r w:rsidR="0057684F" w:rsidRPr="005C4BCF">
          <w:rPr>
            <w:rFonts w:ascii="Arial" w:hAnsi="Arial" w:cs="Arial"/>
            <w:color w:val="000000"/>
          </w:rPr>
          <w:t xml:space="preserve">, </w:t>
        </w:r>
      </w:hyperlink>
      <w:hyperlink r:id="rId60">
        <w:r w:rsidR="0057684F" w:rsidRPr="005C4BCF">
          <w:rPr>
            <w:rFonts w:ascii="Arial" w:hAnsi="Arial" w:cs="Arial"/>
            <w:i/>
            <w:color w:val="000000"/>
          </w:rPr>
          <w:t>215</w:t>
        </w:r>
      </w:hyperlink>
      <w:hyperlink r:id="rId61">
        <w:r w:rsidR="0057684F" w:rsidRPr="005C4BCF">
          <w:rPr>
            <w:rFonts w:ascii="Arial" w:hAnsi="Arial" w:cs="Arial"/>
            <w:color w:val="000000"/>
          </w:rPr>
          <w:t>(3), 403–410.</w:t>
        </w:r>
      </w:hyperlink>
    </w:p>
    <w:p w14:paraId="000000CC"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62">
        <w:r w:rsidR="0057684F" w:rsidRPr="005C4BCF">
          <w:rPr>
            <w:rFonts w:ascii="Arial" w:hAnsi="Arial" w:cs="Arial"/>
            <w:color w:val="000000"/>
          </w:rPr>
          <w:t xml:space="preserve">Avila-Herrera, A., &amp; Pollard, K. S. (2015). Coevolutionary analyses require phylogenetically deep alignments and better null models to accurately detect inter-protein contacts within and between species. </w:t>
        </w:r>
      </w:hyperlink>
      <w:hyperlink r:id="rId63">
        <w:r w:rsidR="0057684F" w:rsidRPr="005C4BCF">
          <w:rPr>
            <w:rFonts w:ascii="Arial" w:hAnsi="Arial" w:cs="Arial"/>
            <w:i/>
            <w:color w:val="000000"/>
          </w:rPr>
          <w:t>BMC Bioinformatics</w:t>
        </w:r>
      </w:hyperlink>
      <w:hyperlink r:id="rId64">
        <w:r w:rsidR="0057684F" w:rsidRPr="005C4BCF">
          <w:rPr>
            <w:rFonts w:ascii="Arial" w:hAnsi="Arial" w:cs="Arial"/>
            <w:color w:val="000000"/>
          </w:rPr>
          <w:t xml:space="preserve">, </w:t>
        </w:r>
      </w:hyperlink>
      <w:hyperlink r:id="rId65">
        <w:r w:rsidR="0057684F" w:rsidRPr="005C4BCF">
          <w:rPr>
            <w:rFonts w:ascii="Arial" w:hAnsi="Arial" w:cs="Arial"/>
            <w:i/>
            <w:color w:val="000000"/>
          </w:rPr>
          <w:t>16</w:t>
        </w:r>
      </w:hyperlink>
      <w:hyperlink r:id="rId66">
        <w:r w:rsidR="0057684F" w:rsidRPr="005C4BCF">
          <w:rPr>
            <w:rFonts w:ascii="Arial" w:hAnsi="Arial" w:cs="Arial"/>
            <w:color w:val="000000"/>
          </w:rPr>
          <w:t>, 268.</w:t>
        </w:r>
      </w:hyperlink>
    </w:p>
    <w:p w14:paraId="000000CD"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67">
        <w:r w:rsidR="0057684F" w:rsidRPr="005C4BCF">
          <w:rPr>
            <w:rFonts w:ascii="Arial" w:hAnsi="Arial" w:cs="Arial"/>
            <w:color w:val="000000"/>
          </w:rPr>
          <w:t xml:space="preserve">Bates, D., Mächler, M., Bolker, B., &amp; Walker, S. (2015). Fitting Linear Mixed-Effects Models Usinglme4. </w:t>
        </w:r>
      </w:hyperlink>
      <w:hyperlink r:id="rId68">
        <w:r w:rsidR="0057684F" w:rsidRPr="005C4BCF">
          <w:rPr>
            <w:rFonts w:ascii="Arial" w:hAnsi="Arial" w:cs="Arial"/>
            <w:i/>
            <w:color w:val="000000"/>
          </w:rPr>
          <w:t>Journal of Statistical Software</w:t>
        </w:r>
      </w:hyperlink>
      <w:hyperlink r:id="rId69">
        <w:r w:rsidR="0057684F" w:rsidRPr="005C4BCF">
          <w:rPr>
            <w:rFonts w:ascii="Arial" w:hAnsi="Arial" w:cs="Arial"/>
            <w:color w:val="000000"/>
          </w:rPr>
          <w:t xml:space="preserve">, </w:t>
        </w:r>
      </w:hyperlink>
      <w:hyperlink r:id="rId70">
        <w:r w:rsidR="0057684F" w:rsidRPr="005C4BCF">
          <w:rPr>
            <w:rFonts w:ascii="Arial" w:hAnsi="Arial" w:cs="Arial"/>
            <w:i/>
            <w:color w:val="000000"/>
          </w:rPr>
          <w:t>67</w:t>
        </w:r>
      </w:hyperlink>
      <w:hyperlink r:id="rId71">
        <w:r w:rsidR="0057684F" w:rsidRPr="005C4BCF">
          <w:rPr>
            <w:rFonts w:ascii="Arial" w:hAnsi="Arial" w:cs="Arial"/>
            <w:color w:val="000000"/>
          </w:rPr>
          <w:t>(1). https://doi.org/</w:t>
        </w:r>
      </w:hyperlink>
      <w:hyperlink r:id="rId72">
        <w:r w:rsidR="0057684F" w:rsidRPr="005C4BCF">
          <w:rPr>
            <w:rFonts w:ascii="Arial" w:hAnsi="Arial" w:cs="Arial"/>
            <w:color w:val="000000"/>
          </w:rPr>
          <w:t>10.18637/</w:t>
        </w:r>
        <w:proofErr w:type="gramStart"/>
        <w:r w:rsidR="0057684F" w:rsidRPr="005C4BCF">
          <w:rPr>
            <w:rFonts w:ascii="Arial" w:hAnsi="Arial" w:cs="Arial"/>
            <w:color w:val="000000"/>
          </w:rPr>
          <w:t>jss.v067.i</w:t>
        </w:r>
        <w:proofErr w:type="gramEnd"/>
        <w:r w:rsidR="0057684F" w:rsidRPr="005C4BCF">
          <w:rPr>
            <w:rFonts w:ascii="Arial" w:hAnsi="Arial" w:cs="Arial"/>
            <w:color w:val="000000"/>
          </w:rPr>
          <w:t>01</w:t>
        </w:r>
      </w:hyperlink>
    </w:p>
    <w:p w14:paraId="000000CE"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73">
        <w:proofErr w:type="spellStart"/>
        <w:r w:rsidR="0057684F" w:rsidRPr="005C4BCF">
          <w:rPr>
            <w:rFonts w:ascii="Arial" w:hAnsi="Arial" w:cs="Arial"/>
            <w:color w:val="000000"/>
          </w:rPr>
          <w:t>Bhiman</w:t>
        </w:r>
        <w:proofErr w:type="spellEnd"/>
        <w:r w:rsidR="0057684F" w:rsidRPr="005C4BCF">
          <w:rPr>
            <w:rFonts w:ascii="Arial" w:hAnsi="Arial" w:cs="Arial"/>
            <w:color w:val="000000"/>
          </w:rPr>
          <w:t xml:space="preserve">, J. N., Anthony, C., </w:t>
        </w:r>
        <w:proofErr w:type="spellStart"/>
        <w:r w:rsidR="0057684F" w:rsidRPr="005C4BCF">
          <w:rPr>
            <w:rFonts w:ascii="Arial" w:hAnsi="Arial" w:cs="Arial"/>
            <w:color w:val="000000"/>
          </w:rPr>
          <w:t>Doria</w:t>
        </w:r>
        <w:proofErr w:type="spellEnd"/>
        <w:r w:rsidR="0057684F" w:rsidRPr="005C4BCF">
          <w:rPr>
            <w:rFonts w:ascii="Arial" w:hAnsi="Arial" w:cs="Arial"/>
            <w:color w:val="000000"/>
          </w:rPr>
          <w:t xml:space="preserve">-Rose, N. A., </w:t>
        </w:r>
        <w:proofErr w:type="spellStart"/>
        <w:r w:rsidR="0057684F" w:rsidRPr="005C4BCF">
          <w:rPr>
            <w:rFonts w:ascii="Arial" w:hAnsi="Arial" w:cs="Arial"/>
            <w:color w:val="000000"/>
          </w:rPr>
          <w:t>Karimanzira</w:t>
        </w:r>
        <w:proofErr w:type="spellEnd"/>
        <w:r w:rsidR="0057684F" w:rsidRPr="005C4BCF">
          <w:rPr>
            <w:rFonts w:ascii="Arial" w:hAnsi="Arial" w:cs="Arial"/>
            <w:color w:val="000000"/>
          </w:rPr>
          <w:t xml:space="preserve">, O., Schramm, C. A., Khoza, T., … Moore, P. L. (2015). Viral variants that initiate and drive maturation of V1V2-directed HIV-1 broadly neutralizing </w:t>
        </w:r>
        <w:proofErr w:type="gramStart"/>
        <w:r w:rsidR="0057684F" w:rsidRPr="005C4BCF">
          <w:rPr>
            <w:rFonts w:ascii="Arial" w:hAnsi="Arial" w:cs="Arial"/>
            <w:color w:val="000000"/>
          </w:rPr>
          <w:t>antibodies</w:t>
        </w:r>
        <w:proofErr w:type="gramEnd"/>
        <w:r w:rsidR="0057684F" w:rsidRPr="005C4BCF">
          <w:rPr>
            <w:rFonts w:ascii="Arial" w:hAnsi="Arial" w:cs="Arial"/>
            <w:color w:val="000000"/>
          </w:rPr>
          <w:t xml:space="preserve">. </w:t>
        </w:r>
      </w:hyperlink>
      <w:hyperlink r:id="rId74">
        <w:r w:rsidR="0057684F" w:rsidRPr="005C4BCF">
          <w:rPr>
            <w:rFonts w:ascii="Arial" w:hAnsi="Arial" w:cs="Arial"/>
            <w:i/>
            <w:color w:val="000000"/>
          </w:rPr>
          <w:t>Nature Medicine</w:t>
        </w:r>
      </w:hyperlink>
      <w:hyperlink r:id="rId75">
        <w:r w:rsidR="0057684F" w:rsidRPr="005C4BCF">
          <w:rPr>
            <w:rFonts w:ascii="Arial" w:hAnsi="Arial" w:cs="Arial"/>
            <w:color w:val="000000"/>
          </w:rPr>
          <w:t xml:space="preserve">, </w:t>
        </w:r>
      </w:hyperlink>
      <w:hyperlink r:id="rId76">
        <w:r w:rsidR="0057684F" w:rsidRPr="005C4BCF">
          <w:rPr>
            <w:rFonts w:ascii="Arial" w:hAnsi="Arial" w:cs="Arial"/>
            <w:i/>
            <w:color w:val="000000"/>
          </w:rPr>
          <w:t>21</w:t>
        </w:r>
      </w:hyperlink>
      <w:hyperlink r:id="rId77">
        <w:r w:rsidR="0057684F" w:rsidRPr="005C4BCF">
          <w:rPr>
            <w:rFonts w:ascii="Arial" w:hAnsi="Arial" w:cs="Arial"/>
            <w:color w:val="000000"/>
          </w:rPr>
          <w:t>(11), 1332–1336.</w:t>
        </w:r>
      </w:hyperlink>
    </w:p>
    <w:p w14:paraId="000000CF"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78">
        <w:r w:rsidR="0057684F" w:rsidRPr="005C4BCF">
          <w:rPr>
            <w:rFonts w:ascii="Arial" w:hAnsi="Arial" w:cs="Arial"/>
            <w:color w:val="000000"/>
          </w:rPr>
          <w:t xml:space="preserve">Binley, J. M., </w:t>
        </w:r>
        <w:proofErr w:type="spellStart"/>
        <w:r w:rsidR="0057684F" w:rsidRPr="005C4BCF">
          <w:rPr>
            <w:rFonts w:ascii="Arial" w:hAnsi="Arial" w:cs="Arial"/>
            <w:color w:val="000000"/>
          </w:rPr>
          <w:t>Lybarger</w:t>
        </w:r>
        <w:proofErr w:type="spellEnd"/>
        <w:r w:rsidR="0057684F" w:rsidRPr="005C4BCF">
          <w:rPr>
            <w:rFonts w:ascii="Arial" w:hAnsi="Arial" w:cs="Arial"/>
            <w:color w:val="000000"/>
          </w:rPr>
          <w:t xml:space="preserve">, E. A., Crooks, E. T., Seaman, M. S., Gray, E., Davis, K. L., … </w:t>
        </w:r>
        <w:proofErr w:type="spellStart"/>
        <w:r w:rsidR="0057684F" w:rsidRPr="005C4BCF">
          <w:rPr>
            <w:rFonts w:ascii="Arial" w:hAnsi="Arial" w:cs="Arial"/>
            <w:color w:val="000000"/>
          </w:rPr>
          <w:t>Mascola</w:t>
        </w:r>
        <w:proofErr w:type="spellEnd"/>
        <w:r w:rsidR="0057684F" w:rsidRPr="005C4BCF">
          <w:rPr>
            <w:rFonts w:ascii="Arial" w:hAnsi="Arial" w:cs="Arial"/>
            <w:color w:val="000000"/>
          </w:rPr>
          <w:t xml:space="preserve">, J. R. (2008). Profiling the Specificity of Neutralizing Antibodies in a Large Panel of Plasmas from Patients Chronically Infected with Human Immunodeficiency Virus Type 1 Subtypes B and C. </w:t>
        </w:r>
      </w:hyperlink>
      <w:hyperlink r:id="rId79">
        <w:r w:rsidR="0057684F" w:rsidRPr="005C4BCF">
          <w:rPr>
            <w:rFonts w:ascii="Arial" w:hAnsi="Arial" w:cs="Arial"/>
            <w:i/>
            <w:color w:val="000000"/>
          </w:rPr>
          <w:t>Journal of Virology</w:t>
        </w:r>
      </w:hyperlink>
      <w:hyperlink r:id="rId80">
        <w:r w:rsidR="0057684F" w:rsidRPr="005C4BCF">
          <w:rPr>
            <w:rFonts w:ascii="Arial" w:hAnsi="Arial" w:cs="Arial"/>
            <w:color w:val="000000"/>
          </w:rPr>
          <w:t xml:space="preserve">, </w:t>
        </w:r>
      </w:hyperlink>
      <w:hyperlink r:id="rId81">
        <w:r w:rsidR="0057684F" w:rsidRPr="005C4BCF">
          <w:rPr>
            <w:rFonts w:ascii="Arial" w:hAnsi="Arial" w:cs="Arial"/>
            <w:i/>
            <w:color w:val="000000"/>
          </w:rPr>
          <w:t>82</w:t>
        </w:r>
      </w:hyperlink>
      <w:hyperlink r:id="rId82">
        <w:r w:rsidR="0057684F" w:rsidRPr="005C4BCF">
          <w:rPr>
            <w:rFonts w:ascii="Arial" w:hAnsi="Arial" w:cs="Arial"/>
            <w:color w:val="000000"/>
          </w:rPr>
          <w:t>(23), 11651–11668.</w:t>
        </w:r>
      </w:hyperlink>
    </w:p>
    <w:p w14:paraId="000000D0"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83">
        <w:r w:rsidR="0057684F" w:rsidRPr="005C4BCF">
          <w:rPr>
            <w:rFonts w:ascii="Arial" w:hAnsi="Arial" w:cs="Arial"/>
            <w:color w:val="000000"/>
          </w:rPr>
          <w:t xml:space="preserve">Bonsignori, M., Kreider, E. F., Fera, D., Meyerhoff, R. R., Bradley, T., Wiehe, K., … Haynes, B. F. (2017). Staged induction of HIV-1 glycan-dependent broadly neutralizing antibodies. </w:t>
        </w:r>
      </w:hyperlink>
      <w:hyperlink r:id="rId84">
        <w:r w:rsidR="0057684F" w:rsidRPr="005C4BCF">
          <w:rPr>
            <w:rFonts w:ascii="Arial" w:hAnsi="Arial" w:cs="Arial"/>
            <w:i/>
            <w:color w:val="000000"/>
          </w:rPr>
          <w:t>Science Translational Medicine</w:t>
        </w:r>
      </w:hyperlink>
      <w:hyperlink r:id="rId85">
        <w:r w:rsidR="0057684F" w:rsidRPr="005C4BCF">
          <w:rPr>
            <w:rFonts w:ascii="Arial" w:hAnsi="Arial" w:cs="Arial"/>
            <w:color w:val="000000"/>
          </w:rPr>
          <w:t xml:space="preserve">, </w:t>
        </w:r>
      </w:hyperlink>
      <w:hyperlink r:id="rId86">
        <w:r w:rsidR="0057684F" w:rsidRPr="005C4BCF">
          <w:rPr>
            <w:rFonts w:ascii="Arial" w:hAnsi="Arial" w:cs="Arial"/>
            <w:i/>
            <w:color w:val="000000"/>
          </w:rPr>
          <w:t>9</w:t>
        </w:r>
      </w:hyperlink>
      <w:hyperlink r:id="rId87">
        <w:r w:rsidR="0057684F" w:rsidRPr="005C4BCF">
          <w:rPr>
            <w:rFonts w:ascii="Arial" w:hAnsi="Arial" w:cs="Arial"/>
            <w:color w:val="000000"/>
          </w:rPr>
          <w:t>(381). https://doi.org/</w:t>
        </w:r>
      </w:hyperlink>
      <w:hyperlink r:id="rId88">
        <w:r w:rsidR="0057684F" w:rsidRPr="005C4BCF">
          <w:rPr>
            <w:rFonts w:ascii="Arial" w:hAnsi="Arial" w:cs="Arial"/>
            <w:color w:val="000000"/>
          </w:rPr>
          <w:t>10.1126/</w:t>
        </w:r>
        <w:proofErr w:type="gramStart"/>
        <w:r w:rsidR="0057684F" w:rsidRPr="005C4BCF">
          <w:rPr>
            <w:rFonts w:ascii="Arial" w:hAnsi="Arial" w:cs="Arial"/>
            <w:color w:val="000000"/>
          </w:rPr>
          <w:t>scitranslmed.aai</w:t>
        </w:r>
        <w:proofErr w:type="gramEnd"/>
        <w:r w:rsidR="0057684F" w:rsidRPr="005C4BCF">
          <w:rPr>
            <w:rFonts w:ascii="Arial" w:hAnsi="Arial" w:cs="Arial"/>
            <w:color w:val="000000"/>
          </w:rPr>
          <w:t>7514</w:t>
        </w:r>
      </w:hyperlink>
    </w:p>
    <w:p w14:paraId="000000D1"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89">
        <w:proofErr w:type="spellStart"/>
        <w:r w:rsidR="0057684F" w:rsidRPr="005C4BCF">
          <w:rPr>
            <w:rFonts w:ascii="Arial" w:hAnsi="Arial" w:cs="Arial"/>
            <w:color w:val="000000"/>
          </w:rPr>
          <w:t>Bonsignori</w:t>
        </w:r>
        <w:proofErr w:type="spellEnd"/>
        <w:r w:rsidR="0057684F" w:rsidRPr="005C4BCF">
          <w:rPr>
            <w:rFonts w:ascii="Arial" w:hAnsi="Arial" w:cs="Arial"/>
            <w:color w:val="000000"/>
          </w:rPr>
          <w:t xml:space="preserve">, M., Liao, H.-X., Gao, F., Williams, W. B., </w:t>
        </w:r>
        <w:proofErr w:type="spellStart"/>
        <w:r w:rsidR="0057684F" w:rsidRPr="005C4BCF">
          <w:rPr>
            <w:rFonts w:ascii="Arial" w:hAnsi="Arial" w:cs="Arial"/>
            <w:color w:val="000000"/>
          </w:rPr>
          <w:t>Alam</w:t>
        </w:r>
        <w:proofErr w:type="spellEnd"/>
        <w:r w:rsidR="0057684F" w:rsidRPr="005C4BCF">
          <w:rPr>
            <w:rFonts w:ascii="Arial" w:hAnsi="Arial" w:cs="Arial"/>
            <w:color w:val="000000"/>
          </w:rPr>
          <w:t xml:space="preserve">, S. M., </w:t>
        </w:r>
        <w:proofErr w:type="spellStart"/>
        <w:r w:rsidR="0057684F" w:rsidRPr="005C4BCF">
          <w:rPr>
            <w:rFonts w:ascii="Arial" w:hAnsi="Arial" w:cs="Arial"/>
            <w:color w:val="000000"/>
          </w:rPr>
          <w:t>Montefiori</w:t>
        </w:r>
        <w:proofErr w:type="spellEnd"/>
        <w:r w:rsidR="0057684F" w:rsidRPr="005C4BCF">
          <w:rPr>
            <w:rFonts w:ascii="Arial" w:hAnsi="Arial" w:cs="Arial"/>
            <w:color w:val="000000"/>
          </w:rPr>
          <w:t xml:space="preserve">, D. C., &amp; Haynes, B. F. (2017). Antibody-virus co-evolution in HIV infection: paths for HIV vaccine development. </w:t>
        </w:r>
      </w:hyperlink>
      <w:hyperlink r:id="rId90">
        <w:r w:rsidR="0057684F" w:rsidRPr="005C4BCF">
          <w:rPr>
            <w:rFonts w:ascii="Arial" w:hAnsi="Arial" w:cs="Arial"/>
            <w:i/>
            <w:color w:val="000000"/>
          </w:rPr>
          <w:t>Immunological Reviews</w:t>
        </w:r>
      </w:hyperlink>
      <w:hyperlink r:id="rId91">
        <w:r w:rsidR="0057684F" w:rsidRPr="005C4BCF">
          <w:rPr>
            <w:rFonts w:ascii="Arial" w:hAnsi="Arial" w:cs="Arial"/>
            <w:color w:val="000000"/>
          </w:rPr>
          <w:t xml:space="preserve">, </w:t>
        </w:r>
      </w:hyperlink>
      <w:hyperlink r:id="rId92">
        <w:r w:rsidR="0057684F" w:rsidRPr="005C4BCF">
          <w:rPr>
            <w:rFonts w:ascii="Arial" w:hAnsi="Arial" w:cs="Arial"/>
            <w:i/>
            <w:color w:val="000000"/>
          </w:rPr>
          <w:t>275</w:t>
        </w:r>
      </w:hyperlink>
      <w:hyperlink r:id="rId93">
        <w:r w:rsidR="0057684F" w:rsidRPr="005C4BCF">
          <w:rPr>
            <w:rFonts w:ascii="Arial" w:hAnsi="Arial" w:cs="Arial"/>
            <w:color w:val="000000"/>
          </w:rPr>
          <w:t>(1), 145–160.</w:t>
        </w:r>
      </w:hyperlink>
    </w:p>
    <w:p w14:paraId="000000D2"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94">
        <w:proofErr w:type="spellStart"/>
        <w:r w:rsidR="0057684F" w:rsidRPr="005C4BCF">
          <w:rPr>
            <w:rFonts w:ascii="Arial" w:hAnsi="Arial" w:cs="Arial"/>
            <w:color w:val="000000"/>
          </w:rPr>
          <w:t>Bonsignori</w:t>
        </w:r>
        <w:proofErr w:type="spellEnd"/>
        <w:r w:rsidR="0057684F" w:rsidRPr="005C4BCF">
          <w:rPr>
            <w:rFonts w:ascii="Arial" w:hAnsi="Arial" w:cs="Arial"/>
            <w:color w:val="000000"/>
          </w:rPr>
          <w:t xml:space="preserve">, M., Zhou, T., Sheng, Z., Chen, L., Gao, F., Joyce, M. G., … Haynes, B. F. (2016). Maturation Pathway from Germline to Broad HIV-1 Neutralizer of a CD4-Mimic Antibody. </w:t>
        </w:r>
      </w:hyperlink>
      <w:hyperlink r:id="rId95">
        <w:r w:rsidR="0057684F" w:rsidRPr="005C4BCF">
          <w:rPr>
            <w:rFonts w:ascii="Arial" w:hAnsi="Arial" w:cs="Arial"/>
            <w:i/>
            <w:color w:val="000000"/>
          </w:rPr>
          <w:t>Cell</w:t>
        </w:r>
      </w:hyperlink>
      <w:hyperlink r:id="rId96">
        <w:r w:rsidR="0057684F" w:rsidRPr="005C4BCF">
          <w:rPr>
            <w:rFonts w:ascii="Arial" w:hAnsi="Arial" w:cs="Arial"/>
            <w:color w:val="000000"/>
          </w:rPr>
          <w:t xml:space="preserve">, </w:t>
        </w:r>
      </w:hyperlink>
      <w:hyperlink r:id="rId97">
        <w:r w:rsidR="0057684F" w:rsidRPr="005C4BCF">
          <w:rPr>
            <w:rFonts w:ascii="Arial" w:hAnsi="Arial" w:cs="Arial"/>
            <w:i/>
            <w:color w:val="000000"/>
          </w:rPr>
          <w:t>165</w:t>
        </w:r>
      </w:hyperlink>
      <w:hyperlink r:id="rId98">
        <w:r w:rsidR="0057684F" w:rsidRPr="005C4BCF">
          <w:rPr>
            <w:rFonts w:ascii="Arial" w:hAnsi="Arial" w:cs="Arial"/>
            <w:color w:val="000000"/>
          </w:rPr>
          <w:t>(2), 449–463.</w:t>
        </w:r>
      </w:hyperlink>
    </w:p>
    <w:p w14:paraId="000000D3"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99">
        <w:r w:rsidR="0057684F" w:rsidRPr="005C4BCF">
          <w:rPr>
            <w:rFonts w:ascii="Arial" w:hAnsi="Arial" w:cs="Arial"/>
            <w:color w:val="000000"/>
          </w:rPr>
          <w:t xml:space="preserve">Brandman, R., Brandman, Y., &amp; </w:t>
        </w:r>
        <w:proofErr w:type="spellStart"/>
        <w:r w:rsidR="0057684F" w:rsidRPr="005C4BCF">
          <w:rPr>
            <w:rFonts w:ascii="Arial" w:hAnsi="Arial" w:cs="Arial"/>
            <w:color w:val="000000"/>
          </w:rPr>
          <w:t>Pande</w:t>
        </w:r>
        <w:proofErr w:type="spellEnd"/>
        <w:r w:rsidR="0057684F" w:rsidRPr="005C4BCF">
          <w:rPr>
            <w:rFonts w:ascii="Arial" w:hAnsi="Arial" w:cs="Arial"/>
            <w:color w:val="000000"/>
          </w:rPr>
          <w:t xml:space="preserve">, V. S. (2012). Sequence coevolution between RNA and protein characterized by mutual information between residue triplets. </w:t>
        </w:r>
      </w:hyperlink>
      <w:hyperlink r:id="rId100">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One</w:t>
        </w:r>
      </w:hyperlink>
      <w:hyperlink r:id="rId101">
        <w:r w:rsidR="0057684F" w:rsidRPr="005C4BCF">
          <w:rPr>
            <w:rFonts w:ascii="Arial" w:hAnsi="Arial" w:cs="Arial"/>
            <w:color w:val="000000"/>
          </w:rPr>
          <w:t xml:space="preserve">, </w:t>
        </w:r>
      </w:hyperlink>
      <w:hyperlink r:id="rId102">
        <w:r w:rsidR="0057684F" w:rsidRPr="005C4BCF">
          <w:rPr>
            <w:rFonts w:ascii="Arial" w:hAnsi="Arial" w:cs="Arial"/>
            <w:i/>
            <w:color w:val="000000"/>
          </w:rPr>
          <w:t>7</w:t>
        </w:r>
      </w:hyperlink>
      <w:hyperlink r:id="rId103">
        <w:r w:rsidR="0057684F" w:rsidRPr="005C4BCF">
          <w:rPr>
            <w:rFonts w:ascii="Arial" w:hAnsi="Arial" w:cs="Arial"/>
            <w:color w:val="000000"/>
          </w:rPr>
          <w:t>(1), e30022.</w:t>
        </w:r>
      </w:hyperlink>
    </w:p>
    <w:p w14:paraId="000000D4"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04">
        <w:r w:rsidR="0057684F" w:rsidRPr="005C4BCF">
          <w:rPr>
            <w:rFonts w:ascii="Arial" w:hAnsi="Arial" w:cs="Arial"/>
            <w:color w:val="000000"/>
          </w:rPr>
          <w:t xml:space="preserve">Brennan, P. L. R., &amp; </w:t>
        </w:r>
        <w:proofErr w:type="spellStart"/>
        <w:r w:rsidR="0057684F" w:rsidRPr="005C4BCF">
          <w:rPr>
            <w:rFonts w:ascii="Arial" w:hAnsi="Arial" w:cs="Arial"/>
            <w:color w:val="000000"/>
          </w:rPr>
          <w:t>Prum</w:t>
        </w:r>
        <w:proofErr w:type="spellEnd"/>
        <w:r w:rsidR="0057684F" w:rsidRPr="005C4BCF">
          <w:rPr>
            <w:rFonts w:ascii="Arial" w:hAnsi="Arial" w:cs="Arial"/>
            <w:color w:val="000000"/>
          </w:rPr>
          <w:t xml:space="preserve">, R. O. (2015). Mechanisms and Evidence of Genital Coevolution: The Roles of Natural Selection, Mate Choice, and Sexual Conflict. </w:t>
        </w:r>
      </w:hyperlink>
      <w:hyperlink r:id="rId105">
        <w:r w:rsidR="0057684F" w:rsidRPr="005C4BCF">
          <w:rPr>
            <w:rFonts w:ascii="Arial" w:hAnsi="Arial" w:cs="Arial"/>
            <w:i/>
            <w:color w:val="000000"/>
          </w:rPr>
          <w:t>Cold Spring Harbor Perspectives in Biology</w:t>
        </w:r>
      </w:hyperlink>
      <w:hyperlink r:id="rId106">
        <w:r w:rsidR="0057684F" w:rsidRPr="005C4BCF">
          <w:rPr>
            <w:rFonts w:ascii="Arial" w:hAnsi="Arial" w:cs="Arial"/>
            <w:color w:val="000000"/>
          </w:rPr>
          <w:t xml:space="preserve">, </w:t>
        </w:r>
      </w:hyperlink>
      <w:hyperlink r:id="rId107">
        <w:r w:rsidR="0057684F" w:rsidRPr="005C4BCF">
          <w:rPr>
            <w:rFonts w:ascii="Arial" w:hAnsi="Arial" w:cs="Arial"/>
            <w:i/>
            <w:color w:val="000000"/>
          </w:rPr>
          <w:t>7</w:t>
        </w:r>
      </w:hyperlink>
      <w:hyperlink r:id="rId108">
        <w:r w:rsidR="0057684F" w:rsidRPr="005C4BCF">
          <w:rPr>
            <w:rFonts w:ascii="Arial" w:hAnsi="Arial" w:cs="Arial"/>
            <w:color w:val="000000"/>
          </w:rPr>
          <w:t>(7), a017749.</w:t>
        </w:r>
      </w:hyperlink>
    </w:p>
    <w:p w14:paraId="000000D5"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09">
        <w:r w:rsidR="0057684F" w:rsidRPr="005C4BCF">
          <w:rPr>
            <w:rFonts w:ascii="Arial" w:hAnsi="Arial" w:cs="Arial"/>
            <w:color w:val="000000"/>
          </w:rPr>
          <w:t xml:space="preserve">Dawkins, R., &amp; Krebs, J. R. (1979). Arms races between and within species. </w:t>
        </w:r>
      </w:hyperlink>
      <w:hyperlink r:id="rId110">
        <w:r w:rsidR="0057684F" w:rsidRPr="005C4BCF">
          <w:rPr>
            <w:rFonts w:ascii="Arial" w:hAnsi="Arial" w:cs="Arial"/>
            <w:i/>
            <w:color w:val="000000"/>
          </w:rPr>
          <w:t xml:space="preserve">Proceedings of the Royal Society of London. Series B, Containing Papers of </w:t>
        </w:r>
        <w:r w:rsidR="0057684F" w:rsidRPr="005C4BCF">
          <w:rPr>
            <w:rFonts w:ascii="Arial" w:hAnsi="Arial" w:cs="Arial"/>
            <w:i/>
            <w:color w:val="000000"/>
          </w:rPr>
          <w:lastRenderedPageBreak/>
          <w:t xml:space="preserve">a Biological Character. Royal Society </w:t>
        </w:r>
      </w:hyperlink>
      <w:hyperlink r:id="rId111">
        <w:r w:rsidR="0057684F" w:rsidRPr="005C4BCF">
          <w:rPr>
            <w:rFonts w:ascii="Arial" w:hAnsi="Arial" w:cs="Arial"/>
            <w:color w:val="000000"/>
          </w:rPr>
          <w:t xml:space="preserve">, </w:t>
        </w:r>
      </w:hyperlink>
      <w:hyperlink r:id="rId112">
        <w:r w:rsidR="0057684F" w:rsidRPr="005C4BCF">
          <w:rPr>
            <w:rFonts w:ascii="Arial" w:hAnsi="Arial" w:cs="Arial"/>
            <w:i/>
            <w:color w:val="000000"/>
          </w:rPr>
          <w:t>205</w:t>
        </w:r>
      </w:hyperlink>
      <w:hyperlink r:id="rId113">
        <w:r w:rsidR="0057684F" w:rsidRPr="005C4BCF">
          <w:rPr>
            <w:rFonts w:ascii="Arial" w:hAnsi="Arial" w:cs="Arial"/>
            <w:color w:val="000000"/>
          </w:rPr>
          <w:t>(1161), 489–511.</w:t>
        </w:r>
      </w:hyperlink>
    </w:p>
    <w:p w14:paraId="000000D6"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14">
        <w:proofErr w:type="spellStart"/>
        <w:r w:rsidR="0057684F" w:rsidRPr="005C4BCF">
          <w:rPr>
            <w:rFonts w:ascii="Arial" w:hAnsi="Arial" w:cs="Arial"/>
            <w:color w:val="000000"/>
          </w:rPr>
          <w:t>Doria</w:t>
        </w:r>
        <w:proofErr w:type="spellEnd"/>
        <w:r w:rsidR="0057684F" w:rsidRPr="005C4BCF">
          <w:rPr>
            <w:rFonts w:ascii="Arial" w:hAnsi="Arial" w:cs="Arial"/>
            <w:color w:val="000000"/>
          </w:rPr>
          <w:t xml:space="preserve">-Rose, N. A., Schramm, C. A., Gorman, J., Moore, P. L., </w:t>
        </w:r>
        <w:proofErr w:type="spellStart"/>
        <w:r w:rsidR="0057684F" w:rsidRPr="005C4BCF">
          <w:rPr>
            <w:rFonts w:ascii="Arial" w:hAnsi="Arial" w:cs="Arial"/>
            <w:color w:val="000000"/>
          </w:rPr>
          <w:t>Bhiman</w:t>
        </w:r>
        <w:proofErr w:type="spellEnd"/>
        <w:r w:rsidR="0057684F" w:rsidRPr="005C4BCF">
          <w:rPr>
            <w:rFonts w:ascii="Arial" w:hAnsi="Arial" w:cs="Arial"/>
            <w:color w:val="000000"/>
          </w:rPr>
          <w:t xml:space="preserve">, J. N., </w:t>
        </w:r>
        <w:proofErr w:type="spellStart"/>
        <w:r w:rsidR="0057684F" w:rsidRPr="005C4BCF">
          <w:rPr>
            <w:rFonts w:ascii="Arial" w:hAnsi="Arial" w:cs="Arial"/>
            <w:color w:val="000000"/>
          </w:rPr>
          <w:t>DeKosky</w:t>
        </w:r>
        <w:proofErr w:type="spellEnd"/>
        <w:r w:rsidR="0057684F" w:rsidRPr="005C4BCF">
          <w:rPr>
            <w:rFonts w:ascii="Arial" w:hAnsi="Arial" w:cs="Arial"/>
            <w:color w:val="000000"/>
          </w:rPr>
          <w:t xml:space="preserve">, B. J., … </w:t>
        </w:r>
        <w:proofErr w:type="spellStart"/>
        <w:r w:rsidR="0057684F" w:rsidRPr="005C4BCF">
          <w:rPr>
            <w:rFonts w:ascii="Arial" w:hAnsi="Arial" w:cs="Arial"/>
            <w:color w:val="000000"/>
          </w:rPr>
          <w:t>Mascola</w:t>
        </w:r>
        <w:proofErr w:type="spellEnd"/>
        <w:r w:rsidR="0057684F" w:rsidRPr="005C4BCF">
          <w:rPr>
            <w:rFonts w:ascii="Arial" w:hAnsi="Arial" w:cs="Arial"/>
            <w:color w:val="000000"/>
          </w:rPr>
          <w:t xml:space="preserve">, J. R. (2014). Developmental pathway for potent V1V2-directed HIV-neutralizing antibodies. </w:t>
        </w:r>
      </w:hyperlink>
      <w:hyperlink r:id="rId115">
        <w:r w:rsidR="0057684F" w:rsidRPr="005C4BCF">
          <w:rPr>
            <w:rFonts w:ascii="Arial" w:hAnsi="Arial" w:cs="Arial"/>
            <w:i/>
            <w:color w:val="000000"/>
          </w:rPr>
          <w:t>Nature</w:t>
        </w:r>
      </w:hyperlink>
      <w:hyperlink r:id="rId116">
        <w:r w:rsidR="0057684F" w:rsidRPr="005C4BCF">
          <w:rPr>
            <w:rFonts w:ascii="Arial" w:hAnsi="Arial" w:cs="Arial"/>
            <w:color w:val="000000"/>
          </w:rPr>
          <w:t xml:space="preserve">, </w:t>
        </w:r>
      </w:hyperlink>
      <w:hyperlink r:id="rId117">
        <w:r w:rsidR="0057684F" w:rsidRPr="005C4BCF">
          <w:rPr>
            <w:rFonts w:ascii="Arial" w:hAnsi="Arial" w:cs="Arial"/>
            <w:i/>
            <w:color w:val="000000"/>
          </w:rPr>
          <w:t>509</w:t>
        </w:r>
      </w:hyperlink>
      <w:hyperlink r:id="rId118">
        <w:r w:rsidR="0057684F" w:rsidRPr="005C4BCF">
          <w:rPr>
            <w:rFonts w:ascii="Arial" w:hAnsi="Arial" w:cs="Arial"/>
            <w:color w:val="000000"/>
          </w:rPr>
          <w:t>(7498), 55–62.</w:t>
        </w:r>
      </w:hyperlink>
    </w:p>
    <w:p w14:paraId="000000D7"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19">
        <w:r w:rsidR="0057684F" w:rsidRPr="005C4BCF">
          <w:rPr>
            <w:rFonts w:ascii="Arial" w:hAnsi="Arial" w:cs="Arial"/>
            <w:color w:val="000000"/>
          </w:rPr>
          <w:t xml:space="preserve">Ernst, M. D. (2004). Permutation Methods: A Basis for Exact Inference. </w:t>
        </w:r>
      </w:hyperlink>
      <w:hyperlink r:id="rId120">
        <w:r w:rsidR="0057684F" w:rsidRPr="005C4BCF">
          <w:rPr>
            <w:rFonts w:ascii="Arial" w:hAnsi="Arial" w:cs="Arial"/>
            <w:i/>
            <w:color w:val="000000"/>
          </w:rPr>
          <w:t>Statistical Science: A Review Journal of the Institute of Mathematical Statistics</w:t>
        </w:r>
      </w:hyperlink>
      <w:hyperlink r:id="rId121">
        <w:r w:rsidR="0057684F" w:rsidRPr="005C4BCF">
          <w:rPr>
            <w:rFonts w:ascii="Arial" w:hAnsi="Arial" w:cs="Arial"/>
            <w:color w:val="000000"/>
          </w:rPr>
          <w:t xml:space="preserve">, </w:t>
        </w:r>
      </w:hyperlink>
      <w:hyperlink r:id="rId122">
        <w:r w:rsidR="0057684F" w:rsidRPr="005C4BCF">
          <w:rPr>
            <w:rFonts w:ascii="Arial" w:hAnsi="Arial" w:cs="Arial"/>
            <w:i/>
            <w:color w:val="000000"/>
          </w:rPr>
          <w:t>19</w:t>
        </w:r>
      </w:hyperlink>
      <w:hyperlink r:id="rId123">
        <w:r w:rsidR="0057684F" w:rsidRPr="005C4BCF">
          <w:rPr>
            <w:rFonts w:ascii="Arial" w:hAnsi="Arial" w:cs="Arial"/>
            <w:color w:val="000000"/>
          </w:rPr>
          <w:t>(4), 676–685.</w:t>
        </w:r>
      </w:hyperlink>
    </w:p>
    <w:p w14:paraId="000000D8"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24">
        <w:proofErr w:type="spellStart"/>
        <w:r w:rsidR="0057684F" w:rsidRPr="005C4BCF">
          <w:rPr>
            <w:rFonts w:ascii="Arial" w:hAnsi="Arial" w:cs="Arial"/>
            <w:color w:val="000000"/>
          </w:rPr>
          <w:t>Eroshkin</w:t>
        </w:r>
        <w:proofErr w:type="spellEnd"/>
        <w:r w:rsidR="0057684F" w:rsidRPr="005C4BCF">
          <w:rPr>
            <w:rFonts w:ascii="Arial" w:hAnsi="Arial" w:cs="Arial"/>
            <w:color w:val="000000"/>
          </w:rPr>
          <w:t xml:space="preserve">, A. M., LeBlanc, A., Weekes, D., Post, K., Li, Z., Rajput, A., … </w:t>
        </w:r>
        <w:proofErr w:type="spellStart"/>
        <w:r w:rsidR="0057684F" w:rsidRPr="005C4BCF">
          <w:rPr>
            <w:rFonts w:ascii="Arial" w:hAnsi="Arial" w:cs="Arial"/>
            <w:color w:val="000000"/>
          </w:rPr>
          <w:t>Godzik</w:t>
        </w:r>
        <w:proofErr w:type="spellEnd"/>
        <w:r w:rsidR="0057684F" w:rsidRPr="005C4BCF">
          <w:rPr>
            <w:rFonts w:ascii="Arial" w:hAnsi="Arial" w:cs="Arial"/>
            <w:color w:val="000000"/>
          </w:rPr>
          <w:t xml:space="preserve">, A. (2014). </w:t>
        </w:r>
        <w:proofErr w:type="spellStart"/>
        <w:r w:rsidR="0057684F" w:rsidRPr="005C4BCF">
          <w:rPr>
            <w:rFonts w:ascii="Arial" w:hAnsi="Arial" w:cs="Arial"/>
            <w:color w:val="000000"/>
          </w:rPr>
          <w:t>bNAber</w:t>
        </w:r>
        <w:proofErr w:type="spellEnd"/>
        <w:r w:rsidR="0057684F" w:rsidRPr="005C4BCF">
          <w:rPr>
            <w:rFonts w:ascii="Arial" w:hAnsi="Arial" w:cs="Arial"/>
            <w:color w:val="000000"/>
          </w:rPr>
          <w:t xml:space="preserve">: database of broadly neutralizing HIV antibodies. </w:t>
        </w:r>
      </w:hyperlink>
      <w:hyperlink r:id="rId125">
        <w:r w:rsidR="0057684F" w:rsidRPr="005C4BCF">
          <w:rPr>
            <w:rFonts w:ascii="Arial" w:hAnsi="Arial" w:cs="Arial"/>
            <w:i/>
            <w:color w:val="000000"/>
          </w:rPr>
          <w:t>Nucleic Acids Research</w:t>
        </w:r>
      </w:hyperlink>
      <w:hyperlink r:id="rId126">
        <w:r w:rsidR="0057684F" w:rsidRPr="005C4BCF">
          <w:rPr>
            <w:rFonts w:ascii="Arial" w:hAnsi="Arial" w:cs="Arial"/>
            <w:color w:val="000000"/>
          </w:rPr>
          <w:t xml:space="preserve">, </w:t>
        </w:r>
      </w:hyperlink>
      <w:hyperlink r:id="rId127">
        <w:r w:rsidR="0057684F" w:rsidRPr="005C4BCF">
          <w:rPr>
            <w:rFonts w:ascii="Arial" w:hAnsi="Arial" w:cs="Arial"/>
            <w:i/>
            <w:color w:val="000000"/>
          </w:rPr>
          <w:t>42</w:t>
        </w:r>
      </w:hyperlink>
      <w:hyperlink r:id="rId128">
        <w:r w:rsidR="0057684F" w:rsidRPr="005C4BCF">
          <w:rPr>
            <w:rFonts w:ascii="Arial" w:hAnsi="Arial" w:cs="Arial"/>
            <w:color w:val="000000"/>
          </w:rPr>
          <w:t>(Database issue), D1133–D1139.</w:t>
        </w:r>
      </w:hyperlink>
    </w:p>
    <w:p w14:paraId="000000D9"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29">
        <w:proofErr w:type="spellStart"/>
        <w:r w:rsidR="0057684F" w:rsidRPr="005C4BCF">
          <w:rPr>
            <w:rFonts w:ascii="Arial" w:hAnsi="Arial" w:cs="Arial"/>
            <w:color w:val="000000"/>
          </w:rPr>
          <w:t>Faria</w:t>
        </w:r>
        <w:proofErr w:type="spellEnd"/>
        <w:r w:rsidR="0057684F" w:rsidRPr="005C4BCF">
          <w:rPr>
            <w:rFonts w:ascii="Arial" w:hAnsi="Arial" w:cs="Arial"/>
            <w:color w:val="000000"/>
          </w:rPr>
          <w:t xml:space="preserve">, N. R., </w:t>
        </w:r>
        <w:proofErr w:type="spellStart"/>
        <w:r w:rsidR="0057684F" w:rsidRPr="005C4BCF">
          <w:rPr>
            <w:rFonts w:ascii="Arial" w:hAnsi="Arial" w:cs="Arial"/>
            <w:color w:val="000000"/>
          </w:rPr>
          <w:t>Rambaut</w:t>
        </w:r>
        <w:proofErr w:type="spellEnd"/>
        <w:r w:rsidR="0057684F" w:rsidRPr="005C4BCF">
          <w:rPr>
            <w:rFonts w:ascii="Arial" w:hAnsi="Arial" w:cs="Arial"/>
            <w:color w:val="000000"/>
          </w:rPr>
          <w:t xml:space="preserve">, A., </w:t>
        </w:r>
        <w:proofErr w:type="spellStart"/>
        <w:r w:rsidR="0057684F" w:rsidRPr="005C4BCF">
          <w:rPr>
            <w:rFonts w:ascii="Arial" w:hAnsi="Arial" w:cs="Arial"/>
            <w:color w:val="000000"/>
          </w:rPr>
          <w:t>Suchard</w:t>
        </w:r>
        <w:proofErr w:type="spellEnd"/>
        <w:r w:rsidR="0057684F" w:rsidRPr="005C4BCF">
          <w:rPr>
            <w:rFonts w:ascii="Arial" w:hAnsi="Arial" w:cs="Arial"/>
            <w:color w:val="000000"/>
          </w:rPr>
          <w:t xml:space="preserve">, M. A., </w:t>
        </w:r>
        <w:proofErr w:type="spellStart"/>
        <w:r w:rsidR="0057684F" w:rsidRPr="005C4BCF">
          <w:rPr>
            <w:rFonts w:ascii="Arial" w:hAnsi="Arial" w:cs="Arial"/>
            <w:color w:val="000000"/>
          </w:rPr>
          <w:t>Baele</w:t>
        </w:r>
        <w:proofErr w:type="spellEnd"/>
        <w:r w:rsidR="0057684F" w:rsidRPr="005C4BCF">
          <w:rPr>
            <w:rFonts w:ascii="Arial" w:hAnsi="Arial" w:cs="Arial"/>
            <w:color w:val="000000"/>
          </w:rPr>
          <w:t xml:space="preserve">, G., Bedford, T., Ward, M. J., … </w:t>
        </w:r>
        <w:proofErr w:type="spellStart"/>
        <w:r w:rsidR="0057684F" w:rsidRPr="005C4BCF">
          <w:rPr>
            <w:rFonts w:ascii="Arial" w:hAnsi="Arial" w:cs="Arial"/>
            <w:color w:val="000000"/>
          </w:rPr>
          <w:t>Lemey</w:t>
        </w:r>
        <w:proofErr w:type="spellEnd"/>
        <w:r w:rsidR="0057684F" w:rsidRPr="005C4BCF">
          <w:rPr>
            <w:rFonts w:ascii="Arial" w:hAnsi="Arial" w:cs="Arial"/>
            <w:color w:val="000000"/>
          </w:rPr>
          <w:t xml:space="preserve">, P. (2014). HIV epidemiology. The early spread and epidemic ignition of HIV-1 in human populations. </w:t>
        </w:r>
      </w:hyperlink>
      <w:hyperlink r:id="rId130">
        <w:r w:rsidR="0057684F" w:rsidRPr="005C4BCF">
          <w:rPr>
            <w:rFonts w:ascii="Arial" w:hAnsi="Arial" w:cs="Arial"/>
            <w:i/>
            <w:color w:val="000000"/>
          </w:rPr>
          <w:t>Science</w:t>
        </w:r>
      </w:hyperlink>
      <w:hyperlink r:id="rId131">
        <w:r w:rsidR="0057684F" w:rsidRPr="005C4BCF">
          <w:rPr>
            <w:rFonts w:ascii="Arial" w:hAnsi="Arial" w:cs="Arial"/>
            <w:color w:val="000000"/>
          </w:rPr>
          <w:t xml:space="preserve">, </w:t>
        </w:r>
      </w:hyperlink>
      <w:hyperlink r:id="rId132">
        <w:r w:rsidR="0057684F" w:rsidRPr="005C4BCF">
          <w:rPr>
            <w:rFonts w:ascii="Arial" w:hAnsi="Arial" w:cs="Arial"/>
            <w:i/>
            <w:color w:val="000000"/>
          </w:rPr>
          <w:t>346</w:t>
        </w:r>
      </w:hyperlink>
      <w:hyperlink r:id="rId133">
        <w:r w:rsidR="0057684F" w:rsidRPr="005C4BCF">
          <w:rPr>
            <w:rFonts w:ascii="Arial" w:hAnsi="Arial" w:cs="Arial"/>
            <w:color w:val="000000"/>
          </w:rPr>
          <w:t>(6205), 56–61.</w:t>
        </w:r>
      </w:hyperlink>
    </w:p>
    <w:p w14:paraId="000000DA"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34">
        <w:r w:rsidR="0057684F" w:rsidRPr="005C4BCF">
          <w:rPr>
            <w:rFonts w:ascii="Arial" w:hAnsi="Arial" w:cs="Arial"/>
            <w:color w:val="000000"/>
          </w:rPr>
          <w:t>Feder, A. F., Pennings, P. S., &amp; Petrov, D. A. (2018). The clarifying role of time series data in the population genetics of HIV. https://doi.org/</w:t>
        </w:r>
      </w:hyperlink>
      <w:hyperlink r:id="rId135">
        <w:r w:rsidR="0057684F" w:rsidRPr="005C4BCF">
          <w:rPr>
            <w:rFonts w:ascii="Arial" w:hAnsi="Arial" w:cs="Arial"/>
            <w:color w:val="000000"/>
          </w:rPr>
          <w:t>10.1101/495275</w:t>
        </w:r>
      </w:hyperlink>
    </w:p>
    <w:p w14:paraId="000000DB"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36">
        <w:r w:rsidR="0057684F" w:rsidRPr="005C4BCF">
          <w:rPr>
            <w:rFonts w:ascii="Arial" w:hAnsi="Arial" w:cs="Arial"/>
            <w:color w:val="000000"/>
          </w:rPr>
          <w:t xml:space="preserve">Fischer, W., </w:t>
        </w:r>
        <w:proofErr w:type="spellStart"/>
        <w:r w:rsidR="0057684F" w:rsidRPr="005C4BCF">
          <w:rPr>
            <w:rFonts w:ascii="Arial" w:hAnsi="Arial" w:cs="Arial"/>
            <w:color w:val="000000"/>
          </w:rPr>
          <w:t>Ganusov</w:t>
        </w:r>
        <w:proofErr w:type="spellEnd"/>
        <w:r w:rsidR="0057684F" w:rsidRPr="005C4BCF">
          <w:rPr>
            <w:rFonts w:ascii="Arial" w:hAnsi="Arial" w:cs="Arial"/>
            <w:color w:val="000000"/>
          </w:rPr>
          <w:t xml:space="preserve">, V. V., Giorgi, E. E., </w:t>
        </w:r>
        <w:proofErr w:type="spellStart"/>
        <w:r w:rsidR="0057684F" w:rsidRPr="005C4BCF">
          <w:rPr>
            <w:rFonts w:ascii="Arial" w:hAnsi="Arial" w:cs="Arial"/>
            <w:color w:val="000000"/>
          </w:rPr>
          <w:t>Hraber</w:t>
        </w:r>
        <w:proofErr w:type="spellEnd"/>
        <w:r w:rsidR="0057684F" w:rsidRPr="005C4BCF">
          <w:rPr>
            <w:rFonts w:ascii="Arial" w:hAnsi="Arial" w:cs="Arial"/>
            <w:color w:val="000000"/>
          </w:rPr>
          <w:t xml:space="preserve">, P. T., </w:t>
        </w:r>
        <w:proofErr w:type="spellStart"/>
        <w:r w:rsidR="0057684F" w:rsidRPr="005C4BCF">
          <w:rPr>
            <w:rFonts w:ascii="Arial" w:hAnsi="Arial" w:cs="Arial"/>
            <w:color w:val="000000"/>
          </w:rPr>
          <w:t>Keele</w:t>
        </w:r>
        <w:proofErr w:type="spellEnd"/>
        <w:r w:rsidR="0057684F" w:rsidRPr="005C4BCF">
          <w:rPr>
            <w:rFonts w:ascii="Arial" w:hAnsi="Arial" w:cs="Arial"/>
            <w:color w:val="000000"/>
          </w:rPr>
          <w:t xml:space="preserve">, B. F., Leitner, T., … </w:t>
        </w:r>
        <w:proofErr w:type="spellStart"/>
        <w:r w:rsidR="0057684F" w:rsidRPr="005C4BCF">
          <w:rPr>
            <w:rFonts w:ascii="Arial" w:hAnsi="Arial" w:cs="Arial"/>
            <w:color w:val="000000"/>
          </w:rPr>
          <w:t>Korber</w:t>
        </w:r>
        <w:proofErr w:type="spellEnd"/>
        <w:r w:rsidR="0057684F" w:rsidRPr="005C4BCF">
          <w:rPr>
            <w:rFonts w:ascii="Arial" w:hAnsi="Arial" w:cs="Arial"/>
            <w:color w:val="000000"/>
          </w:rPr>
          <w:t xml:space="preserve">, B. T. (2010). Transmission of single HIV-1 genomes and dynamics of early immune escape revealed by ultra-deep sequencing. </w:t>
        </w:r>
      </w:hyperlink>
      <w:hyperlink r:id="rId137">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One</w:t>
        </w:r>
      </w:hyperlink>
      <w:hyperlink r:id="rId138">
        <w:r w:rsidR="0057684F" w:rsidRPr="005C4BCF">
          <w:rPr>
            <w:rFonts w:ascii="Arial" w:hAnsi="Arial" w:cs="Arial"/>
            <w:color w:val="000000"/>
          </w:rPr>
          <w:t xml:space="preserve">, </w:t>
        </w:r>
      </w:hyperlink>
      <w:hyperlink r:id="rId139">
        <w:r w:rsidR="0057684F" w:rsidRPr="005C4BCF">
          <w:rPr>
            <w:rFonts w:ascii="Arial" w:hAnsi="Arial" w:cs="Arial"/>
            <w:i/>
            <w:color w:val="000000"/>
          </w:rPr>
          <w:t>5</w:t>
        </w:r>
      </w:hyperlink>
      <w:hyperlink r:id="rId140">
        <w:r w:rsidR="0057684F" w:rsidRPr="005C4BCF">
          <w:rPr>
            <w:rFonts w:ascii="Arial" w:hAnsi="Arial" w:cs="Arial"/>
            <w:color w:val="000000"/>
          </w:rPr>
          <w:t>(8), e12303.</w:t>
        </w:r>
      </w:hyperlink>
    </w:p>
    <w:p w14:paraId="000000DC"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41">
        <w:r w:rsidR="0057684F" w:rsidRPr="005C4BCF">
          <w:rPr>
            <w:rFonts w:ascii="Arial" w:hAnsi="Arial" w:cs="Arial"/>
            <w:color w:val="000000"/>
          </w:rPr>
          <w:t xml:space="preserve">Gao, F., </w:t>
        </w:r>
        <w:proofErr w:type="spellStart"/>
        <w:r w:rsidR="0057684F" w:rsidRPr="005C4BCF">
          <w:rPr>
            <w:rFonts w:ascii="Arial" w:hAnsi="Arial" w:cs="Arial"/>
            <w:color w:val="000000"/>
          </w:rPr>
          <w:t>Bonsignori</w:t>
        </w:r>
        <w:proofErr w:type="spellEnd"/>
        <w:r w:rsidR="0057684F" w:rsidRPr="005C4BCF">
          <w:rPr>
            <w:rFonts w:ascii="Arial" w:hAnsi="Arial" w:cs="Arial"/>
            <w:color w:val="000000"/>
          </w:rPr>
          <w:t xml:space="preserve">, M., Liao, H.-X., Kumar, A., Xia, S.-M., Lu, X., … Haynes, B. F. (2014). Cooperation of B cell lineages in induction of HIV-1-broadly neutralizing antibodies. </w:t>
        </w:r>
      </w:hyperlink>
      <w:hyperlink r:id="rId142">
        <w:r w:rsidR="0057684F" w:rsidRPr="005C4BCF">
          <w:rPr>
            <w:rFonts w:ascii="Arial" w:hAnsi="Arial" w:cs="Arial"/>
            <w:i/>
            <w:color w:val="000000"/>
          </w:rPr>
          <w:t>Cell</w:t>
        </w:r>
      </w:hyperlink>
      <w:hyperlink r:id="rId143">
        <w:r w:rsidR="0057684F" w:rsidRPr="005C4BCF">
          <w:rPr>
            <w:rFonts w:ascii="Arial" w:hAnsi="Arial" w:cs="Arial"/>
            <w:color w:val="000000"/>
          </w:rPr>
          <w:t xml:space="preserve">, </w:t>
        </w:r>
      </w:hyperlink>
      <w:hyperlink r:id="rId144">
        <w:r w:rsidR="0057684F" w:rsidRPr="005C4BCF">
          <w:rPr>
            <w:rFonts w:ascii="Arial" w:hAnsi="Arial" w:cs="Arial"/>
            <w:i/>
            <w:color w:val="000000"/>
          </w:rPr>
          <w:t>158</w:t>
        </w:r>
      </w:hyperlink>
      <w:hyperlink r:id="rId145">
        <w:r w:rsidR="0057684F" w:rsidRPr="005C4BCF">
          <w:rPr>
            <w:rFonts w:ascii="Arial" w:hAnsi="Arial" w:cs="Arial"/>
            <w:color w:val="000000"/>
          </w:rPr>
          <w:t>(3), 481–491.</w:t>
        </w:r>
      </w:hyperlink>
    </w:p>
    <w:p w14:paraId="000000DD"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46">
        <w:proofErr w:type="spellStart"/>
        <w:r w:rsidR="0057684F" w:rsidRPr="005C4BCF">
          <w:rPr>
            <w:rFonts w:ascii="Arial" w:hAnsi="Arial" w:cs="Arial"/>
            <w:color w:val="000000"/>
          </w:rPr>
          <w:t>Giudicelli</w:t>
        </w:r>
        <w:proofErr w:type="spellEnd"/>
        <w:r w:rsidR="0057684F" w:rsidRPr="005C4BCF">
          <w:rPr>
            <w:rFonts w:ascii="Arial" w:hAnsi="Arial" w:cs="Arial"/>
            <w:color w:val="000000"/>
          </w:rPr>
          <w:t xml:space="preserve">, V. (2006). IMGT/LIGM-DB, the IMGT(R) comprehensive database of immunoglobulin and T cell receptor nucleotide sequences. </w:t>
        </w:r>
      </w:hyperlink>
      <w:hyperlink r:id="rId147">
        <w:r w:rsidR="0057684F" w:rsidRPr="005C4BCF">
          <w:rPr>
            <w:rFonts w:ascii="Arial" w:hAnsi="Arial" w:cs="Arial"/>
            <w:i/>
            <w:color w:val="000000"/>
          </w:rPr>
          <w:t>Nucleic Acids Research</w:t>
        </w:r>
      </w:hyperlink>
      <w:hyperlink r:id="rId148">
        <w:r w:rsidR="0057684F" w:rsidRPr="005C4BCF">
          <w:rPr>
            <w:rFonts w:ascii="Arial" w:hAnsi="Arial" w:cs="Arial"/>
            <w:color w:val="000000"/>
          </w:rPr>
          <w:t xml:space="preserve">, </w:t>
        </w:r>
      </w:hyperlink>
      <w:hyperlink r:id="rId149">
        <w:r w:rsidR="0057684F" w:rsidRPr="005C4BCF">
          <w:rPr>
            <w:rFonts w:ascii="Arial" w:hAnsi="Arial" w:cs="Arial"/>
            <w:i/>
            <w:color w:val="000000"/>
          </w:rPr>
          <w:t>34</w:t>
        </w:r>
      </w:hyperlink>
      <w:hyperlink r:id="rId150">
        <w:r w:rsidR="0057684F" w:rsidRPr="005C4BCF">
          <w:rPr>
            <w:rFonts w:ascii="Arial" w:hAnsi="Arial" w:cs="Arial"/>
            <w:color w:val="000000"/>
          </w:rPr>
          <w:t>(90001), D781–D784.</w:t>
        </w:r>
      </w:hyperlink>
    </w:p>
    <w:p w14:paraId="000000DE"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51">
        <w:proofErr w:type="spellStart"/>
        <w:r w:rsidR="0057684F" w:rsidRPr="005C4BCF">
          <w:rPr>
            <w:rFonts w:ascii="Arial" w:hAnsi="Arial" w:cs="Arial"/>
            <w:color w:val="000000"/>
          </w:rPr>
          <w:t>Gloor</w:t>
        </w:r>
        <w:proofErr w:type="spellEnd"/>
        <w:r w:rsidR="0057684F" w:rsidRPr="005C4BCF">
          <w:rPr>
            <w:rFonts w:ascii="Arial" w:hAnsi="Arial" w:cs="Arial"/>
            <w:color w:val="000000"/>
          </w:rPr>
          <w:t xml:space="preserve">, G. B., Martin, L. C., Wahl, L. M., &amp; Dunn, S. D. (2005). Mutual Information in Protein Multiple Sequence Alignments Reveals Two Classes of Coevolving Positions†. </w:t>
        </w:r>
      </w:hyperlink>
      <w:hyperlink r:id="rId152">
        <w:r w:rsidR="0057684F" w:rsidRPr="005C4BCF">
          <w:rPr>
            <w:rFonts w:ascii="Arial" w:hAnsi="Arial" w:cs="Arial"/>
            <w:i/>
            <w:color w:val="000000"/>
          </w:rPr>
          <w:t>Biochemistry</w:t>
        </w:r>
      </w:hyperlink>
      <w:hyperlink r:id="rId153">
        <w:r w:rsidR="0057684F" w:rsidRPr="005C4BCF">
          <w:rPr>
            <w:rFonts w:ascii="Arial" w:hAnsi="Arial" w:cs="Arial"/>
            <w:color w:val="000000"/>
          </w:rPr>
          <w:t xml:space="preserve">, </w:t>
        </w:r>
      </w:hyperlink>
      <w:hyperlink r:id="rId154">
        <w:r w:rsidR="0057684F" w:rsidRPr="005C4BCF">
          <w:rPr>
            <w:rFonts w:ascii="Arial" w:hAnsi="Arial" w:cs="Arial"/>
            <w:i/>
            <w:color w:val="000000"/>
          </w:rPr>
          <w:t>44</w:t>
        </w:r>
      </w:hyperlink>
      <w:hyperlink r:id="rId155">
        <w:r w:rsidR="0057684F" w:rsidRPr="005C4BCF">
          <w:rPr>
            <w:rFonts w:ascii="Arial" w:hAnsi="Arial" w:cs="Arial"/>
            <w:color w:val="000000"/>
          </w:rPr>
          <w:t>(19), 7156–7165.</w:t>
        </w:r>
      </w:hyperlink>
    </w:p>
    <w:p w14:paraId="000000DF"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56">
        <w:r w:rsidR="0057684F" w:rsidRPr="005C4BCF">
          <w:rPr>
            <w:rFonts w:ascii="Arial" w:hAnsi="Arial" w:cs="Arial"/>
            <w:color w:val="000000"/>
          </w:rPr>
          <w:t xml:space="preserve">Goo, L., </w:t>
        </w:r>
        <w:proofErr w:type="spellStart"/>
        <w:r w:rsidR="0057684F" w:rsidRPr="005C4BCF">
          <w:rPr>
            <w:rFonts w:ascii="Arial" w:hAnsi="Arial" w:cs="Arial"/>
            <w:color w:val="000000"/>
          </w:rPr>
          <w:t>Chohan</w:t>
        </w:r>
        <w:proofErr w:type="spellEnd"/>
        <w:r w:rsidR="0057684F" w:rsidRPr="005C4BCF">
          <w:rPr>
            <w:rFonts w:ascii="Arial" w:hAnsi="Arial" w:cs="Arial"/>
            <w:color w:val="000000"/>
          </w:rPr>
          <w:t xml:space="preserve">, V., </w:t>
        </w:r>
        <w:proofErr w:type="spellStart"/>
        <w:r w:rsidR="0057684F" w:rsidRPr="005C4BCF">
          <w:rPr>
            <w:rFonts w:ascii="Arial" w:hAnsi="Arial" w:cs="Arial"/>
            <w:color w:val="000000"/>
          </w:rPr>
          <w:t>Nduati</w:t>
        </w:r>
        <w:proofErr w:type="spellEnd"/>
        <w:r w:rsidR="0057684F" w:rsidRPr="005C4BCF">
          <w:rPr>
            <w:rFonts w:ascii="Arial" w:hAnsi="Arial" w:cs="Arial"/>
            <w:color w:val="000000"/>
          </w:rPr>
          <w:t xml:space="preserve">, R., &amp; </w:t>
        </w:r>
        <w:proofErr w:type="spellStart"/>
        <w:r w:rsidR="0057684F" w:rsidRPr="005C4BCF">
          <w:rPr>
            <w:rFonts w:ascii="Arial" w:hAnsi="Arial" w:cs="Arial"/>
            <w:color w:val="000000"/>
          </w:rPr>
          <w:t>Overbaugh</w:t>
        </w:r>
        <w:proofErr w:type="spellEnd"/>
        <w:r w:rsidR="0057684F" w:rsidRPr="005C4BCF">
          <w:rPr>
            <w:rFonts w:ascii="Arial" w:hAnsi="Arial" w:cs="Arial"/>
            <w:color w:val="000000"/>
          </w:rPr>
          <w:t xml:space="preserve">, J. (2014). Early development of broadly neutralizing antibodies in HIV-1-infected infants. </w:t>
        </w:r>
      </w:hyperlink>
      <w:hyperlink r:id="rId157">
        <w:r w:rsidR="0057684F" w:rsidRPr="005C4BCF">
          <w:rPr>
            <w:rFonts w:ascii="Arial" w:hAnsi="Arial" w:cs="Arial"/>
            <w:i/>
            <w:color w:val="000000"/>
          </w:rPr>
          <w:t>Nature Medicine</w:t>
        </w:r>
      </w:hyperlink>
      <w:hyperlink r:id="rId158">
        <w:r w:rsidR="0057684F" w:rsidRPr="005C4BCF">
          <w:rPr>
            <w:rFonts w:ascii="Arial" w:hAnsi="Arial" w:cs="Arial"/>
            <w:color w:val="000000"/>
          </w:rPr>
          <w:t xml:space="preserve">, </w:t>
        </w:r>
      </w:hyperlink>
      <w:hyperlink r:id="rId159">
        <w:r w:rsidR="0057684F" w:rsidRPr="005C4BCF">
          <w:rPr>
            <w:rFonts w:ascii="Arial" w:hAnsi="Arial" w:cs="Arial"/>
            <w:i/>
            <w:color w:val="000000"/>
          </w:rPr>
          <w:t>20</w:t>
        </w:r>
      </w:hyperlink>
      <w:hyperlink r:id="rId160">
        <w:r w:rsidR="0057684F" w:rsidRPr="005C4BCF">
          <w:rPr>
            <w:rFonts w:ascii="Arial" w:hAnsi="Arial" w:cs="Arial"/>
            <w:color w:val="000000"/>
          </w:rPr>
          <w:t>(6), 655–658.</w:t>
        </w:r>
      </w:hyperlink>
    </w:p>
    <w:p w14:paraId="000000E0"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61">
        <w:r w:rsidR="0057684F" w:rsidRPr="005C4BCF">
          <w:rPr>
            <w:rFonts w:ascii="Arial" w:hAnsi="Arial" w:cs="Arial"/>
            <w:color w:val="000000"/>
          </w:rPr>
          <w:t xml:space="preserve">Gottlieb, M. S., Schanker, H. M., Fan, P. T., Saxon, A., Weisman, J. D., &amp; Pozalski, I. (1981). Pneumocystis pneumonia--Los Angeles. </w:t>
        </w:r>
      </w:hyperlink>
      <w:hyperlink r:id="rId162">
        <w:r w:rsidR="0057684F" w:rsidRPr="005C4BCF">
          <w:rPr>
            <w:rFonts w:ascii="Arial" w:hAnsi="Arial" w:cs="Arial"/>
            <w:i/>
            <w:color w:val="000000"/>
          </w:rPr>
          <w:t>MMWR. Morbidity and Mortality Weekly Report</w:t>
        </w:r>
      </w:hyperlink>
      <w:hyperlink r:id="rId163">
        <w:r w:rsidR="0057684F" w:rsidRPr="005C4BCF">
          <w:rPr>
            <w:rFonts w:ascii="Arial" w:hAnsi="Arial" w:cs="Arial"/>
            <w:color w:val="000000"/>
          </w:rPr>
          <w:t xml:space="preserve">, </w:t>
        </w:r>
      </w:hyperlink>
      <w:hyperlink r:id="rId164">
        <w:r w:rsidR="0057684F" w:rsidRPr="005C4BCF">
          <w:rPr>
            <w:rFonts w:ascii="Arial" w:hAnsi="Arial" w:cs="Arial"/>
            <w:i/>
            <w:color w:val="000000"/>
          </w:rPr>
          <w:t>30</w:t>
        </w:r>
      </w:hyperlink>
      <w:hyperlink r:id="rId165">
        <w:r w:rsidR="0057684F" w:rsidRPr="005C4BCF">
          <w:rPr>
            <w:rFonts w:ascii="Arial" w:hAnsi="Arial" w:cs="Arial"/>
            <w:color w:val="000000"/>
          </w:rPr>
          <w:t xml:space="preserve">(21). Retrieved from </w:t>
        </w:r>
      </w:hyperlink>
      <w:hyperlink r:id="rId166">
        <w:r w:rsidR="0057684F" w:rsidRPr="005C4BCF">
          <w:rPr>
            <w:rFonts w:ascii="Arial" w:hAnsi="Arial" w:cs="Arial"/>
            <w:color w:val="000000"/>
          </w:rPr>
          <w:t>https://www.popline.org/node/421156</w:t>
        </w:r>
      </w:hyperlink>
    </w:p>
    <w:p w14:paraId="000000E1"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67">
        <w:r w:rsidR="0057684F" w:rsidRPr="005C4BCF">
          <w:rPr>
            <w:rFonts w:ascii="Arial" w:hAnsi="Arial" w:cs="Arial"/>
            <w:color w:val="000000"/>
          </w:rPr>
          <w:t xml:space="preserve">Gray, E. S., </w:t>
        </w:r>
        <w:proofErr w:type="spellStart"/>
        <w:r w:rsidR="0057684F" w:rsidRPr="005C4BCF">
          <w:rPr>
            <w:rFonts w:ascii="Arial" w:hAnsi="Arial" w:cs="Arial"/>
            <w:color w:val="000000"/>
          </w:rPr>
          <w:t>Madiga</w:t>
        </w:r>
        <w:proofErr w:type="spellEnd"/>
        <w:r w:rsidR="0057684F" w:rsidRPr="005C4BCF">
          <w:rPr>
            <w:rFonts w:ascii="Arial" w:hAnsi="Arial" w:cs="Arial"/>
            <w:color w:val="000000"/>
          </w:rPr>
          <w:t xml:space="preserve">, M. C., Hermanus, T., Moore, P. L., </w:t>
        </w:r>
        <w:proofErr w:type="spellStart"/>
        <w:r w:rsidR="0057684F" w:rsidRPr="005C4BCF">
          <w:rPr>
            <w:rFonts w:ascii="Arial" w:hAnsi="Arial" w:cs="Arial"/>
            <w:color w:val="000000"/>
          </w:rPr>
          <w:t>Wibmer</w:t>
        </w:r>
        <w:proofErr w:type="spellEnd"/>
        <w:r w:rsidR="0057684F" w:rsidRPr="005C4BCF">
          <w:rPr>
            <w:rFonts w:ascii="Arial" w:hAnsi="Arial" w:cs="Arial"/>
            <w:color w:val="000000"/>
          </w:rPr>
          <w:t xml:space="preserve">, C. K., </w:t>
        </w:r>
        <w:proofErr w:type="spellStart"/>
        <w:r w:rsidR="0057684F" w:rsidRPr="005C4BCF">
          <w:rPr>
            <w:rFonts w:ascii="Arial" w:hAnsi="Arial" w:cs="Arial"/>
            <w:color w:val="000000"/>
          </w:rPr>
          <w:t>Tumba</w:t>
        </w:r>
        <w:proofErr w:type="spellEnd"/>
        <w:r w:rsidR="0057684F" w:rsidRPr="005C4BCF">
          <w:rPr>
            <w:rFonts w:ascii="Arial" w:hAnsi="Arial" w:cs="Arial"/>
            <w:color w:val="000000"/>
          </w:rPr>
          <w:t xml:space="preserve">, N. L., … CAPRISA002 Study Team. (2011). The neutralization breadth of HIV-1 develops incrementally over four years and is associated with CD4+ T cell decline and high viral load during acute infection. </w:t>
        </w:r>
      </w:hyperlink>
      <w:hyperlink r:id="rId168">
        <w:r w:rsidR="0057684F" w:rsidRPr="005C4BCF">
          <w:rPr>
            <w:rFonts w:ascii="Arial" w:hAnsi="Arial" w:cs="Arial"/>
            <w:i/>
            <w:color w:val="000000"/>
          </w:rPr>
          <w:t>Journal of Virology</w:t>
        </w:r>
      </w:hyperlink>
      <w:hyperlink r:id="rId169">
        <w:r w:rsidR="0057684F" w:rsidRPr="005C4BCF">
          <w:rPr>
            <w:rFonts w:ascii="Arial" w:hAnsi="Arial" w:cs="Arial"/>
            <w:color w:val="000000"/>
          </w:rPr>
          <w:t xml:space="preserve">, </w:t>
        </w:r>
      </w:hyperlink>
      <w:hyperlink r:id="rId170">
        <w:r w:rsidR="0057684F" w:rsidRPr="005C4BCF">
          <w:rPr>
            <w:rFonts w:ascii="Arial" w:hAnsi="Arial" w:cs="Arial"/>
            <w:i/>
            <w:color w:val="000000"/>
          </w:rPr>
          <w:t>85</w:t>
        </w:r>
      </w:hyperlink>
      <w:hyperlink r:id="rId171">
        <w:r w:rsidR="0057684F" w:rsidRPr="005C4BCF">
          <w:rPr>
            <w:rFonts w:ascii="Arial" w:hAnsi="Arial" w:cs="Arial"/>
            <w:color w:val="000000"/>
          </w:rPr>
          <w:t>(10), 4828–4840.</w:t>
        </w:r>
      </w:hyperlink>
    </w:p>
    <w:p w14:paraId="000000E2"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72">
        <w:proofErr w:type="spellStart"/>
        <w:r w:rsidR="0057684F" w:rsidRPr="005C4BCF">
          <w:rPr>
            <w:rFonts w:ascii="Arial" w:hAnsi="Arial" w:cs="Arial"/>
            <w:color w:val="000000"/>
          </w:rPr>
          <w:t>Hatada</w:t>
        </w:r>
        <w:proofErr w:type="spellEnd"/>
        <w:r w:rsidR="0057684F" w:rsidRPr="005C4BCF">
          <w:rPr>
            <w:rFonts w:ascii="Arial" w:hAnsi="Arial" w:cs="Arial"/>
            <w:color w:val="000000"/>
          </w:rPr>
          <w:t xml:space="preserve">, M., Yoshimura, K., Harada, S., </w:t>
        </w:r>
        <w:proofErr w:type="spellStart"/>
        <w:r w:rsidR="0057684F" w:rsidRPr="005C4BCF">
          <w:rPr>
            <w:rFonts w:ascii="Arial" w:hAnsi="Arial" w:cs="Arial"/>
            <w:color w:val="000000"/>
          </w:rPr>
          <w:t>Kawanami</w:t>
        </w:r>
        <w:proofErr w:type="spellEnd"/>
        <w:r w:rsidR="0057684F" w:rsidRPr="005C4BCF">
          <w:rPr>
            <w:rFonts w:ascii="Arial" w:hAnsi="Arial" w:cs="Arial"/>
            <w:color w:val="000000"/>
          </w:rPr>
          <w:t xml:space="preserve">, Y., Shibata, J., &amp; Matsushita, S. (2010). Human immunodeficiency virus type 1 evasion of a neutralizing anti-V3 antibody involves acquisition of a potential glycosylation site in V2. </w:t>
        </w:r>
      </w:hyperlink>
      <w:hyperlink r:id="rId173">
        <w:r w:rsidR="0057684F" w:rsidRPr="005C4BCF">
          <w:rPr>
            <w:rFonts w:ascii="Arial" w:hAnsi="Arial" w:cs="Arial"/>
            <w:i/>
            <w:color w:val="000000"/>
          </w:rPr>
          <w:t>The Journal of General Virology</w:t>
        </w:r>
      </w:hyperlink>
      <w:hyperlink r:id="rId174">
        <w:r w:rsidR="0057684F" w:rsidRPr="005C4BCF">
          <w:rPr>
            <w:rFonts w:ascii="Arial" w:hAnsi="Arial" w:cs="Arial"/>
            <w:color w:val="000000"/>
          </w:rPr>
          <w:t xml:space="preserve">, </w:t>
        </w:r>
      </w:hyperlink>
      <w:hyperlink r:id="rId175">
        <w:r w:rsidR="0057684F" w:rsidRPr="005C4BCF">
          <w:rPr>
            <w:rFonts w:ascii="Arial" w:hAnsi="Arial" w:cs="Arial"/>
            <w:i/>
            <w:color w:val="000000"/>
          </w:rPr>
          <w:t>91</w:t>
        </w:r>
      </w:hyperlink>
      <w:hyperlink r:id="rId176">
        <w:r w:rsidR="0057684F" w:rsidRPr="005C4BCF">
          <w:rPr>
            <w:rFonts w:ascii="Arial" w:hAnsi="Arial" w:cs="Arial"/>
            <w:color w:val="000000"/>
          </w:rPr>
          <w:t>(Pt 5), 1335–1345.</w:t>
        </w:r>
      </w:hyperlink>
    </w:p>
    <w:p w14:paraId="000000E3"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77">
        <w:r w:rsidR="0057684F" w:rsidRPr="005C4BCF">
          <w:rPr>
            <w:rFonts w:ascii="Arial" w:hAnsi="Arial" w:cs="Arial"/>
            <w:color w:val="000000"/>
          </w:rPr>
          <w:t xml:space="preserve">Henn, M. R., Boutwell, C. L., </w:t>
        </w:r>
        <w:proofErr w:type="spellStart"/>
        <w:r w:rsidR="0057684F" w:rsidRPr="005C4BCF">
          <w:rPr>
            <w:rFonts w:ascii="Arial" w:hAnsi="Arial" w:cs="Arial"/>
            <w:color w:val="000000"/>
          </w:rPr>
          <w:t>Charlebois</w:t>
        </w:r>
        <w:proofErr w:type="spellEnd"/>
        <w:r w:rsidR="0057684F" w:rsidRPr="005C4BCF">
          <w:rPr>
            <w:rFonts w:ascii="Arial" w:hAnsi="Arial" w:cs="Arial"/>
            <w:color w:val="000000"/>
          </w:rPr>
          <w:t xml:space="preserve">, P., Lennon, N. J., Power, K. A., </w:t>
        </w:r>
        <w:proofErr w:type="spellStart"/>
        <w:r w:rsidR="0057684F" w:rsidRPr="005C4BCF">
          <w:rPr>
            <w:rFonts w:ascii="Arial" w:hAnsi="Arial" w:cs="Arial"/>
            <w:color w:val="000000"/>
          </w:rPr>
          <w:t>Macalalad</w:t>
        </w:r>
        <w:proofErr w:type="spellEnd"/>
        <w:r w:rsidR="0057684F" w:rsidRPr="005C4BCF">
          <w:rPr>
            <w:rFonts w:ascii="Arial" w:hAnsi="Arial" w:cs="Arial"/>
            <w:color w:val="000000"/>
          </w:rPr>
          <w:t xml:space="preserve">, A. R., … Allen, T. M. (2012). Whole genome deep sequencing of </w:t>
        </w:r>
        <w:r w:rsidR="0057684F" w:rsidRPr="005C4BCF">
          <w:rPr>
            <w:rFonts w:ascii="Arial" w:hAnsi="Arial" w:cs="Arial"/>
            <w:color w:val="000000"/>
          </w:rPr>
          <w:lastRenderedPageBreak/>
          <w:t xml:space="preserve">HIV-1 reveals the impact of early minor variants upon immune recognition during acute infection. </w:t>
        </w:r>
      </w:hyperlink>
      <w:hyperlink r:id="rId178">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Pathogens</w:t>
        </w:r>
      </w:hyperlink>
      <w:hyperlink r:id="rId179">
        <w:r w:rsidR="0057684F" w:rsidRPr="005C4BCF">
          <w:rPr>
            <w:rFonts w:ascii="Arial" w:hAnsi="Arial" w:cs="Arial"/>
            <w:color w:val="000000"/>
          </w:rPr>
          <w:t xml:space="preserve">, </w:t>
        </w:r>
      </w:hyperlink>
      <w:hyperlink r:id="rId180">
        <w:r w:rsidR="0057684F" w:rsidRPr="005C4BCF">
          <w:rPr>
            <w:rFonts w:ascii="Arial" w:hAnsi="Arial" w:cs="Arial"/>
            <w:i/>
            <w:color w:val="000000"/>
          </w:rPr>
          <w:t>8</w:t>
        </w:r>
      </w:hyperlink>
      <w:hyperlink r:id="rId181">
        <w:r w:rsidR="0057684F" w:rsidRPr="005C4BCF">
          <w:rPr>
            <w:rFonts w:ascii="Arial" w:hAnsi="Arial" w:cs="Arial"/>
            <w:color w:val="000000"/>
          </w:rPr>
          <w:t>(3), e1002529.</w:t>
        </w:r>
      </w:hyperlink>
    </w:p>
    <w:p w14:paraId="000000E4"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82">
        <w:r w:rsidR="0057684F" w:rsidRPr="005C4BCF">
          <w:rPr>
            <w:rFonts w:ascii="Arial" w:hAnsi="Arial" w:cs="Arial"/>
            <w:color w:val="000000"/>
          </w:rPr>
          <w:t xml:space="preserve">Hoehn, K. B., Gall, A., Bashford-Rogers, R., Fidler, S. J., Kaye, S., Weber, J. N., … Pybus, O. G. (2015). Dynamics of immunoglobulin sequence diversity in HIV-1 infected individuals. </w:t>
        </w:r>
      </w:hyperlink>
      <w:hyperlink r:id="rId183">
        <w:r w:rsidR="0057684F" w:rsidRPr="005C4BCF">
          <w:rPr>
            <w:rFonts w:ascii="Arial" w:hAnsi="Arial" w:cs="Arial"/>
            <w:i/>
            <w:color w:val="000000"/>
          </w:rPr>
          <w:t>Philosophical Transactions of the Royal Society of London. Series B, Biological Sciences</w:t>
        </w:r>
      </w:hyperlink>
      <w:hyperlink r:id="rId184">
        <w:r w:rsidR="0057684F" w:rsidRPr="005C4BCF">
          <w:rPr>
            <w:rFonts w:ascii="Arial" w:hAnsi="Arial" w:cs="Arial"/>
            <w:color w:val="000000"/>
          </w:rPr>
          <w:t xml:space="preserve">, </w:t>
        </w:r>
      </w:hyperlink>
      <w:hyperlink r:id="rId185">
        <w:r w:rsidR="0057684F" w:rsidRPr="005C4BCF">
          <w:rPr>
            <w:rFonts w:ascii="Arial" w:hAnsi="Arial" w:cs="Arial"/>
            <w:i/>
            <w:color w:val="000000"/>
          </w:rPr>
          <w:t>370</w:t>
        </w:r>
      </w:hyperlink>
      <w:hyperlink r:id="rId186">
        <w:r w:rsidR="0057684F" w:rsidRPr="005C4BCF">
          <w:rPr>
            <w:rFonts w:ascii="Arial" w:hAnsi="Arial" w:cs="Arial"/>
            <w:color w:val="000000"/>
          </w:rPr>
          <w:t>(1676). https://doi.org/</w:t>
        </w:r>
      </w:hyperlink>
      <w:hyperlink r:id="rId187">
        <w:r w:rsidR="0057684F" w:rsidRPr="005C4BCF">
          <w:rPr>
            <w:rFonts w:ascii="Arial" w:hAnsi="Arial" w:cs="Arial"/>
            <w:color w:val="000000"/>
          </w:rPr>
          <w:t>10.1098/rstb.2014.0241</w:t>
        </w:r>
      </w:hyperlink>
    </w:p>
    <w:p w14:paraId="000000E5"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88">
        <w:proofErr w:type="spellStart"/>
        <w:r w:rsidR="0057684F" w:rsidRPr="005C4BCF">
          <w:rPr>
            <w:rFonts w:ascii="Arial" w:hAnsi="Arial" w:cs="Arial"/>
            <w:color w:val="000000"/>
          </w:rPr>
          <w:t>Hraber</w:t>
        </w:r>
        <w:proofErr w:type="spellEnd"/>
        <w:r w:rsidR="0057684F" w:rsidRPr="005C4BCF">
          <w:rPr>
            <w:rFonts w:ascii="Arial" w:hAnsi="Arial" w:cs="Arial"/>
            <w:color w:val="000000"/>
          </w:rPr>
          <w:t xml:space="preserve">, P., Seaman, M. S., Bailer, R. T., </w:t>
        </w:r>
        <w:proofErr w:type="spellStart"/>
        <w:r w:rsidR="0057684F" w:rsidRPr="005C4BCF">
          <w:rPr>
            <w:rFonts w:ascii="Arial" w:hAnsi="Arial" w:cs="Arial"/>
            <w:color w:val="000000"/>
          </w:rPr>
          <w:t>Mascola</w:t>
        </w:r>
        <w:proofErr w:type="spellEnd"/>
        <w:r w:rsidR="0057684F" w:rsidRPr="005C4BCF">
          <w:rPr>
            <w:rFonts w:ascii="Arial" w:hAnsi="Arial" w:cs="Arial"/>
            <w:color w:val="000000"/>
          </w:rPr>
          <w:t xml:space="preserve">, J. R., </w:t>
        </w:r>
        <w:proofErr w:type="spellStart"/>
        <w:r w:rsidR="0057684F" w:rsidRPr="005C4BCF">
          <w:rPr>
            <w:rFonts w:ascii="Arial" w:hAnsi="Arial" w:cs="Arial"/>
            <w:color w:val="000000"/>
          </w:rPr>
          <w:t>Montefiori</w:t>
        </w:r>
        <w:proofErr w:type="spellEnd"/>
        <w:r w:rsidR="0057684F" w:rsidRPr="005C4BCF">
          <w:rPr>
            <w:rFonts w:ascii="Arial" w:hAnsi="Arial" w:cs="Arial"/>
            <w:color w:val="000000"/>
          </w:rPr>
          <w:t xml:space="preserve">, D. C., &amp; </w:t>
        </w:r>
        <w:proofErr w:type="spellStart"/>
        <w:r w:rsidR="0057684F" w:rsidRPr="005C4BCF">
          <w:rPr>
            <w:rFonts w:ascii="Arial" w:hAnsi="Arial" w:cs="Arial"/>
            <w:color w:val="000000"/>
          </w:rPr>
          <w:t>Korber</w:t>
        </w:r>
        <w:proofErr w:type="spellEnd"/>
        <w:r w:rsidR="0057684F" w:rsidRPr="005C4BCF">
          <w:rPr>
            <w:rFonts w:ascii="Arial" w:hAnsi="Arial" w:cs="Arial"/>
            <w:color w:val="000000"/>
          </w:rPr>
          <w:t xml:space="preserve">, B. T. (2014). Prevalence of broadly neutralizing antibody responses during chronic HIV-1 infection. </w:t>
        </w:r>
      </w:hyperlink>
      <w:hyperlink r:id="rId189">
        <w:r w:rsidR="0057684F" w:rsidRPr="005C4BCF">
          <w:rPr>
            <w:rFonts w:ascii="Arial" w:hAnsi="Arial" w:cs="Arial"/>
            <w:i/>
            <w:color w:val="000000"/>
          </w:rPr>
          <w:t xml:space="preserve">AIDS </w:t>
        </w:r>
      </w:hyperlink>
      <w:hyperlink r:id="rId190">
        <w:r w:rsidR="0057684F" w:rsidRPr="005C4BCF">
          <w:rPr>
            <w:rFonts w:ascii="Arial" w:hAnsi="Arial" w:cs="Arial"/>
            <w:color w:val="000000"/>
          </w:rPr>
          <w:t xml:space="preserve">, </w:t>
        </w:r>
      </w:hyperlink>
      <w:hyperlink r:id="rId191">
        <w:r w:rsidR="0057684F" w:rsidRPr="005C4BCF">
          <w:rPr>
            <w:rFonts w:ascii="Arial" w:hAnsi="Arial" w:cs="Arial"/>
            <w:i/>
            <w:color w:val="000000"/>
          </w:rPr>
          <w:t>28</w:t>
        </w:r>
      </w:hyperlink>
      <w:hyperlink r:id="rId192">
        <w:r w:rsidR="0057684F" w:rsidRPr="005C4BCF">
          <w:rPr>
            <w:rFonts w:ascii="Arial" w:hAnsi="Arial" w:cs="Arial"/>
            <w:color w:val="000000"/>
          </w:rPr>
          <w:t>(2), 163–169.</w:t>
        </w:r>
      </w:hyperlink>
    </w:p>
    <w:p w14:paraId="000000E6"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93">
        <w:r w:rsidR="0057684F" w:rsidRPr="005C4BCF">
          <w:rPr>
            <w:rFonts w:ascii="Arial" w:hAnsi="Arial" w:cs="Arial"/>
            <w:color w:val="000000"/>
          </w:rPr>
          <w:t>Huerta-</w:t>
        </w:r>
        <w:proofErr w:type="spellStart"/>
        <w:r w:rsidR="0057684F" w:rsidRPr="005C4BCF">
          <w:rPr>
            <w:rFonts w:ascii="Arial" w:hAnsi="Arial" w:cs="Arial"/>
            <w:color w:val="000000"/>
          </w:rPr>
          <w:t>Cepas</w:t>
        </w:r>
        <w:proofErr w:type="spellEnd"/>
        <w:r w:rsidR="0057684F" w:rsidRPr="005C4BCF">
          <w:rPr>
            <w:rFonts w:ascii="Arial" w:hAnsi="Arial" w:cs="Arial"/>
            <w:color w:val="000000"/>
          </w:rPr>
          <w:t xml:space="preserve">, J., Serra, F., &amp; Bork, P. (2016). ETE 3: Reconstruction, Analysis, and Visualization of Phylogenomic Data. </w:t>
        </w:r>
      </w:hyperlink>
      <w:hyperlink r:id="rId194">
        <w:r w:rsidR="0057684F" w:rsidRPr="005C4BCF">
          <w:rPr>
            <w:rFonts w:ascii="Arial" w:hAnsi="Arial" w:cs="Arial"/>
            <w:i/>
            <w:color w:val="000000"/>
          </w:rPr>
          <w:t>Molecular Biology and Evolution</w:t>
        </w:r>
      </w:hyperlink>
      <w:hyperlink r:id="rId195">
        <w:r w:rsidR="0057684F" w:rsidRPr="005C4BCF">
          <w:rPr>
            <w:rFonts w:ascii="Arial" w:hAnsi="Arial" w:cs="Arial"/>
            <w:color w:val="000000"/>
          </w:rPr>
          <w:t xml:space="preserve">, </w:t>
        </w:r>
      </w:hyperlink>
      <w:hyperlink r:id="rId196">
        <w:r w:rsidR="0057684F" w:rsidRPr="005C4BCF">
          <w:rPr>
            <w:rFonts w:ascii="Arial" w:hAnsi="Arial" w:cs="Arial"/>
            <w:i/>
            <w:color w:val="000000"/>
          </w:rPr>
          <w:t>33</w:t>
        </w:r>
      </w:hyperlink>
      <w:hyperlink r:id="rId197">
        <w:r w:rsidR="0057684F" w:rsidRPr="005C4BCF">
          <w:rPr>
            <w:rFonts w:ascii="Arial" w:hAnsi="Arial" w:cs="Arial"/>
            <w:color w:val="000000"/>
          </w:rPr>
          <w:t>(6), 1635–1638.</w:t>
        </w:r>
      </w:hyperlink>
    </w:p>
    <w:p w14:paraId="000000E7"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198">
        <w:proofErr w:type="spellStart"/>
        <w:r w:rsidR="0057684F" w:rsidRPr="005C4BCF">
          <w:rPr>
            <w:rFonts w:ascii="Arial" w:hAnsi="Arial" w:cs="Arial"/>
            <w:color w:val="000000"/>
          </w:rPr>
          <w:t>Katoh</w:t>
        </w:r>
        <w:proofErr w:type="spellEnd"/>
        <w:r w:rsidR="0057684F" w:rsidRPr="005C4BCF">
          <w:rPr>
            <w:rFonts w:ascii="Arial" w:hAnsi="Arial" w:cs="Arial"/>
            <w:color w:val="000000"/>
          </w:rPr>
          <w:t xml:space="preserve">, K., Misawa, K., Kuma, K.-I., &amp; Miyata, T. (2002). MAFFT: a novel method for rapid multiple sequence alignment based on fast Fourier transform. </w:t>
        </w:r>
      </w:hyperlink>
      <w:hyperlink r:id="rId199">
        <w:r w:rsidR="0057684F" w:rsidRPr="005C4BCF">
          <w:rPr>
            <w:rFonts w:ascii="Arial" w:hAnsi="Arial" w:cs="Arial"/>
            <w:i/>
            <w:color w:val="000000"/>
          </w:rPr>
          <w:t>Nucleic Acids Research</w:t>
        </w:r>
      </w:hyperlink>
      <w:hyperlink r:id="rId200">
        <w:r w:rsidR="0057684F" w:rsidRPr="005C4BCF">
          <w:rPr>
            <w:rFonts w:ascii="Arial" w:hAnsi="Arial" w:cs="Arial"/>
            <w:color w:val="000000"/>
          </w:rPr>
          <w:t xml:space="preserve">, </w:t>
        </w:r>
      </w:hyperlink>
      <w:hyperlink r:id="rId201">
        <w:r w:rsidR="0057684F" w:rsidRPr="005C4BCF">
          <w:rPr>
            <w:rFonts w:ascii="Arial" w:hAnsi="Arial" w:cs="Arial"/>
            <w:i/>
            <w:color w:val="000000"/>
          </w:rPr>
          <w:t>30</w:t>
        </w:r>
      </w:hyperlink>
      <w:hyperlink r:id="rId202">
        <w:r w:rsidR="0057684F" w:rsidRPr="005C4BCF">
          <w:rPr>
            <w:rFonts w:ascii="Arial" w:hAnsi="Arial" w:cs="Arial"/>
            <w:color w:val="000000"/>
          </w:rPr>
          <w:t>(14), 3059–3066.</w:t>
        </w:r>
      </w:hyperlink>
    </w:p>
    <w:p w14:paraId="000000E8"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03">
        <w:proofErr w:type="spellStart"/>
        <w:r w:rsidR="0057684F" w:rsidRPr="005C4BCF">
          <w:rPr>
            <w:rFonts w:ascii="Arial" w:hAnsi="Arial" w:cs="Arial"/>
            <w:color w:val="000000"/>
          </w:rPr>
          <w:t>Landais</w:t>
        </w:r>
        <w:proofErr w:type="spellEnd"/>
        <w:r w:rsidR="0057684F" w:rsidRPr="005C4BCF">
          <w:rPr>
            <w:rFonts w:ascii="Arial" w:hAnsi="Arial" w:cs="Arial"/>
            <w:color w:val="000000"/>
          </w:rPr>
          <w:t xml:space="preserve">, E., Murrell, B., </w:t>
        </w:r>
        <w:proofErr w:type="spellStart"/>
        <w:r w:rsidR="0057684F" w:rsidRPr="005C4BCF">
          <w:rPr>
            <w:rFonts w:ascii="Arial" w:hAnsi="Arial" w:cs="Arial"/>
            <w:color w:val="000000"/>
          </w:rPr>
          <w:t>Briney</w:t>
        </w:r>
        <w:proofErr w:type="spellEnd"/>
        <w:r w:rsidR="0057684F" w:rsidRPr="005C4BCF">
          <w:rPr>
            <w:rFonts w:ascii="Arial" w:hAnsi="Arial" w:cs="Arial"/>
            <w:color w:val="000000"/>
          </w:rPr>
          <w:t xml:space="preserve">, B., Murrell, S., </w:t>
        </w:r>
        <w:proofErr w:type="spellStart"/>
        <w:r w:rsidR="0057684F" w:rsidRPr="005C4BCF">
          <w:rPr>
            <w:rFonts w:ascii="Arial" w:hAnsi="Arial" w:cs="Arial"/>
            <w:color w:val="000000"/>
          </w:rPr>
          <w:t>Rantalainen</w:t>
        </w:r>
        <w:proofErr w:type="spellEnd"/>
        <w:r w:rsidR="0057684F" w:rsidRPr="005C4BCF">
          <w:rPr>
            <w:rFonts w:ascii="Arial" w:hAnsi="Arial" w:cs="Arial"/>
            <w:color w:val="000000"/>
          </w:rPr>
          <w:t xml:space="preserve">, K., </w:t>
        </w:r>
        <w:proofErr w:type="spellStart"/>
        <w:r w:rsidR="0057684F" w:rsidRPr="005C4BCF">
          <w:rPr>
            <w:rFonts w:ascii="Arial" w:hAnsi="Arial" w:cs="Arial"/>
            <w:color w:val="000000"/>
          </w:rPr>
          <w:t>Berndsen</w:t>
        </w:r>
        <w:proofErr w:type="spellEnd"/>
        <w:r w:rsidR="0057684F" w:rsidRPr="005C4BCF">
          <w:rPr>
            <w:rFonts w:ascii="Arial" w:hAnsi="Arial" w:cs="Arial"/>
            <w:color w:val="000000"/>
          </w:rPr>
          <w:t xml:space="preserve">, Z. T., … </w:t>
        </w:r>
        <w:proofErr w:type="spellStart"/>
        <w:r w:rsidR="0057684F" w:rsidRPr="005C4BCF">
          <w:rPr>
            <w:rFonts w:ascii="Arial" w:hAnsi="Arial" w:cs="Arial"/>
            <w:color w:val="000000"/>
          </w:rPr>
          <w:t>Poignard</w:t>
        </w:r>
        <w:proofErr w:type="spellEnd"/>
        <w:r w:rsidR="0057684F" w:rsidRPr="005C4BCF">
          <w:rPr>
            <w:rFonts w:ascii="Arial" w:hAnsi="Arial" w:cs="Arial"/>
            <w:color w:val="000000"/>
          </w:rPr>
          <w:t xml:space="preserve">, P. (2017). HIV Envelope </w:t>
        </w:r>
        <w:proofErr w:type="spellStart"/>
        <w:r w:rsidR="0057684F" w:rsidRPr="005C4BCF">
          <w:rPr>
            <w:rFonts w:ascii="Arial" w:hAnsi="Arial" w:cs="Arial"/>
            <w:color w:val="000000"/>
          </w:rPr>
          <w:t>Glycoform</w:t>
        </w:r>
        <w:proofErr w:type="spellEnd"/>
        <w:r w:rsidR="0057684F" w:rsidRPr="005C4BCF">
          <w:rPr>
            <w:rFonts w:ascii="Arial" w:hAnsi="Arial" w:cs="Arial"/>
            <w:color w:val="000000"/>
          </w:rPr>
          <w:t xml:space="preserve"> Heterogeneity and Localized Diversity Govern the Initiation and Maturation of a V2 Apex Broadly Neutralizing Antibody Lineage. </w:t>
        </w:r>
      </w:hyperlink>
      <w:hyperlink r:id="rId204">
        <w:r w:rsidR="0057684F" w:rsidRPr="005C4BCF">
          <w:rPr>
            <w:rFonts w:ascii="Arial" w:hAnsi="Arial" w:cs="Arial"/>
            <w:i/>
            <w:color w:val="000000"/>
          </w:rPr>
          <w:t>Immunity</w:t>
        </w:r>
      </w:hyperlink>
      <w:hyperlink r:id="rId205">
        <w:r w:rsidR="0057684F" w:rsidRPr="005C4BCF">
          <w:rPr>
            <w:rFonts w:ascii="Arial" w:hAnsi="Arial" w:cs="Arial"/>
            <w:color w:val="000000"/>
          </w:rPr>
          <w:t xml:space="preserve">, </w:t>
        </w:r>
      </w:hyperlink>
      <w:hyperlink r:id="rId206">
        <w:r w:rsidR="0057684F" w:rsidRPr="005C4BCF">
          <w:rPr>
            <w:rFonts w:ascii="Arial" w:hAnsi="Arial" w:cs="Arial"/>
            <w:i/>
            <w:color w:val="000000"/>
          </w:rPr>
          <w:t>47</w:t>
        </w:r>
      </w:hyperlink>
      <w:hyperlink r:id="rId207">
        <w:r w:rsidR="0057684F" w:rsidRPr="005C4BCF">
          <w:rPr>
            <w:rFonts w:ascii="Arial" w:hAnsi="Arial" w:cs="Arial"/>
            <w:color w:val="000000"/>
          </w:rPr>
          <w:t>(5), 990–1003.e9.</w:t>
        </w:r>
      </w:hyperlink>
    </w:p>
    <w:p w14:paraId="000000E9"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08">
        <w:r w:rsidR="0057684F" w:rsidRPr="005C4BCF">
          <w:rPr>
            <w:rFonts w:ascii="Arial" w:hAnsi="Arial" w:cs="Arial"/>
            <w:color w:val="000000"/>
          </w:rPr>
          <w:t xml:space="preserve">Liao, H.-X., Lynch, R., Zhou, T., Gao, F., </w:t>
        </w:r>
        <w:proofErr w:type="spellStart"/>
        <w:r w:rsidR="0057684F" w:rsidRPr="005C4BCF">
          <w:rPr>
            <w:rFonts w:ascii="Arial" w:hAnsi="Arial" w:cs="Arial"/>
            <w:color w:val="000000"/>
          </w:rPr>
          <w:t>Alam</w:t>
        </w:r>
        <w:proofErr w:type="spellEnd"/>
        <w:r w:rsidR="0057684F" w:rsidRPr="005C4BCF">
          <w:rPr>
            <w:rFonts w:ascii="Arial" w:hAnsi="Arial" w:cs="Arial"/>
            <w:color w:val="000000"/>
          </w:rPr>
          <w:t xml:space="preserve">, S. M., Boyd, S. D., … Haynes, B. F. (2013). Co-evolution of a broadly neutralizing HIV-1 antibody and founder virus. </w:t>
        </w:r>
      </w:hyperlink>
      <w:hyperlink r:id="rId209">
        <w:r w:rsidR="0057684F" w:rsidRPr="005C4BCF">
          <w:rPr>
            <w:rFonts w:ascii="Arial" w:hAnsi="Arial" w:cs="Arial"/>
            <w:i/>
            <w:color w:val="000000"/>
          </w:rPr>
          <w:t>Nature</w:t>
        </w:r>
      </w:hyperlink>
      <w:hyperlink r:id="rId210">
        <w:r w:rsidR="0057684F" w:rsidRPr="005C4BCF">
          <w:rPr>
            <w:rFonts w:ascii="Arial" w:hAnsi="Arial" w:cs="Arial"/>
            <w:color w:val="000000"/>
          </w:rPr>
          <w:t xml:space="preserve">, </w:t>
        </w:r>
      </w:hyperlink>
      <w:hyperlink r:id="rId211">
        <w:r w:rsidR="0057684F" w:rsidRPr="005C4BCF">
          <w:rPr>
            <w:rFonts w:ascii="Arial" w:hAnsi="Arial" w:cs="Arial"/>
            <w:i/>
            <w:color w:val="000000"/>
          </w:rPr>
          <w:t>496</w:t>
        </w:r>
      </w:hyperlink>
      <w:hyperlink r:id="rId212">
        <w:r w:rsidR="0057684F" w:rsidRPr="005C4BCF">
          <w:rPr>
            <w:rFonts w:ascii="Arial" w:hAnsi="Arial" w:cs="Arial"/>
            <w:color w:val="000000"/>
          </w:rPr>
          <w:t>(7446), 469–476.</w:t>
        </w:r>
      </w:hyperlink>
    </w:p>
    <w:p w14:paraId="000000EA"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13">
        <w:r w:rsidR="0057684F" w:rsidRPr="005C4BCF">
          <w:rPr>
            <w:rFonts w:ascii="Arial" w:hAnsi="Arial" w:cs="Arial"/>
            <w:color w:val="000000"/>
          </w:rPr>
          <w:t xml:space="preserve">MacLeod, D. T., Choi, N. M., </w:t>
        </w:r>
        <w:proofErr w:type="spellStart"/>
        <w:r w:rsidR="0057684F" w:rsidRPr="005C4BCF">
          <w:rPr>
            <w:rFonts w:ascii="Arial" w:hAnsi="Arial" w:cs="Arial"/>
            <w:color w:val="000000"/>
          </w:rPr>
          <w:t>Briney</w:t>
        </w:r>
        <w:proofErr w:type="spellEnd"/>
        <w:r w:rsidR="0057684F" w:rsidRPr="005C4BCF">
          <w:rPr>
            <w:rFonts w:ascii="Arial" w:hAnsi="Arial" w:cs="Arial"/>
            <w:color w:val="000000"/>
          </w:rPr>
          <w:t xml:space="preserve">, B., Garces, F., Ver, L. S., </w:t>
        </w:r>
        <w:proofErr w:type="spellStart"/>
        <w:r w:rsidR="0057684F" w:rsidRPr="005C4BCF">
          <w:rPr>
            <w:rFonts w:ascii="Arial" w:hAnsi="Arial" w:cs="Arial"/>
            <w:color w:val="000000"/>
          </w:rPr>
          <w:t>Landais</w:t>
        </w:r>
        <w:proofErr w:type="spellEnd"/>
        <w:r w:rsidR="0057684F" w:rsidRPr="005C4BCF">
          <w:rPr>
            <w:rFonts w:ascii="Arial" w:hAnsi="Arial" w:cs="Arial"/>
            <w:color w:val="000000"/>
          </w:rPr>
          <w:t xml:space="preserve">, E., … </w:t>
        </w:r>
        <w:proofErr w:type="spellStart"/>
        <w:r w:rsidR="0057684F" w:rsidRPr="005C4BCF">
          <w:rPr>
            <w:rFonts w:ascii="Arial" w:hAnsi="Arial" w:cs="Arial"/>
            <w:color w:val="000000"/>
          </w:rPr>
          <w:t>Poignard</w:t>
        </w:r>
        <w:proofErr w:type="spellEnd"/>
        <w:r w:rsidR="0057684F" w:rsidRPr="005C4BCF">
          <w:rPr>
            <w:rFonts w:ascii="Arial" w:hAnsi="Arial" w:cs="Arial"/>
            <w:color w:val="000000"/>
          </w:rPr>
          <w:t xml:space="preserve">, P. (2016). Early Antibody Lineage Diversification and Independent Limb Maturation Lead to Broad HIV-1 Neutralization Targeting the </w:t>
        </w:r>
        <w:proofErr w:type="spellStart"/>
        <w:r w:rsidR="0057684F" w:rsidRPr="005C4BCF">
          <w:rPr>
            <w:rFonts w:ascii="Arial" w:hAnsi="Arial" w:cs="Arial"/>
            <w:color w:val="000000"/>
          </w:rPr>
          <w:t>Env</w:t>
        </w:r>
        <w:proofErr w:type="spellEnd"/>
        <w:r w:rsidR="0057684F" w:rsidRPr="005C4BCF">
          <w:rPr>
            <w:rFonts w:ascii="Arial" w:hAnsi="Arial" w:cs="Arial"/>
            <w:color w:val="000000"/>
          </w:rPr>
          <w:t xml:space="preserve"> High-Mannose Patch. </w:t>
        </w:r>
      </w:hyperlink>
      <w:hyperlink r:id="rId214">
        <w:r w:rsidR="0057684F" w:rsidRPr="005C4BCF">
          <w:rPr>
            <w:rFonts w:ascii="Arial" w:hAnsi="Arial" w:cs="Arial"/>
            <w:i/>
            <w:color w:val="000000"/>
          </w:rPr>
          <w:t>Immunity</w:t>
        </w:r>
      </w:hyperlink>
      <w:hyperlink r:id="rId215">
        <w:r w:rsidR="0057684F" w:rsidRPr="005C4BCF">
          <w:rPr>
            <w:rFonts w:ascii="Arial" w:hAnsi="Arial" w:cs="Arial"/>
            <w:color w:val="000000"/>
          </w:rPr>
          <w:t xml:space="preserve">, </w:t>
        </w:r>
      </w:hyperlink>
      <w:hyperlink r:id="rId216">
        <w:r w:rsidR="0057684F" w:rsidRPr="005C4BCF">
          <w:rPr>
            <w:rFonts w:ascii="Arial" w:hAnsi="Arial" w:cs="Arial"/>
            <w:i/>
            <w:color w:val="000000"/>
          </w:rPr>
          <w:t>44</w:t>
        </w:r>
      </w:hyperlink>
      <w:hyperlink r:id="rId217">
        <w:r w:rsidR="0057684F" w:rsidRPr="005C4BCF">
          <w:rPr>
            <w:rFonts w:ascii="Arial" w:hAnsi="Arial" w:cs="Arial"/>
            <w:color w:val="000000"/>
          </w:rPr>
          <w:t>(5), 1215–1226.</w:t>
        </w:r>
      </w:hyperlink>
    </w:p>
    <w:p w14:paraId="000000EB"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18">
        <w:proofErr w:type="spellStart"/>
        <w:r w:rsidR="0057684F" w:rsidRPr="005C4BCF">
          <w:rPr>
            <w:rFonts w:ascii="Arial" w:hAnsi="Arial" w:cs="Arial"/>
            <w:color w:val="000000"/>
          </w:rPr>
          <w:t>Maldarelli</w:t>
        </w:r>
        <w:proofErr w:type="spellEnd"/>
        <w:r w:rsidR="0057684F" w:rsidRPr="005C4BCF">
          <w:rPr>
            <w:rFonts w:ascii="Arial" w:hAnsi="Arial" w:cs="Arial"/>
            <w:color w:val="000000"/>
          </w:rPr>
          <w:t xml:space="preserve">, F., Kearney, M., Palmer, S., Stephens, R., </w:t>
        </w:r>
        <w:proofErr w:type="spellStart"/>
        <w:r w:rsidR="0057684F" w:rsidRPr="005C4BCF">
          <w:rPr>
            <w:rFonts w:ascii="Arial" w:hAnsi="Arial" w:cs="Arial"/>
            <w:color w:val="000000"/>
          </w:rPr>
          <w:t>Mican</w:t>
        </w:r>
        <w:proofErr w:type="spellEnd"/>
        <w:r w:rsidR="0057684F" w:rsidRPr="005C4BCF">
          <w:rPr>
            <w:rFonts w:ascii="Arial" w:hAnsi="Arial" w:cs="Arial"/>
            <w:color w:val="000000"/>
          </w:rPr>
          <w:t xml:space="preserve">, J., Polis, M. A., … Coffin, J. M. (2013). HIV Populations Are Large and Accumulate High Genetic Diversity in a Nonlinear Fashion. </w:t>
        </w:r>
      </w:hyperlink>
      <w:hyperlink r:id="rId219">
        <w:r w:rsidR="0057684F" w:rsidRPr="005C4BCF">
          <w:rPr>
            <w:rFonts w:ascii="Arial" w:hAnsi="Arial" w:cs="Arial"/>
            <w:i/>
            <w:color w:val="000000"/>
          </w:rPr>
          <w:t>Journal of Virology</w:t>
        </w:r>
      </w:hyperlink>
      <w:hyperlink r:id="rId220">
        <w:r w:rsidR="0057684F" w:rsidRPr="005C4BCF">
          <w:rPr>
            <w:rFonts w:ascii="Arial" w:hAnsi="Arial" w:cs="Arial"/>
            <w:color w:val="000000"/>
          </w:rPr>
          <w:t xml:space="preserve">, </w:t>
        </w:r>
      </w:hyperlink>
      <w:hyperlink r:id="rId221">
        <w:r w:rsidR="0057684F" w:rsidRPr="005C4BCF">
          <w:rPr>
            <w:rFonts w:ascii="Arial" w:hAnsi="Arial" w:cs="Arial"/>
            <w:i/>
            <w:color w:val="000000"/>
          </w:rPr>
          <w:t>87</w:t>
        </w:r>
      </w:hyperlink>
      <w:hyperlink r:id="rId222">
        <w:r w:rsidR="0057684F" w:rsidRPr="005C4BCF">
          <w:rPr>
            <w:rFonts w:ascii="Arial" w:hAnsi="Arial" w:cs="Arial"/>
            <w:color w:val="000000"/>
          </w:rPr>
          <w:t>(18), 10313–10323.</w:t>
        </w:r>
      </w:hyperlink>
    </w:p>
    <w:p w14:paraId="000000EC"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23">
        <w:r w:rsidR="0057684F" w:rsidRPr="005C4BCF">
          <w:rPr>
            <w:rFonts w:ascii="Arial" w:hAnsi="Arial" w:cs="Arial"/>
            <w:color w:val="000000"/>
          </w:rPr>
          <w:t xml:space="preserve">Marino </w:t>
        </w:r>
        <w:proofErr w:type="spellStart"/>
        <w:r w:rsidR="0057684F" w:rsidRPr="005C4BCF">
          <w:rPr>
            <w:rFonts w:ascii="Arial" w:hAnsi="Arial" w:cs="Arial"/>
            <w:color w:val="000000"/>
          </w:rPr>
          <w:t>Buslje</w:t>
        </w:r>
        <w:proofErr w:type="spellEnd"/>
        <w:r w:rsidR="0057684F" w:rsidRPr="005C4BCF">
          <w:rPr>
            <w:rFonts w:ascii="Arial" w:hAnsi="Arial" w:cs="Arial"/>
            <w:color w:val="000000"/>
          </w:rPr>
          <w:t xml:space="preserve">, C., </w:t>
        </w:r>
        <w:proofErr w:type="spellStart"/>
        <w:r w:rsidR="0057684F" w:rsidRPr="005C4BCF">
          <w:rPr>
            <w:rFonts w:ascii="Arial" w:hAnsi="Arial" w:cs="Arial"/>
            <w:color w:val="000000"/>
          </w:rPr>
          <w:t>Teppa</w:t>
        </w:r>
        <w:proofErr w:type="spellEnd"/>
        <w:r w:rsidR="0057684F" w:rsidRPr="005C4BCF">
          <w:rPr>
            <w:rFonts w:ascii="Arial" w:hAnsi="Arial" w:cs="Arial"/>
            <w:color w:val="000000"/>
          </w:rPr>
          <w:t xml:space="preserve">, E., Di </w:t>
        </w:r>
        <w:proofErr w:type="spellStart"/>
        <w:r w:rsidR="0057684F" w:rsidRPr="005C4BCF">
          <w:rPr>
            <w:rFonts w:ascii="Arial" w:hAnsi="Arial" w:cs="Arial"/>
            <w:color w:val="000000"/>
          </w:rPr>
          <w:t>Doménico</w:t>
        </w:r>
        <w:proofErr w:type="spellEnd"/>
        <w:r w:rsidR="0057684F" w:rsidRPr="005C4BCF">
          <w:rPr>
            <w:rFonts w:ascii="Arial" w:hAnsi="Arial" w:cs="Arial"/>
            <w:color w:val="000000"/>
          </w:rPr>
          <w:t xml:space="preserve">, T., </w:t>
        </w:r>
        <w:proofErr w:type="spellStart"/>
        <w:r w:rsidR="0057684F" w:rsidRPr="005C4BCF">
          <w:rPr>
            <w:rFonts w:ascii="Arial" w:hAnsi="Arial" w:cs="Arial"/>
            <w:color w:val="000000"/>
          </w:rPr>
          <w:t>Delfino</w:t>
        </w:r>
        <w:proofErr w:type="spellEnd"/>
        <w:r w:rsidR="0057684F" w:rsidRPr="005C4BCF">
          <w:rPr>
            <w:rFonts w:ascii="Arial" w:hAnsi="Arial" w:cs="Arial"/>
            <w:color w:val="000000"/>
          </w:rPr>
          <w:t xml:space="preserve">, J. M., &amp; Nielsen, M. (2010). Networks of high mutual information define the structural proximity of catalytic sites: implications for catalytic residue identification. </w:t>
        </w:r>
      </w:hyperlink>
      <w:hyperlink r:id="rId224">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Computational Biology</w:t>
        </w:r>
      </w:hyperlink>
      <w:hyperlink r:id="rId225">
        <w:r w:rsidR="0057684F" w:rsidRPr="005C4BCF">
          <w:rPr>
            <w:rFonts w:ascii="Arial" w:hAnsi="Arial" w:cs="Arial"/>
            <w:color w:val="000000"/>
          </w:rPr>
          <w:t xml:space="preserve">, </w:t>
        </w:r>
      </w:hyperlink>
      <w:hyperlink r:id="rId226">
        <w:r w:rsidR="0057684F" w:rsidRPr="005C4BCF">
          <w:rPr>
            <w:rFonts w:ascii="Arial" w:hAnsi="Arial" w:cs="Arial"/>
            <w:i/>
            <w:color w:val="000000"/>
          </w:rPr>
          <w:t>6</w:t>
        </w:r>
      </w:hyperlink>
      <w:hyperlink r:id="rId227">
        <w:r w:rsidR="0057684F" w:rsidRPr="005C4BCF">
          <w:rPr>
            <w:rFonts w:ascii="Arial" w:hAnsi="Arial" w:cs="Arial"/>
            <w:color w:val="000000"/>
          </w:rPr>
          <w:t>(11), e1000978.</w:t>
        </w:r>
      </w:hyperlink>
    </w:p>
    <w:p w14:paraId="000000ED"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28">
        <w:r w:rsidR="0057684F" w:rsidRPr="005C4BCF">
          <w:rPr>
            <w:rFonts w:ascii="Arial" w:hAnsi="Arial" w:cs="Arial"/>
            <w:color w:val="000000"/>
          </w:rPr>
          <w:t xml:space="preserve">McCoy, L. E., &amp; Burton, D. R. (2017). Identification and specificity of broadly neutralizing antibodies against HIV. </w:t>
        </w:r>
      </w:hyperlink>
      <w:hyperlink r:id="rId229">
        <w:r w:rsidR="0057684F" w:rsidRPr="005C4BCF">
          <w:rPr>
            <w:rFonts w:ascii="Arial" w:hAnsi="Arial" w:cs="Arial"/>
            <w:i/>
            <w:color w:val="000000"/>
          </w:rPr>
          <w:t>Immunological Reviews</w:t>
        </w:r>
      </w:hyperlink>
      <w:hyperlink r:id="rId230">
        <w:r w:rsidR="0057684F" w:rsidRPr="005C4BCF">
          <w:rPr>
            <w:rFonts w:ascii="Arial" w:hAnsi="Arial" w:cs="Arial"/>
            <w:color w:val="000000"/>
          </w:rPr>
          <w:t xml:space="preserve">, </w:t>
        </w:r>
      </w:hyperlink>
      <w:hyperlink r:id="rId231">
        <w:r w:rsidR="0057684F" w:rsidRPr="005C4BCF">
          <w:rPr>
            <w:rFonts w:ascii="Arial" w:hAnsi="Arial" w:cs="Arial"/>
            <w:i/>
            <w:color w:val="000000"/>
          </w:rPr>
          <w:t>275</w:t>
        </w:r>
      </w:hyperlink>
      <w:hyperlink r:id="rId232">
        <w:r w:rsidR="0057684F" w:rsidRPr="005C4BCF">
          <w:rPr>
            <w:rFonts w:ascii="Arial" w:hAnsi="Arial" w:cs="Arial"/>
            <w:color w:val="000000"/>
          </w:rPr>
          <w:t>(1), 11–20.</w:t>
        </w:r>
      </w:hyperlink>
    </w:p>
    <w:p w14:paraId="000000EE"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33">
        <w:proofErr w:type="spellStart"/>
        <w:r w:rsidR="0057684F" w:rsidRPr="005C4BCF">
          <w:rPr>
            <w:rFonts w:ascii="Arial" w:hAnsi="Arial" w:cs="Arial"/>
            <w:color w:val="000000"/>
          </w:rPr>
          <w:t>Murugan</w:t>
        </w:r>
        <w:proofErr w:type="spellEnd"/>
        <w:r w:rsidR="0057684F" w:rsidRPr="005C4BCF">
          <w:rPr>
            <w:rFonts w:ascii="Arial" w:hAnsi="Arial" w:cs="Arial"/>
            <w:color w:val="000000"/>
          </w:rPr>
          <w:t xml:space="preserve">, R., </w:t>
        </w:r>
        <w:proofErr w:type="spellStart"/>
        <w:r w:rsidR="0057684F" w:rsidRPr="005C4BCF">
          <w:rPr>
            <w:rFonts w:ascii="Arial" w:hAnsi="Arial" w:cs="Arial"/>
            <w:color w:val="000000"/>
          </w:rPr>
          <w:t>Buchauer</w:t>
        </w:r>
        <w:proofErr w:type="spellEnd"/>
        <w:r w:rsidR="0057684F" w:rsidRPr="005C4BCF">
          <w:rPr>
            <w:rFonts w:ascii="Arial" w:hAnsi="Arial" w:cs="Arial"/>
            <w:color w:val="000000"/>
          </w:rPr>
          <w:t xml:space="preserve">, L., </w:t>
        </w:r>
        <w:proofErr w:type="spellStart"/>
        <w:r w:rsidR="0057684F" w:rsidRPr="005C4BCF">
          <w:rPr>
            <w:rFonts w:ascii="Arial" w:hAnsi="Arial" w:cs="Arial"/>
            <w:color w:val="000000"/>
          </w:rPr>
          <w:t>Triller</w:t>
        </w:r>
        <w:proofErr w:type="spellEnd"/>
        <w:r w:rsidR="0057684F" w:rsidRPr="005C4BCF">
          <w:rPr>
            <w:rFonts w:ascii="Arial" w:hAnsi="Arial" w:cs="Arial"/>
            <w:color w:val="000000"/>
          </w:rPr>
          <w:t xml:space="preserve">, G., </w:t>
        </w:r>
        <w:proofErr w:type="spellStart"/>
        <w:r w:rsidR="0057684F" w:rsidRPr="005C4BCF">
          <w:rPr>
            <w:rFonts w:ascii="Arial" w:hAnsi="Arial" w:cs="Arial"/>
            <w:color w:val="000000"/>
          </w:rPr>
          <w:t>Kreschel</w:t>
        </w:r>
        <w:proofErr w:type="spellEnd"/>
        <w:r w:rsidR="0057684F" w:rsidRPr="005C4BCF">
          <w:rPr>
            <w:rFonts w:ascii="Arial" w:hAnsi="Arial" w:cs="Arial"/>
            <w:color w:val="000000"/>
          </w:rPr>
          <w:t xml:space="preserve">, C., Costa, G., Martí, G. P., … </w:t>
        </w:r>
        <w:proofErr w:type="spellStart"/>
        <w:r w:rsidR="0057684F" w:rsidRPr="005C4BCF">
          <w:rPr>
            <w:rFonts w:ascii="Arial" w:hAnsi="Arial" w:cs="Arial"/>
            <w:color w:val="000000"/>
          </w:rPr>
          <w:t>Wardemann</w:t>
        </w:r>
        <w:proofErr w:type="spellEnd"/>
        <w:r w:rsidR="0057684F" w:rsidRPr="005C4BCF">
          <w:rPr>
            <w:rFonts w:ascii="Arial" w:hAnsi="Arial" w:cs="Arial"/>
            <w:color w:val="000000"/>
          </w:rPr>
          <w:t xml:space="preserve">, H. (2018). Clonal selection drives protective memory B cell responses in controlled human malaria infection. </w:t>
        </w:r>
      </w:hyperlink>
      <w:hyperlink r:id="rId234">
        <w:r w:rsidR="0057684F" w:rsidRPr="005C4BCF">
          <w:rPr>
            <w:rFonts w:ascii="Arial" w:hAnsi="Arial" w:cs="Arial"/>
            <w:i/>
            <w:color w:val="000000"/>
          </w:rPr>
          <w:t>Science Immunology</w:t>
        </w:r>
      </w:hyperlink>
      <w:hyperlink r:id="rId235">
        <w:r w:rsidR="0057684F" w:rsidRPr="005C4BCF">
          <w:rPr>
            <w:rFonts w:ascii="Arial" w:hAnsi="Arial" w:cs="Arial"/>
            <w:color w:val="000000"/>
          </w:rPr>
          <w:t xml:space="preserve">, </w:t>
        </w:r>
      </w:hyperlink>
      <w:hyperlink r:id="rId236">
        <w:r w:rsidR="0057684F" w:rsidRPr="005C4BCF">
          <w:rPr>
            <w:rFonts w:ascii="Arial" w:hAnsi="Arial" w:cs="Arial"/>
            <w:i/>
            <w:color w:val="000000"/>
          </w:rPr>
          <w:t>3</w:t>
        </w:r>
      </w:hyperlink>
      <w:hyperlink r:id="rId237">
        <w:r w:rsidR="0057684F" w:rsidRPr="005C4BCF">
          <w:rPr>
            <w:rFonts w:ascii="Arial" w:hAnsi="Arial" w:cs="Arial"/>
            <w:color w:val="000000"/>
          </w:rPr>
          <w:t>(20), eaap8029.</w:t>
        </w:r>
      </w:hyperlink>
    </w:p>
    <w:p w14:paraId="000000EF"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38">
        <w:r w:rsidR="0057684F" w:rsidRPr="005C4BCF">
          <w:rPr>
            <w:rFonts w:ascii="Arial" w:hAnsi="Arial" w:cs="Arial"/>
            <w:color w:val="000000"/>
          </w:rPr>
          <w:t xml:space="preserve">Needleman, S. B., &amp; Wunsch, C. D. (1970). A general method applicable to the search for similarities in the amino acid sequence of two proteins. </w:t>
        </w:r>
      </w:hyperlink>
      <w:hyperlink r:id="rId239">
        <w:r w:rsidR="0057684F" w:rsidRPr="005C4BCF">
          <w:rPr>
            <w:rFonts w:ascii="Arial" w:hAnsi="Arial" w:cs="Arial"/>
            <w:i/>
            <w:color w:val="000000"/>
          </w:rPr>
          <w:t>Journal of Molecular Biology</w:t>
        </w:r>
      </w:hyperlink>
      <w:hyperlink r:id="rId240">
        <w:r w:rsidR="0057684F" w:rsidRPr="005C4BCF">
          <w:rPr>
            <w:rFonts w:ascii="Arial" w:hAnsi="Arial" w:cs="Arial"/>
            <w:color w:val="000000"/>
          </w:rPr>
          <w:t xml:space="preserve">, </w:t>
        </w:r>
      </w:hyperlink>
      <w:hyperlink r:id="rId241">
        <w:r w:rsidR="0057684F" w:rsidRPr="005C4BCF">
          <w:rPr>
            <w:rFonts w:ascii="Arial" w:hAnsi="Arial" w:cs="Arial"/>
            <w:i/>
            <w:color w:val="000000"/>
          </w:rPr>
          <w:t>48</w:t>
        </w:r>
      </w:hyperlink>
      <w:hyperlink r:id="rId242">
        <w:r w:rsidR="0057684F" w:rsidRPr="005C4BCF">
          <w:rPr>
            <w:rFonts w:ascii="Arial" w:hAnsi="Arial" w:cs="Arial"/>
            <w:color w:val="000000"/>
          </w:rPr>
          <w:t>(3), 443–453.</w:t>
        </w:r>
      </w:hyperlink>
    </w:p>
    <w:p w14:paraId="000000F0"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43">
        <w:r w:rsidR="0057684F" w:rsidRPr="005C4BCF">
          <w:rPr>
            <w:rFonts w:ascii="Arial" w:hAnsi="Arial" w:cs="Arial"/>
            <w:color w:val="000000"/>
          </w:rPr>
          <w:t xml:space="preserve">Nourmohammad, A., Otwinowski, J., Luksza, M., Mora, T., &amp; Walczak, A. M. (2018). Clonal competition in B-cell repertoires during chronic HIV-1 </w:t>
        </w:r>
        <w:r w:rsidR="0057684F" w:rsidRPr="005C4BCF">
          <w:rPr>
            <w:rFonts w:ascii="Arial" w:hAnsi="Arial" w:cs="Arial"/>
            <w:color w:val="000000"/>
          </w:rPr>
          <w:lastRenderedPageBreak/>
          <w:t>infection. https://doi.org/</w:t>
        </w:r>
      </w:hyperlink>
      <w:hyperlink r:id="rId244">
        <w:r w:rsidR="0057684F" w:rsidRPr="005C4BCF">
          <w:rPr>
            <w:rFonts w:ascii="Arial" w:hAnsi="Arial" w:cs="Arial"/>
            <w:color w:val="000000"/>
          </w:rPr>
          <w:t>10.1101/271130</w:t>
        </w:r>
      </w:hyperlink>
    </w:p>
    <w:p w14:paraId="000000F1"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45">
        <w:r w:rsidR="0057684F" w:rsidRPr="005C4BCF">
          <w:rPr>
            <w:rFonts w:ascii="Arial" w:hAnsi="Arial" w:cs="Arial"/>
            <w:color w:val="000000"/>
          </w:rPr>
          <w:t xml:space="preserve">Price, M. N., Dehal, P. S., &amp; Arkin, A. P. (2010). </w:t>
        </w:r>
        <w:proofErr w:type="spellStart"/>
        <w:r w:rsidR="0057684F" w:rsidRPr="005C4BCF">
          <w:rPr>
            <w:rFonts w:ascii="Arial" w:hAnsi="Arial" w:cs="Arial"/>
            <w:color w:val="000000"/>
          </w:rPr>
          <w:t>FastTree</w:t>
        </w:r>
        <w:proofErr w:type="spellEnd"/>
        <w:r w:rsidR="0057684F" w:rsidRPr="005C4BCF">
          <w:rPr>
            <w:rFonts w:ascii="Arial" w:hAnsi="Arial" w:cs="Arial"/>
            <w:color w:val="000000"/>
          </w:rPr>
          <w:t xml:space="preserve"> 2 – Approximately Maximum-Likelihood Trees for Large Alignments. </w:t>
        </w:r>
      </w:hyperlink>
      <w:hyperlink r:id="rId246">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One</w:t>
        </w:r>
      </w:hyperlink>
      <w:hyperlink r:id="rId247">
        <w:r w:rsidR="0057684F" w:rsidRPr="005C4BCF">
          <w:rPr>
            <w:rFonts w:ascii="Arial" w:hAnsi="Arial" w:cs="Arial"/>
            <w:color w:val="000000"/>
          </w:rPr>
          <w:t xml:space="preserve">, </w:t>
        </w:r>
      </w:hyperlink>
      <w:hyperlink r:id="rId248">
        <w:r w:rsidR="0057684F" w:rsidRPr="005C4BCF">
          <w:rPr>
            <w:rFonts w:ascii="Arial" w:hAnsi="Arial" w:cs="Arial"/>
            <w:i/>
            <w:color w:val="000000"/>
          </w:rPr>
          <w:t>5</w:t>
        </w:r>
      </w:hyperlink>
      <w:hyperlink r:id="rId249">
        <w:r w:rsidR="0057684F" w:rsidRPr="005C4BCF">
          <w:rPr>
            <w:rFonts w:ascii="Arial" w:hAnsi="Arial" w:cs="Arial"/>
            <w:color w:val="000000"/>
          </w:rPr>
          <w:t>(3), e9490.</w:t>
        </w:r>
      </w:hyperlink>
    </w:p>
    <w:p w14:paraId="000000F2"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50">
        <w:proofErr w:type="spellStart"/>
        <w:r w:rsidR="0057684F" w:rsidRPr="005C4BCF">
          <w:rPr>
            <w:rFonts w:ascii="Arial" w:hAnsi="Arial" w:cs="Arial"/>
            <w:color w:val="000000"/>
          </w:rPr>
          <w:t>Rantalainen</w:t>
        </w:r>
        <w:proofErr w:type="spellEnd"/>
        <w:r w:rsidR="0057684F" w:rsidRPr="005C4BCF">
          <w:rPr>
            <w:rFonts w:ascii="Arial" w:hAnsi="Arial" w:cs="Arial"/>
            <w:color w:val="000000"/>
          </w:rPr>
          <w:t xml:space="preserve">, K., </w:t>
        </w:r>
        <w:proofErr w:type="spellStart"/>
        <w:r w:rsidR="0057684F" w:rsidRPr="005C4BCF">
          <w:rPr>
            <w:rFonts w:ascii="Arial" w:hAnsi="Arial" w:cs="Arial"/>
            <w:color w:val="000000"/>
          </w:rPr>
          <w:t>Berndsen</w:t>
        </w:r>
        <w:proofErr w:type="spellEnd"/>
        <w:r w:rsidR="0057684F" w:rsidRPr="005C4BCF">
          <w:rPr>
            <w:rFonts w:ascii="Arial" w:hAnsi="Arial" w:cs="Arial"/>
            <w:color w:val="000000"/>
          </w:rPr>
          <w:t xml:space="preserve">, Z. T., Murrell, S., Cao, L., </w:t>
        </w:r>
        <w:proofErr w:type="spellStart"/>
        <w:r w:rsidR="0057684F" w:rsidRPr="005C4BCF">
          <w:rPr>
            <w:rFonts w:ascii="Arial" w:hAnsi="Arial" w:cs="Arial"/>
            <w:color w:val="000000"/>
          </w:rPr>
          <w:t>Omorodion</w:t>
        </w:r>
        <w:proofErr w:type="spellEnd"/>
        <w:r w:rsidR="0057684F" w:rsidRPr="005C4BCF">
          <w:rPr>
            <w:rFonts w:ascii="Arial" w:hAnsi="Arial" w:cs="Arial"/>
            <w:color w:val="000000"/>
          </w:rPr>
          <w:t xml:space="preserve">, O., Torres, J. L., … Ward, A. B. (2018). Co-evolution of HIV Envelope and Apex-Targeting Neutralizing Antibody Lineage Provides Benchmarks for Vaccine Design. </w:t>
        </w:r>
      </w:hyperlink>
      <w:hyperlink r:id="rId251">
        <w:r w:rsidR="0057684F" w:rsidRPr="005C4BCF">
          <w:rPr>
            <w:rFonts w:ascii="Arial" w:hAnsi="Arial" w:cs="Arial"/>
            <w:i/>
            <w:color w:val="000000"/>
          </w:rPr>
          <w:t>Cell Reports</w:t>
        </w:r>
      </w:hyperlink>
      <w:hyperlink r:id="rId252">
        <w:r w:rsidR="0057684F" w:rsidRPr="005C4BCF">
          <w:rPr>
            <w:rFonts w:ascii="Arial" w:hAnsi="Arial" w:cs="Arial"/>
            <w:color w:val="000000"/>
          </w:rPr>
          <w:t xml:space="preserve">, </w:t>
        </w:r>
      </w:hyperlink>
      <w:hyperlink r:id="rId253">
        <w:r w:rsidR="0057684F" w:rsidRPr="005C4BCF">
          <w:rPr>
            <w:rFonts w:ascii="Arial" w:hAnsi="Arial" w:cs="Arial"/>
            <w:i/>
            <w:color w:val="000000"/>
          </w:rPr>
          <w:t>23</w:t>
        </w:r>
      </w:hyperlink>
      <w:hyperlink r:id="rId254">
        <w:r w:rsidR="0057684F" w:rsidRPr="005C4BCF">
          <w:rPr>
            <w:rFonts w:ascii="Arial" w:hAnsi="Arial" w:cs="Arial"/>
            <w:color w:val="000000"/>
          </w:rPr>
          <w:t>(11), 3249–3261.</w:t>
        </w:r>
      </w:hyperlink>
    </w:p>
    <w:p w14:paraId="000000F3"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55">
        <w:r w:rsidR="0057684F" w:rsidRPr="005C4BCF">
          <w:rPr>
            <w:rFonts w:ascii="Arial" w:hAnsi="Arial" w:cs="Arial"/>
            <w:color w:val="000000"/>
          </w:rPr>
          <w:t xml:space="preserve">Redd, A. D., Quinn, T. C., &amp; </w:t>
        </w:r>
        <w:proofErr w:type="spellStart"/>
        <w:r w:rsidR="0057684F" w:rsidRPr="005C4BCF">
          <w:rPr>
            <w:rFonts w:ascii="Arial" w:hAnsi="Arial" w:cs="Arial"/>
            <w:color w:val="000000"/>
          </w:rPr>
          <w:t>Tobian</w:t>
        </w:r>
        <w:proofErr w:type="spellEnd"/>
        <w:r w:rsidR="0057684F" w:rsidRPr="005C4BCF">
          <w:rPr>
            <w:rFonts w:ascii="Arial" w:hAnsi="Arial" w:cs="Arial"/>
            <w:color w:val="000000"/>
          </w:rPr>
          <w:t xml:space="preserve">, A. A. R. (2013). Frequency and implications of HIV superinfection. </w:t>
        </w:r>
      </w:hyperlink>
      <w:hyperlink r:id="rId256">
        <w:r w:rsidR="0057684F" w:rsidRPr="005C4BCF">
          <w:rPr>
            <w:rFonts w:ascii="Arial" w:hAnsi="Arial" w:cs="Arial"/>
            <w:i/>
            <w:color w:val="000000"/>
          </w:rPr>
          <w:t>The Lancet Infectious Diseases</w:t>
        </w:r>
      </w:hyperlink>
      <w:hyperlink r:id="rId257">
        <w:r w:rsidR="0057684F" w:rsidRPr="005C4BCF">
          <w:rPr>
            <w:rFonts w:ascii="Arial" w:hAnsi="Arial" w:cs="Arial"/>
            <w:color w:val="000000"/>
          </w:rPr>
          <w:t xml:space="preserve">, </w:t>
        </w:r>
      </w:hyperlink>
      <w:hyperlink r:id="rId258">
        <w:r w:rsidR="0057684F" w:rsidRPr="005C4BCF">
          <w:rPr>
            <w:rFonts w:ascii="Arial" w:hAnsi="Arial" w:cs="Arial"/>
            <w:i/>
            <w:color w:val="000000"/>
          </w:rPr>
          <w:t>13</w:t>
        </w:r>
      </w:hyperlink>
      <w:hyperlink r:id="rId259">
        <w:r w:rsidR="0057684F" w:rsidRPr="005C4BCF">
          <w:rPr>
            <w:rFonts w:ascii="Arial" w:hAnsi="Arial" w:cs="Arial"/>
            <w:color w:val="000000"/>
          </w:rPr>
          <w:t>(7), 622–628.</w:t>
        </w:r>
      </w:hyperlink>
    </w:p>
    <w:p w14:paraId="000000F4"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60">
        <w:r w:rsidR="0057684F" w:rsidRPr="005C4BCF">
          <w:rPr>
            <w:rFonts w:ascii="Arial" w:hAnsi="Arial" w:cs="Arial"/>
            <w:color w:val="000000"/>
          </w:rPr>
          <w:t xml:space="preserve">Rice, P., Longden, I., &amp; </w:t>
        </w:r>
        <w:proofErr w:type="spellStart"/>
        <w:r w:rsidR="0057684F" w:rsidRPr="005C4BCF">
          <w:rPr>
            <w:rFonts w:ascii="Arial" w:hAnsi="Arial" w:cs="Arial"/>
            <w:color w:val="000000"/>
          </w:rPr>
          <w:t>Bleasby</w:t>
        </w:r>
        <w:proofErr w:type="spellEnd"/>
        <w:r w:rsidR="0057684F" w:rsidRPr="005C4BCF">
          <w:rPr>
            <w:rFonts w:ascii="Arial" w:hAnsi="Arial" w:cs="Arial"/>
            <w:color w:val="000000"/>
          </w:rPr>
          <w:t xml:space="preserve">, A. (2000). EMBOSS: the European Molecular Biology Open Software Suite. </w:t>
        </w:r>
      </w:hyperlink>
      <w:hyperlink r:id="rId261">
        <w:r w:rsidR="0057684F" w:rsidRPr="005C4BCF">
          <w:rPr>
            <w:rFonts w:ascii="Arial" w:hAnsi="Arial" w:cs="Arial"/>
            <w:i/>
            <w:color w:val="000000"/>
          </w:rPr>
          <w:t>Trends in Genetics: TIG</w:t>
        </w:r>
      </w:hyperlink>
      <w:hyperlink r:id="rId262">
        <w:r w:rsidR="0057684F" w:rsidRPr="005C4BCF">
          <w:rPr>
            <w:rFonts w:ascii="Arial" w:hAnsi="Arial" w:cs="Arial"/>
            <w:color w:val="000000"/>
          </w:rPr>
          <w:t xml:space="preserve">, </w:t>
        </w:r>
      </w:hyperlink>
      <w:hyperlink r:id="rId263">
        <w:r w:rsidR="0057684F" w:rsidRPr="005C4BCF">
          <w:rPr>
            <w:rFonts w:ascii="Arial" w:hAnsi="Arial" w:cs="Arial"/>
            <w:i/>
            <w:color w:val="000000"/>
          </w:rPr>
          <w:t>16</w:t>
        </w:r>
      </w:hyperlink>
      <w:hyperlink r:id="rId264">
        <w:r w:rsidR="0057684F" w:rsidRPr="005C4BCF">
          <w:rPr>
            <w:rFonts w:ascii="Arial" w:hAnsi="Arial" w:cs="Arial"/>
            <w:color w:val="000000"/>
          </w:rPr>
          <w:t>(6), 276–277.</w:t>
        </w:r>
      </w:hyperlink>
    </w:p>
    <w:p w14:paraId="000000F5"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65">
        <w:proofErr w:type="spellStart"/>
        <w:r w:rsidR="0057684F" w:rsidRPr="005C4BCF">
          <w:rPr>
            <w:rFonts w:ascii="Arial" w:hAnsi="Arial" w:cs="Arial"/>
            <w:color w:val="000000"/>
          </w:rPr>
          <w:t>Ringe</w:t>
        </w:r>
        <w:proofErr w:type="spellEnd"/>
        <w:r w:rsidR="0057684F" w:rsidRPr="005C4BCF">
          <w:rPr>
            <w:rFonts w:ascii="Arial" w:hAnsi="Arial" w:cs="Arial"/>
            <w:color w:val="000000"/>
          </w:rPr>
          <w:t xml:space="preserve">, R., Das, L., Choudhary, I., Sharma, D., </w:t>
        </w:r>
        <w:proofErr w:type="spellStart"/>
        <w:r w:rsidR="0057684F" w:rsidRPr="005C4BCF">
          <w:rPr>
            <w:rFonts w:ascii="Arial" w:hAnsi="Arial" w:cs="Arial"/>
            <w:color w:val="000000"/>
          </w:rPr>
          <w:t>Paranjape</w:t>
        </w:r>
        <w:proofErr w:type="spellEnd"/>
        <w:r w:rsidR="0057684F" w:rsidRPr="005C4BCF">
          <w:rPr>
            <w:rFonts w:ascii="Arial" w:hAnsi="Arial" w:cs="Arial"/>
            <w:color w:val="000000"/>
          </w:rPr>
          <w:t xml:space="preserve">, R., Chauhan, V. S., &amp; Bhattacharya, J. (2012). Unique C2V3 sequence in HIV-1 envelope obtained from broadly neutralizing plasma of a slow progressing patient conferred enhanced virus neutralization. </w:t>
        </w:r>
      </w:hyperlink>
      <w:hyperlink r:id="rId266">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One</w:t>
        </w:r>
      </w:hyperlink>
      <w:hyperlink r:id="rId267">
        <w:r w:rsidR="0057684F" w:rsidRPr="005C4BCF">
          <w:rPr>
            <w:rFonts w:ascii="Arial" w:hAnsi="Arial" w:cs="Arial"/>
            <w:color w:val="000000"/>
          </w:rPr>
          <w:t xml:space="preserve">, </w:t>
        </w:r>
      </w:hyperlink>
      <w:hyperlink r:id="rId268">
        <w:r w:rsidR="0057684F" w:rsidRPr="005C4BCF">
          <w:rPr>
            <w:rFonts w:ascii="Arial" w:hAnsi="Arial" w:cs="Arial"/>
            <w:i/>
            <w:color w:val="000000"/>
          </w:rPr>
          <w:t>7</w:t>
        </w:r>
      </w:hyperlink>
      <w:hyperlink r:id="rId269">
        <w:r w:rsidR="0057684F" w:rsidRPr="005C4BCF">
          <w:rPr>
            <w:rFonts w:ascii="Arial" w:hAnsi="Arial" w:cs="Arial"/>
            <w:color w:val="000000"/>
          </w:rPr>
          <w:t>(10), e46713.</w:t>
        </w:r>
      </w:hyperlink>
    </w:p>
    <w:p w14:paraId="000000F6"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70">
        <w:proofErr w:type="spellStart"/>
        <w:r w:rsidR="0057684F" w:rsidRPr="005C4BCF">
          <w:rPr>
            <w:rFonts w:ascii="Arial" w:hAnsi="Arial" w:cs="Arial"/>
            <w:color w:val="000000"/>
          </w:rPr>
          <w:t>Rognes</w:t>
        </w:r>
        <w:proofErr w:type="spellEnd"/>
        <w:r w:rsidR="0057684F" w:rsidRPr="005C4BCF">
          <w:rPr>
            <w:rFonts w:ascii="Arial" w:hAnsi="Arial" w:cs="Arial"/>
            <w:color w:val="000000"/>
          </w:rPr>
          <w:t xml:space="preserve">, T., </w:t>
        </w:r>
        <w:proofErr w:type="spellStart"/>
        <w:r w:rsidR="0057684F" w:rsidRPr="005C4BCF">
          <w:rPr>
            <w:rFonts w:ascii="Arial" w:hAnsi="Arial" w:cs="Arial"/>
            <w:color w:val="000000"/>
          </w:rPr>
          <w:t>Flouri</w:t>
        </w:r>
        <w:proofErr w:type="spellEnd"/>
        <w:r w:rsidR="0057684F" w:rsidRPr="005C4BCF">
          <w:rPr>
            <w:rFonts w:ascii="Arial" w:hAnsi="Arial" w:cs="Arial"/>
            <w:color w:val="000000"/>
          </w:rPr>
          <w:t xml:space="preserve">, T., Nichols, B., Quince, C., &amp; </w:t>
        </w:r>
        <w:proofErr w:type="spellStart"/>
        <w:r w:rsidR="0057684F" w:rsidRPr="005C4BCF">
          <w:rPr>
            <w:rFonts w:ascii="Arial" w:hAnsi="Arial" w:cs="Arial"/>
            <w:color w:val="000000"/>
          </w:rPr>
          <w:t>Mahé</w:t>
        </w:r>
        <w:proofErr w:type="spellEnd"/>
        <w:r w:rsidR="0057684F" w:rsidRPr="005C4BCF">
          <w:rPr>
            <w:rFonts w:ascii="Arial" w:hAnsi="Arial" w:cs="Arial"/>
            <w:color w:val="000000"/>
          </w:rPr>
          <w:t xml:space="preserve">, F. (2016). VSEARCH: a versatile open source tool for metagenomics. </w:t>
        </w:r>
      </w:hyperlink>
      <w:hyperlink r:id="rId271">
        <w:proofErr w:type="spellStart"/>
        <w:r w:rsidR="0057684F" w:rsidRPr="005C4BCF">
          <w:rPr>
            <w:rFonts w:ascii="Arial" w:hAnsi="Arial" w:cs="Arial"/>
            <w:i/>
            <w:color w:val="000000"/>
          </w:rPr>
          <w:t>PeerJ</w:t>
        </w:r>
        <w:proofErr w:type="spellEnd"/>
      </w:hyperlink>
      <w:hyperlink r:id="rId272">
        <w:r w:rsidR="0057684F" w:rsidRPr="005C4BCF">
          <w:rPr>
            <w:rFonts w:ascii="Arial" w:hAnsi="Arial" w:cs="Arial"/>
            <w:color w:val="000000"/>
          </w:rPr>
          <w:t xml:space="preserve">, </w:t>
        </w:r>
      </w:hyperlink>
      <w:hyperlink r:id="rId273">
        <w:r w:rsidR="0057684F" w:rsidRPr="005C4BCF">
          <w:rPr>
            <w:rFonts w:ascii="Arial" w:hAnsi="Arial" w:cs="Arial"/>
            <w:i/>
            <w:color w:val="000000"/>
          </w:rPr>
          <w:t>4</w:t>
        </w:r>
      </w:hyperlink>
      <w:hyperlink r:id="rId274">
        <w:r w:rsidR="0057684F" w:rsidRPr="005C4BCF">
          <w:rPr>
            <w:rFonts w:ascii="Arial" w:hAnsi="Arial" w:cs="Arial"/>
            <w:color w:val="000000"/>
          </w:rPr>
          <w:t>, e2584.</w:t>
        </w:r>
      </w:hyperlink>
    </w:p>
    <w:p w14:paraId="000000F7"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75">
        <w:r w:rsidR="0057684F" w:rsidRPr="005C4BCF">
          <w:rPr>
            <w:rFonts w:ascii="Arial" w:hAnsi="Arial" w:cs="Arial"/>
            <w:color w:val="000000"/>
          </w:rPr>
          <w:t xml:space="preserve">Sather, D. N., </w:t>
        </w:r>
        <w:proofErr w:type="spellStart"/>
        <w:r w:rsidR="0057684F" w:rsidRPr="005C4BCF">
          <w:rPr>
            <w:rFonts w:ascii="Arial" w:hAnsi="Arial" w:cs="Arial"/>
            <w:color w:val="000000"/>
          </w:rPr>
          <w:t>Armann</w:t>
        </w:r>
        <w:proofErr w:type="spellEnd"/>
        <w:r w:rsidR="0057684F" w:rsidRPr="005C4BCF">
          <w:rPr>
            <w:rFonts w:ascii="Arial" w:hAnsi="Arial" w:cs="Arial"/>
            <w:color w:val="000000"/>
          </w:rPr>
          <w:t xml:space="preserve">, J., Ching, L. K., </w:t>
        </w:r>
        <w:proofErr w:type="spellStart"/>
        <w:r w:rsidR="0057684F" w:rsidRPr="005C4BCF">
          <w:rPr>
            <w:rFonts w:ascii="Arial" w:hAnsi="Arial" w:cs="Arial"/>
            <w:color w:val="000000"/>
          </w:rPr>
          <w:t>Mavrantoni</w:t>
        </w:r>
        <w:proofErr w:type="spellEnd"/>
        <w:r w:rsidR="0057684F" w:rsidRPr="005C4BCF">
          <w:rPr>
            <w:rFonts w:ascii="Arial" w:hAnsi="Arial" w:cs="Arial"/>
            <w:color w:val="000000"/>
          </w:rPr>
          <w:t xml:space="preserve">, A., </w:t>
        </w:r>
        <w:proofErr w:type="spellStart"/>
        <w:r w:rsidR="0057684F" w:rsidRPr="005C4BCF">
          <w:rPr>
            <w:rFonts w:ascii="Arial" w:hAnsi="Arial" w:cs="Arial"/>
            <w:color w:val="000000"/>
          </w:rPr>
          <w:t>Sellhorn</w:t>
        </w:r>
        <w:proofErr w:type="spellEnd"/>
        <w:r w:rsidR="0057684F" w:rsidRPr="005C4BCF">
          <w:rPr>
            <w:rFonts w:ascii="Arial" w:hAnsi="Arial" w:cs="Arial"/>
            <w:color w:val="000000"/>
          </w:rPr>
          <w:t xml:space="preserve">, G., Caldwell, Z., … </w:t>
        </w:r>
        <w:proofErr w:type="spellStart"/>
        <w:r w:rsidR="0057684F" w:rsidRPr="005C4BCF">
          <w:rPr>
            <w:rFonts w:ascii="Arial" w:hAnsi="Arial" w:cs="Arial"/>
            <w:color w:val="000000"/>
          </w:rPr>
          <w:t>Stamatatos</w:t>
        </w:r>
        <w:proofErr w:type="spellEnd"/>
        <w:r w:rsidR="0057684F" w:rsidRPr="005C4BCF">
          <w:rPr>
            <w:rFonts w:ascii="Arial" w:hAnsi="Arial" w:cs="Arial"/>
            <w:color w:val="000000"/>
          </w:rPr>
          <w:t xml:space="preserve">, L. (2008). Factors Associated with the Development of Cross-Reactive Neutralizing Antibodies during Human Immunodeficiency Virus Type 1 Infection. </w:t>
        </w:r>
      </w:hyperlink>
      <w:hyperlink r:id="rId276">
        <w:r w:rsidR="0057684F" w:rsidRPr="005C4BCF">
          <w:rPr>
            <w:rFonts w:ascii="Arial" w:hAnsi="Arial" w:cs="Arial"/>
            <w:i/>
            <w:color w:val="000000"/>
          </w:rPr>
          <w:t>Journal of Virology</w:t>
        </w:r>
      </w:hyperlink>
      <w:hyperlink r:id="rId277">
        <w:r w:rsidR="0057684F" w:rsidRPr="005C4BCF">
          <w:rPr>
            <w:rFonts w:ascii="Arial" w:hAnsi="Arial" w:cs="Arial"/>
            <w:color w:val="000000"/>
          </w:rPr>
          <w:t xml:space="preserve">, </w:t>
        </w:r>
      </w:hyperlink>
      <w:hyperlink r:id="rId278">
        <w:r w:rsidR="0057684F" w:rsidRPr="005C4BCF">
          <w:rPr>
            <w:rFonts w:ascii="Arial" w:hAnsi="Arial" w:cs="Arial"/>
            <w:i/>
            <w:color w:val="000000"/>
          </w:rPr>
          <w:t>83</w:t>
        </w:r>
      </w:hyperlink>
      <w:hyperlink r:id="rId279">
        <w:r w:rsidR="0057684F" w:rsidRPr="005C4BCF">
          <w:rPr>
            <w:rFonts w:ascii="Arial" w:hAnsi="Arial" w:cs="Arial"/>
            <w:color w:val="000000"/>
          </w:rPr>
          <w:t>(2), 757–769.</w:t>
        </w:r>
      </w:hyperlink>
    </w:p>
    <w:p w14:paraId="000000F8"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80">
        <w:proofErr w:type="spellStart"/>
        <w:r w:rsidR="0057684F" w:rsidRPr="005C4BCF">
          <w:rPr>
            <w:rFonts w:ascii="Arial" w:hAnsi="Arial" w:cs="Arial"/>
            <w:color w:val="000000"/>
          </w:rPr>
          <w:t>Shankarappa</w:t>
        </w:r>
        <w:proofErr w:type="spellEnd"/>
        <w:r w:rsidR="0057684F" w:rsidRPr="005C4BCF">
          <w:rPr>
            <w:rFonts w:ascii="Arial" w:hAnsi="Arial" w:cs="Arial"/>
            <w:color w:val="000000"/>
          </w:rPr>
          <w:t xml:space="preserve">, R., </w:t>
        </w:r>
        <w:proofErr w:type="spellStart"/>
        <w:r w:rsidR="0057684F" w:rsidRPr="005C4BCF">
          <w:rPr>
            <w:rFonts w:ascii="Arial" w:hAnsi="Arial" w:cs="Arial"/>
            <w:color w:val="000000"/>
          </w:rPr>
          <w:t>Margolick</w:t>
        </w:r>
        <w:proofErr w:type="spellEnd"/>
        <w:r w:rsidR="0057684F" w:rsidRPr="005C4BCF">
          <w:rPr>
            <w:rFonts w:ascii="Arial" w:hAnsi="Arial" w:cs="Arial"/>
            <w:color w:val="000000"/>
          </w:rPr>
          <w:t xml:space="preserve">, J. B., </w:t>
        </w:r>
        <w:proofErr w:type="spellStart"/>
        <w:r w:rsidR="0057684F" w:rsidRPr="005C4BCF">
          <w:rPr>
            <w:rFonts w:ascii="Arial" w:hAnsi="Arial" w:cs="Arial"/>
            <w:color w:val="000000"/>
          </w:rPr>
          <w:t>Gange</w:t>
        </w:r>
        <w:proofErr w:type="spellEnd"/>
        <w:r w:rsidR="0057684F" w:rsidRPr="005C4BCF">
          <w:rPr>
            <w:rFonts w:ascii="Arial" w:hAnsi="Arial" w:cs="Arial"/>
            <w:color w:val="000000"/>
          </w:rPr>
          <w:t xml:space="preserve">, S. J., Rodrigo, A. G., Upchurch, D., </w:t>
        </w:r>
        <w:proofErr w:type="spellStart"/>
        <w:r w:rsidR="0057684F" w:rsidRPr="005C4BCF">
          <w:rPr>
            <w:rFonts w:ascii="Arial" w:hAnsi="Arial" w:cs="Arial"/>
            <w:color w:val="000000"/>
          </w:rPr>
          <w:t>Farzadegan</w:t>
        </w:r>
        <w:proofErr w:type="spellEnd"/>
        <w:r w:rsidR="0057684F" w:rsidRPr="005C4BCF">
          <w:rPr>
            <w:rFonts w:ascii="Arial" w:hAnsi="Arial" w:cs="Arial"/>
            <w:color w:val="000000"/>
          </w:rPr>
          <w:t xml:space="preserve">, H., … Mullins, J. I. (1999). Consistent viral evolutionary changes associated with the progression of human immunodeficiency virus type 1 infection. </w:t>
        </w:r>
      </w:hyperlink>
      <w:hyperlink r:id="rId281">
        <w:r w:rsidR="0057684F" w:rsidRPr="005C4BCF">
          <w:rPr>
            <w:rFonts w:ascii="Arial" w:hAnsi="Arial" w:cs="Arial"/>
            <w:i/>
            <w:color w:val="000000"/>
          </w:rPr>
          <w:t>Journal of Virology</w:t>
        </w:r>
      </w:hyperlink>
      <w:hyperlink r:id="rId282">
        <w:r w:rsidR="0057684F" w:rsidRPr="005C4BCF">
          <w:rPr>
            <w:rFonts w:ascii="Arial" w:hAnsi="Arial" w:cs="Arial"/>
            <w:color w:val="000000"/>
          </w:rPr>
          <w:t xml:space="preserve">, </w:t>
        </w:r>
      </w:hyperlink>
      <w:hyperlink r:id="rId283">
        <w:r w:rsidR="0057684F" w:rsidRPr="005C4BCF">
          <w:rPr>
            <w:rFonts w:ascii="Arial" w:hAnsi="Arial" w:cs="Arial"/>
            <w:i/>
            <w:color w:val="000000"/>
          </w:rPr>
          <w:t>73</w:t>
        </w:r>
      </w:hyperlink>
      <w:hyperlink r:id="rId284">
        <w:r w:rsidR="0057684F" w:rsidRPr="005C4BCF">
          <w:rPr>
            <w:rFonts w:ascii="Arial" w:hAnsi="Arial" w:cs="Arial"/>
            <w:color w:val="000000"/>
          </w:rPr>
          <w:t>(12), 10489–10502.</w:t>
        </w:r>
      </w:hyperlink>
    </w:p>
    <w:p w14:paraId="000000F9"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85">
        <w:r w:rsidR="0057684F" w:rsidRPr="005C4BCF">
          <w:rPr>
            <w:rFonts w:ascii="Arial" w:hAnsi="Arial" w:cs="Arial"/>
            <w:color w:val="000000"/>
          </w:rPr>
          <w:t xml:space="preserve">Shannon, P., </w:t>
        </w:r>
        <w:proofErr w:type="spellStart"/>
        <w:r w:rsidR="0057684F" w:rsidRPr="005C4BCF">
          <w:rPr>
            <w:rFonts w:ascii="Arial" w:hAnsi="Arial" w:cs="Arial"/>
            <w:color w:val="000000"/>
          </w:rPr>
          <w:t>Markiel</w:t>
        </w:r>
        <w:proofErr w:type="spellEnd"/>
        <w:r w:rsidR="0057684F" w:rsidRPr="005C4BCF">
          <w:rPr>
            <w:rFonts w:ascii="Arial" w:hAnsi="Arial" w:cs="Arial"/>
            <w:color w:val="000000"/>
          </w:rPr>
          <w:t xml:space="preserve">, A., </w:t>
        </w:r>
        <w:proofErr w:type="spellStart"/>
        <w:r w:rsidR="0057684F" w:rsidRPr="005C4BCF">
          <w:rPr>
            <w:rFonts w:ascii="Arial" w:hAnsi="Arial" w:cs="Arial"/>
            <w:color w:val="000000"/>
          </w:rPr>
          <w:t>Ozier</w:t>
        </w:r>
        <w:proofErr w:type="spellEnd"/>
        <w:r w:rsidR="0057684F" w:rsidRPr="005C4BCF">
          <w:rPr>
            <w:rFonts w:ascii="Arial" w:hAnsi="Arial" w:cs="Arial"/>
            <w:color w:val="000000"/>
          </w:rPr>
          <w:t xml:space="preserve">, O., </w:t>
        </w:r>
        <w:proofErr w:type="spellStart"/>
        <w:r w:rsidR="0057684F" w:rsidRPr="005C4BCF">
          <w:rPr>
            <w:rFonts w:ascii="Arial" w:hAnsi="Arial" w:cs="Arial"/>
            <w:color w:val="000000"/>
          </w:rPr>
          <w:t>Baliga</w:t>
        </w:r>
        <w:proofErr w:type="spellEnd"/>
        <w:r w:rsidR="0057684F" w:rsidRPr="005C4BCF">
          <w:rPr>
            <w:rFonts w:ascii="Arial" w:hAnsi="Arial" w:cs="Arial"/>
            <w:color w:val="000000"/>
          </w:rPr>
          <w:t xml:space="preserve">, N. S., Wang, J. T., Ramage, D., … </w:t>
        </w:r>
        <w:proofErr w:type="spellStart"/>
        <w:r w:rsidR="0057684F" w:rsidRPr="005C4BCF">
          <w:rPr>
            <w:rFonts w:ascii="Arial" w:hAnsi="Arial" w:cs="Arial"/>
            <w:color w:val="000000"/>
          </w:rPr>
          <w:t>Ideker</w:t>
        </w:r>
        <w:proofErr w:type="spellEnd"/>
        <w:r w:rsidR="0057684F" w:rsidRPr="005C4BCF">
          <w:rPr>
            <w:rFonts w:ascii="Arial" w:hAnsi="Arial" w:cs="Arial"/>
            <w:color w:val="000000"/>
          </w:rPr>
          <w:t xml:space="preserve">, T. (2003). </w:t>
        </w:r>
        <w:proofErr w:type="spellStart"/>
        <w:r w:rsidR="0057684F" w:rsidRPr="005C4BCF">
          <w:rPr>
            <w:rFonts w:ascii="Arial" w:hAnsi="Arial" w:cs="Arial"/>
            <w:color w:val="000000"/>
          </w:rPr>
          <w:t>Cytoscape</w:t>
        </w:r>
        <w:proofErr w:type="spellEnd"/>
        <w:r w:rsidR="0057684F" w:rsidRPr="005C4BCF">
          <w:rPr>
            <w:rFonts w:ascii="Arial" w:hAnsi="Arial" w:cs="Arial"/>
            <w:color w:val="000000"/>
          </w:rPr>
          <w:t xml:space="preserve">: a software environment for integrated models of biomolecular interaction networks. </w:t>
        </w:r>
      </w:hyperlink>
      <w:hyperlink r:id="rId286">
        <w:r w:rsidR="0057684F" w:rsidRPr="005C4BCF">
          <w:rPr>
            <w:rFonts w:ascii="Arial" w:hAnsi="Arial" w:cs="Arial"/>
            <w:i/>
            <w:color w:val="000000"/>
          </w:rPr>
          <w:t>Genome Research</w:t>
        </w:r>
      </w:hyperlink>
      <w:hyperlink r:id="rId287">
        <w:r w:rsidR="0057684F" w:rsidRPr="005C4BCF">
          <w:rPr>
            <w:rFonts w:ascii="Arial" w:hAnsi="Arial" w:cs="Arial"/>
            <w:color w:val="000000"/>
          </w:rPr>
          <w:t xml:space="preserve">, </w:t>
        </w:r>
      </w:hyperlink>
      <w:hyperlink r:id="rId288">
        <w:r w:rsidR="0057684F" w:rsidRPr="005C4BCF">
          <w:rPr>
            <w:rFonts w:ascii="Arial" w:hAnsi="Arial" w:cs="Arial"/>
            <w:i/>
            <w:color w:val="000000"/>
          </w:rPr>
          <w:t>13</w:t>
        </w:r>
      </w:hyperlink>
      <w:hyperlink r:id="rId289">
        <w:r w:rsidR="0057684F" w:rsidRPr="005C4BCF">
          <w:rPr>
            <w:rFonts w:ascii="Arial" w:hAnsi="Arial" w:cs="Arial"/>
            <w:color w:val="000000"/>
          </w:rPr>
          <w:t>(11), 2498–2504.</w:t>
        </w:r>
      </w:hyperlink>
    </w:p>
    <w:p w14:paraId="000000FA"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90">
        <w:proofErr w:type="spellStart"/>
        <w:r w:rsidR="0057684F" w:rsidRPr="005C4BCF">
          <w:rPr>
            <w:rFonts w:ascii="Arial" w:hAnsi="Arial" w:cs="Arial"/>
            <w:color w:val="000000"/>
          </w:rPr>
          <w:t>Sheward</w:t>
        </w:r>
        <w:proofErr w:type="spellEnd"/>
        <w:r w:rsidR="0057684F" w:rsidRPr="005C4BCF">
          <w:rPr>
            <w:rFonts w:ascii="Arial" w:hAnsi="Arial" w:cs="Arial"/>
            <w:color w:val="000000"/>
          </w:rPr>
          <w:t xml:space="preserve">, D. J., Marais, J., </w:t>
        </w:r>
        <w:proofErr w:type="spellStart"/>
        <w:r w:rsidR="0057684F" w:rsidRPr="005C4BCF">
          <w:rPr>
            <w:rFonts w:ascii="Arial" w:hAnsi="Arial" w:cs="Arial"/>
            <w:color w:val="000000"/>
          </w:rPr>
          <w:t>Bekker</w:t>
        </w:r>
        <w:proofErr w:type="spellEnd"/>
        <w:r w:rsidR="0057684F" w:rsidRPr="005C4BCF">
          <w:rPr>
            <w:rFonts w:ascii="Arial" w:hAnsi="Arial" w:cs="Arial"/>
            <w:color w:val="000000"/>
          </w:rPr>
          <w:t xml:space="preserve">, V., Murrell, B., </w:t>
        </w:r>
        <w:proofErr w:type="spellStart"/>
        <w:r w:rsidR="0057684F" w:rsidRPr="005C4BCF">
          <w:rPr>
            <w:rFonts w:ascii="Arial" w:hAnsi="Arial" w:cs="Arial"/>
            <w:color w:val="000000"/>
          </w:rPr>
          <w:t>Eren</w:t>
        </w:r>
        <w:proofErr w:type="spellEnd"/>
        <w:r w:rsidR="0057684F" w:rsidRPr="005C4BCF">
          <w:rPr>
            <w:rFonts w:ascii="Arial" w:hAnsi="Arial" w:cs="Arial"/>
            <w:color w:val="000000"/>
          </w:rPr>
          <w:t xml:space="preserve">, K., </w:t>
        </w:r>
        <w:proofErr w:type="spellStart"/>
        <w:r w:rsidR="0057684F" w:rsidRPr="005C4BCF">
          <w:rPr>
            <w:rFonts w:ascii="Arial" w:hAnsi="Arial" w:cs="Arial"/>
            <w:color w:val="000000"/>
          </w:rPr>
          <w:t>Bhiman</w:t>
        </w:r>
        <w:proofErr w:type="spellEnd"/>
        <w:r w:rsidR="0057684F" w:rsidRPr="005C4BCF">
          <w:rPr>
            <w:rFonts w:ascii="Arial" w:hAnsi="Arial" w:cs="Arial"/>
            <w:color w:val="000000"/>
          </w:rPr>
          <w:t xml:space="preserve">, J. N., … Williamson, C. (2018). HIV Superinfection Drives De Novo Antibody Responses and Not Neutralization Breadth. </w:t>
        </w:r>
      </w:hyperlink>
      <w:hyperlink r:id="rId291">
        <w:r w:rsidR="0057684F" w:rsidRPr="005C4BCF">
          <w:rPr>
            <w:rFonts w:ascii="Arial" w:hAnsi="Arial" w:cs="Arial"/>
            <w:i/>
            <w:color w:val="000000"/>
          </w:rPr>
          <w:t>Cell Host &amp; Microbe</w:t>
        </w:r>
      </w:hyperlink>
      <w:hyperlink r:id="rId292">
        <w:r w:rsidR="0057684F" w:rsidRPr="005C4BCF">
          <w:rPr>
            <w:rFonts w:ascii="Arial" w:hAnsi="Arial" w:cs="Arial"/>
            <w:color w:val="000000"/>
          </w:rPr>
          <w:t xml:space="preserve">, </w:t>
        </w:r>
      </w:hyperlink>
      <w:hyperlink r:id="rId293">
        <w:r w:rsidR="0057684F" w:rsidRPr="005C4BCF">
          <w:rPr>
            <w:rFonts w:ascii="Arial" w:hAnsi="Arial" w:cs="Arial"/>
            <w:i/>
            <w:color w:val="000000"/>
          </w:rPr>
          <w:t>24</w:t>
        </w:r>
      </w:hyperlink>
      <w:hyperlink r:id="rId294">
        <w:r w:rsidR="0057684F" w:rsidRPr="005C4BCF">
          <w:rPr>
            <w:rFonts w:ascii="Arial" w:hAnsi="Arial" w:cs="Arial"/>
            <w:color w:val="000000"/>
          </w:rPr>
          <w:t>(4), 593–599.e3.</w:t>
        </w:r>
      </w:hyperlink>
    </w:p>
    <w:p w14:paraId="000000FB"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295">
        <w:r w:rsidR="0057684F" w:rsidRPr="005C4BCF">
          <w:rPr>
            <w:rFonts w:ascii="Arial" w:hAnsi="Arial" w:cs="Arial"/>
            <w:color w:val="000000"/>
          </w:rPr>
          <w:t xml:space="preserve">Simonetti, F. L., </w:t>
        </w:r>
        <w:proofErr w:type="spellStart"/>
        <w:r w:rsidR="0057684F" w:rsidRPr="005C4BCF">
          <w:rPr>
            <w:rFonts w:ascii="Arial" w:hAnsi="Arial" w:cs="Arial"/>
            <w:color w:val="000000"/>
          </w:rPr>
          <w:t>Teppa</w:t>
        </w:r>
        <w:proofErr w:type="spellEnd"/>
        <w:r w:rsidR="0057684F" w:rsidRPr="005C4BCF">
          <w:rPr>
            <w:rFonts w:ascii="Arial" w:hAnsi="Arial" w:cs="Arial"/>
            <w:color w:val="000000"/>
          </w:rPr>
          <w:t xml:space="preserve">, E., </w:t>
        </w:r>
        <w:proofErr w:type="spellStart"/>
        <w:r w:rsidR="0057684F" w:rsidRPr="005C4BCF">
          <w:rPr>
            <w:rFonts w:ascii="Arial" w:hAnsi="Arial" w:cs="Arial"/>
            <w:color w:val="000000"/>
          </w:rPr>
          <w:t>Chernomoretz</w:t>
        </w:r>
        <w:proofErr w:type="spellEnd"/>
        <w:r w:rsidR="0057684F" w:rsidRPr="005C4BCF">
          <w:rPr>
            <w:rFonts w:ascii="Arial" w:hAnsi="Arial" w:cs="Arial"/>
            <w:color w:val="000000"/>
          </w:rPr>
          <w:t xml:space="preserve">, A., Nielsen, M., &amp; Marino </w:t>
        </w:r>
        <w:proofErr w:type="spellStart"/>
        <w:r w:rsidR="0057684F" w:rsidRPr="005C4BCF">
          <w:rPr>
            <w:rFonts w:ascii="Arial" w:hAnsi="Arial" w:cs="Arial"/>
            <w:color w:val="000000"/>
          </w:rPr>
          <w:t>Buslje</w:t>
        </w:r>
        <w:proofErr w:type="spellEnd"/>
        <w:r w:rsidR="0057684F" w:rsidRPr="005C4BCF">
          <w:rPr>
            <w:rFonts w:ascii="Arial" w:hAnsi="Arial" w:cs="Arial"/>
            <w:color w:val="000000"/>
          </w:rPr>
          <w:t xml:space="preserve">, C. (2013). MISTIC: Mutual information server to infer coevolution. </w:t>
        </w:r>
      </w:hyperlink>
      <w:hyperlink r:id="rId296">
        <w:r w:rsidR="0057684F" w:rsidRPr="005C4BCF">
          <w:rPr>
            <w:rFonts w:ascii="Arial" w:hAnsi="Arial" w:cs="Arial"/>
            <w:i/>
            <w:color w:val="000000"/>
          </w:rPr>
          <w:t>Nucleic Acids Research</w:t>
        </w:r>
      </w:hyperlink>
      <w:hyperlink r:id="rId297">
        <w:r w:rsidR="0057684F" w:rsidRPr="005C4BCF">
          <w:rPr>
            <w:rFonts w:ascii="Arial" w:hAnsi="Arial" w:cs="Arial"/>
            <w:color w:val="000000"/>
          </w:rPr>
          <w:t xml:space="preserve">, </w:t>
        </w:r>
      </w:hyperlink>
      <w:hyperlink r:id="rId298">
        <w:r w:rsidR="0057684F" w:rsidRPr="005C4BCF">
          <w:rPr>
            <w:rFonts w:ascii="Arial" w:hAnsi="Arial" w:cs="Arial"/>
            <w:i/>
            <w:color w:val="000000"/>
          </w:rPr>
          <w:t>41</w:t>
        </w:r>
      </w:hyperlink>
      <w:hyperlink r:id="rId299">
        <w:r w:rsidR="0057684F" w:rsidRPr="005C4BCF">
          <w:rPr>
            <w:rFonts w:ascii="Arial" w:hAnsi="Arial" w:cs="Arial"/>
            <w:color w:val="000000"/>
          </w:rPr>
          <w:t>(Web Server issue), W8–W14.</w:t>
        </w:r>
      </w:hyperlink>
    </w:p>
    <w:p w14:paraId="000000FC"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00">
        <w:proofErr w:type="spellStart"/>
        <w:r w:rsidR="0057684F" w:rsidRPr="005C4BCF">
          <w:rPr>
            <w:rFonts w:ascii="Arial" w:hAnsi="Arial" w:cs="Arial"/>
            <w:color w:val="000000"/>
          </w:rPr>
          <w:t>Simonich</w:t>
        </w:r>
        <w:proofErr w:type="spellEnd"/>
        <w:r w:rsidR="0057684F" w:rsidRPr="005C4BCF">
          <w:rPr>
            <w:rFonts w:ascii="Arial" w:hAnsi="Arial" w:cs="Arial"/>
            <w:color w:val="000000"/>
          </w:rPr>
          <w:t xml:space="preserve">, C. A., Williams, K. L., </w:t>
        </w:r>
        <w:proofErr w:type="spellStart"/>
        <w:r w:rsidR="0057684F" w:rsidRPr="005C4BCF">
          <w:rPr>
            <w:rFonts w:ascii="Arial" w:hAnsi="Arial" w:cs="Arial"/>
            <w:color w:val="000000"/>
          </w:rPr>
          <w:t>Verkerke</w:t>
        </w:r>
        <w:proofErr w:type="spellEnd"/>
        <w:r w:rsidR="0057684F" w:rsidRPr="005C4BCF">
          <w:rPr>
            <w:rFonts w:ascii="Arial" w:hAnsi="Arial" w:cs="Arial"/>
            <w:color w:val="000000"/>
          </w:rPr>
          <w:t xml:space="preserve">, H. P., Williams, J. A., </w:t>
        </w:r>
        <w:proofErr w:type="spellStart"/>
        <w:r w:rsidR="0057684F" w:rsidRPr="005C4BCF">
          <w:rPr>
            <w:rFonts w:ascii="Arial" w:hAnsi="Arial" w:cs="Arial"/>
            <w:color w:val="000000"/>
          </w:rPr>
          <w:t>Nduati</w:t>
        </w:r>
        <w:proofErr w:type="spellEnd"/>
        <w:r w:rsidR="0057684F" w:rsidRPr="005C4BCF">
          <w:rPr>
            <w:rFonts w:ascii="Arial" w:hAnsi="Arial" w:cs="Arial"/>
            <w:color w:val="000000"/>
          </w:rPr>
          <w:t xml:space="preserve">, R., Lee, K. K., &amp; </w:t>
        </w:r>
        <w:proofErr w:type="spellStart"/>
        <w:r w:rsidR="0057684F" w:rsidRPr="005C4BCF">
          <w:rPr>
            <w:rFonts w:ascii="Arial" w:hAnsi="Arial" w:cs="Arial"/>
            <w:color w:val="000000"/>
          </w:rPr>
          <w:t>Overbaugh</w:t>
        </w:r>
        <w:proofErr w:type="spellEnd"/>
        <w:r w:rsidR="0057684F" w:rsidRPr="005C4BCF">
          <w:rPr>
            <w:rFonts w:ascii="Arial" w:hAnsi="Arial" w:cs="Arial"/>
            <w:color w:val="000000"/>
          </w:rPr>
          <w:t xml:space="preserve">, J. (2016). HIV-1 Neutralizing Antibodies with Limited Hypermutation from an Infant. </w:t>
        </w:r>
      </w:hyperlink>
      <w:hyperlink r:id="rId301">
        <w:r w:rsidR="0057684F" w:rsidRPr="005C4BCF">
          <w:rPr>
            <w:rFonts w:ascii="Arial" w:hAnsi="Arial" w:cs="Arial"/>
            <w:i/>
            <w:color w:val="000000"/>
          </w:rPr>
          <w:t>Cell</w:t>
        </w:r>
      </w:hyperlink>
      <w:hyperlink r:id="rId302">
        <w:r w:rsidR="0057684F" w:rsidRPr="005C4BCF">
          <w:rPr>
            <w:rFonts w:ascii="Arial" w:hAnsi="Arial" w:cs="Arial"/>
            <w:color w:val="000000"/>
          </w:rPr>
          <w:t xml:space="preserve">, </w:t>
        </w:r>
      </w:hyperlink>
      <w:hyperlink r:id="rId303">
        <w:r w:rsidR="0057684F" w:rsidRPr="005C4BCF">
          <w:rPr>
            <w:rFonts w:ascii="Arial" w:hAnsi="Arial" w:cs="Arial"/>
            <w:i/>
            <w:color w:val="000000"/>
          </w:rPr>
          <w:t>166</w:t>
        </w:r>
      </w:hyperlink>
      <w:hyperlink r:id="rId304">
        <w:r w:rsidR="0057684F" w:rsidRPr="005C4BCF">
          <w:rPr>
            <w:rFonts w:ascii="Arial" w:hAnsi="Arial" w:cs="Arial"/>
            <w:color w:val="000000"/>
          </w:rPr>
          <w:t>(1), 77–87.</w:t>
        </w:r>
      </w:hyperlink>
    </w:p>
    <w:p w14:paraId="000000FD"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05">
        <w:r w:rsidR="0057684F" w:rsidRPr="005C4BCF">
          <w:rPr>
            <w:rFonts w:ascii="Arial" w:hAnsi="Arial" w:cs="Arial"/>
            <w:color w:val="000000"/>
          </w:rPr>
          <w:t xml:space="preserve">Simple methods for estimating the numbers of synonymous and nonsynonymous nucleotide substitutions. (1986). </w:t>
        </w:r>
      </w:hyperlink>
      <w:hyperlink r:id="rId306">
        <w:r w:rsidR="0057684F" w:rsidRPr="005C4BCF">
          <w:rPr>
            <w:rFonts w:ascii="Arial" w:hAnsi="Arial" w:cs="Arial"/>
            <w:i/>
            <w:color w:val="000000"/>
          </w:rPr>
          <w:t>Molecular Biology and Evolution</w:t>
        </w:r>
      </w:hyperlink>
      <w:hyperlink r:id="rId307">
        <w:r w:rsidR="0057684F" w:rsidRPr="005C4BCF">
          <w:rPr>
            <w:rFonts w:ascii="Arial" w:hAnsi="Arial" w:cs="Arial"/>
            <w:color w:val="000000"/>
          </w:rPr>
          <w:t>. https://doi.org/</w:t>
        </w:r>
      </w:hyperlink>
      <w:hyperlink r:id="rId308">
        <w:r w:rsidR="0057684F" w:rsidRPr="005C4BCF">
          <w:rPr>
            <w:rFonts w:ascii="Arial" w:hAnsi="Arial" w:cs="Arial"/>
            <w:color w:val="000000"/>
          </w:rPr>
          <w:t>10.1093/oxfordjournals.molbev.a040410</w:t>
        </w:r>
      </w:hyperlink>
    </w:p>
    <w:p w14:paraId="000000FE"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09">
        <w:r w:rsidR="0057684F" w:rsidRPr="005C4BCF">
          <w:rPr>
            <w:rFonts w:ascii="Arial" w:hAnsi="Arial" w:cs="Arial"/>
            <w:color w:val="000000"/>
          </w:rPr>
          <w:t xml:space="preserve">Stein, J., </w:t>
        </w:r>
        <w:proofErr w:type="spellStart"/>
        <w:r w:rsidR="0057684F" w:rsidRPr="005C4BCF">
          <w:rPr>
            <w:rFonts w:ascii="Arial" w:hAnsi="Arial" w:cs="Arial"/>
            <w:color w:val="000000"/>
          </w:rPr>
          <w:t>Storcksdieck</w:t>
        </w:r>
        <w:proofErr w:type="spellEnd"/>
        <w:r w:rsidR="0057684F" w:rsidRPr="005C4BCF">
          <w:rPr>
            <w:rFonts w:ascii="Arial" w:hAnsi="Arial" w:cs="Arial"/>
            <w:color w:val="000000"/>
          </w:rPr>
          <w:t xml:space="preserve"> </w:t>
        </w:r>
        <w:proofErr w:type="spellStart"/>
        <w:r w:rsidR="0057684F" w:rsidRPr="005C4BCF">
          <w:rPr>
            <w:rFonts w:ascii="Arial" w:hAnsi="Arial" w:cs="Arial"/>
            <w:color w:val="000000"/>
          </w:rPr>
          <w:t>genannt</w:t>
        </w:r>
        <w:proofErr w:type="spellEnd"/>
        <w:r w:rsidR="0057684F" w:rsidRPr="005C4BCF">
          <w:rPr>
            <w:rFonts w:ascii="Arial" w:hAnsi="Arial" w:cs="Arial"/>
            <w:color w:val="000000"/>
          </w:rPr>
          <w:t xml:space="preserve"> </w:t>
        </w:r>
        <w:proofErr w:type="spellStart"/>
        <w:r w:rsidR="0057684F" w:rsidRPr="005C4BCF">
          <w:rPr>
            <w:rFonts w:ascii="Arial" w:hAnsi="Arial" w:cs="Arial"/>
            <w:color w:val="000000"/>
          </w:rPr>
          <w:t>Bonsmann</w:t>
        </w:r>
        <w:proofErr w:type="spellEnd"/>
        <w:r w:rsidR="0057684F" w:rsidRPr="005C4BCF">
          <w:rPr>
            <w:rFonts w:ascii="Arial" w:hAnsi="Arial" w:cs="Arial"/>
            <w:color w:val="000000"/>
          </w:rPr>
          <w:t xml:space="preserve">, M., &amp; </w:t>
        </w:r>
        <w:proofErr w:type="spellStart"/>
        <w:r w:rsidR="0057684F" w:rsidRPr="005C4BCF">
          <w:rPr>
            <w:rFonts w:ascii="Arial" w:hAnsi="Arial" w:cs="Arial"/>
            <w:color w:val="000000"/>
          </w:rPr>
          <w:t>Streeck</w:t>
        </w:r>
        <w:proofErr w:type="spellEnd"/>
        <w:r w:rsidR="0057684F" w:rsidRPr="005C4BCF">
          <w:rPr>
            <w:rFonts w:ascii="Arial" w:hAnsi="Arial" w:cs="Arial"/>
            <w:color w:val="000000"/>
          </w:rPr>
          <w:t xml:space="preserve">, H. (2016). Barriers to HIV Cure. </w:t>
        </w:r>
      </w:hyperlink>
      <w:hyperlink r:id="rId310">
        <w:proofErr w:type="spellStart"/>
        <w:r w:rsidR="0057684F" w:rsidRPr="005C4BCF">
          <w:rPr>
            <w:rFonts w:ascii="Arial" w:hAnsi="Arial" w:cs="Arial"/>
            <w:i/>
            <w:color w:val="000000"/>
          </w:rPr>
          <w:t>Hladnikia</w:t>
        </w:r>
        <w:proofErr w:type="spellEnd"/>
      </w:hyperlink>
      <w:hyperlink r:id="rId311">
        <w:r w:rsidR="0057684F" w:rsidRPr="005C4BCF">
          <w:rPr>
            <w:rFonts w:ascii="Arial" w:hAnsi="Arial" w:cs="Arial"/>
            <w:color w:val="000000"/>
          </w:rPr>
          <w:t xml:space="preserve">, </w:t>
        </w:r>
      </w:hyperlink>
      <w:hyperlink r:id="rId312">
        <w:r w:rsidR="0057684F" w:rsidRPr="005C4BCF">
          <w:rPr>
            <w:rFonts w:ascii="Arial" w:hAnsi="Arial" w:cs="Arial"/>
            <w:i/>
            <w:color w:val="000000"/>
          </w:rPr>
          <w:t>88</w:t>
        </w:r>
      </w:hyperlink>
      <w:hyperlink r:id="rId313">
        <w:r w:rsidR="0057684F" w:rsidRPr="005C4BCF">
          <w:rPr>
            <w:rFonts w:ascii="Arial" w:hAnsi="Arial" w:cs="Arial"/>
            <w:color w:val="000000"/>
          </w:rPr>
          <w:t>(4), 155–163.</w:t>
        </w:r>
      </w:hyperlink>
    </w:p>
    <w:p w14:paraId="000000FF"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14">
        <w:proofErr w:type="spellStart"/>
        <w:r w:rsidR="0057684F" w:rsidRPr="005C4BCF">
          <w:rPr>
            <w:rFonts w:ascii="Arial" w:hAnsi="Arial" w:cs="Arial"/>
            <w:color w:val="000000"/>
          </w:rPr>
          <w:t>Strauli</w:t>
        </w:r>
        <w:proofErr w:type="spellEnd"/>
        <w:r w:rsidR="0057684F" w:rsidRPr="005C4BCF">
          <w:rPr>
            <w:rFonts w:ascii="Arial" w:hAnsi="Arial" w:cs="Arial"/>
            <w:color w:val="000000"/>
          </w:rPr>
          <w:t xml:space="preserve">, N. B., &amp; Hernandez, R. D. (2016). Statistical inference of a convergent antibody repertoire response to influenza vaccine. </w:t>
        </w:r>
      </w:hyperlink>
      <w:hyperlink r:id="rId315">
        <w:r w:rsidR="0057684F" w:rsidRPr="005C4BCF">
          <w:rPr>
            <w:rFonts w:ascii="Arial" w:hAnsi="Arial" w:cs="Arial"/>
            <w:i/>
            <w:color w:val="000000"/>
          </w:rPr>
          <w:t>Genome Medicine</w:t>
        </w:r>
      </w:hyperlink>
      <w:hyperlink r:id="rId316">
        <w:r w:rsidR="0057684F" w:rsidRPr="005C4BCF">
          <w:rPr>
            <w:rFonts w:ascii="Arial" w:hAnsi="Arial" w:cs="Arial"/>
            <w:color w:val="000000"/>
          </w:rPr>
          <w:t xml:space="preserve">, </w:t>
        </w:r>
      </w:hyperlink>
      <w:hyperlink r:id="rId317">
        <w:r w:rsidR="0057684F" w:rsidRPr="005C4BCF">
          <w:rPr>
            <w:rFonts w:ascii="Arial" w:hAnsi="Arial" w:cs="Arial"/>
            <w:i/>
            <w:color w:val="000000"/>
          </w:rPr>
          <w:t>8</w:t>
        </w:r>
      </w:hyperlink>
      <w:hyperlink r:id="rId318">
        <w:r w:rsidR="0057684F" w:rsidRPr="005C4BCF">
          <w:rPr>
            <w:rFonts w:ascii="Arial" w:hAnsi="Arial" w:cs="Arial"/>
            <w:color w:val="000000"/>
          </w:rPr>
          <w:t xml:space="preserve">(1), </w:t>
        </w:r>
        <w:r w:rsidR="0057684F" w:rsidRPr="005C4BCF">
          <w:rPr>
            <w:rFonts w:ascii="Arial" w:hAnsi="Arial" w:cs="Arial"/>
            <w:color w:val="000000"/>
          </w:rPr>
          <w:lastRenderedPageBreak/>
          <w:t>60.</w:t>
        </w:r>
      </w:hyperlink>
    </w:p>
    <w:p w14:paraId="00000100"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19">
        <w:proofErr w:type="spellStart"/>
        <w:r w:rsidR="0057684F" w:rsidRPr="005C4BCF">
          <w:rPr>
            <w:rFonts w:ascii="Arial" w:hAnsi="Arial" w:cs="Arial"/>
            <w:color w:val="000000"/>
          </w:rPr>
          <w:t>Sturdevant</w:t>
        </w:r>
        <w:proofErr w:type="spellEnd"/>
        <w:r w:rsidR="0057684F" w:rsidRPr="005C4BCF">
          <w:rPr>
            <w:rFonts w:ascii="Arial" w:hAnsi="Arial" w:cs="Arial"/>
            <w:color w:val="000000"/>
          </w:rPr>
          <w:t xml:space="preserve">, C. B., Joseph, S. B., Schnell, G., Price, R. W., Swanstrom, R., &amp; Spudich, S. (2015). Compartmentalized Replication of R5 T Cell-Tropic HIV-1 in the Central Nervous System Early in the Course of Infection. </w:t>
        </w:r>
      </w:hyperlink>
      <w:hyperlink r:id="rId320">
        <w:proofErr w:type="spellStart"/>
        <w:r w:rsidR="0057684F" w:rsidRPr="005C4BCF">
          <w:rPr>
            <w:rFonts w:ascii="Arial" w:hAnsi="Arial" w:cs="Arial"/>
            <w:i/>
            <w:color w:val="000000"/>
          </w:rPr>
          <w:t>PLoS</w:t>
        </w:r>
        <w:proofErr w:type="spellEnd"/>
        <w:r w:rsidR="0057684F" w:rsidRPr="005C4BCF">
          <w:rPr>
            <w:rFonts w:ascii="Arial" w:hAnsi="Arial" w:cs="Arial"/>
            <w:i/>
            <w:color w:val="000000"/>
          </w:rPr>
          <w:t xml:space="preserve"> Pathogens</w:t>
        </w:r>
      </w:hyperlink>
      <w:hyperlink r:id="rId321">
        <w:r w:rsidR="0057684F" w:rsidRPr="005C4BCF">
          <w:rPr>
            <w:rFonts w:ascii="Arial" w:hAnsi="Arial" w:cs="Arial"/>
            <w:color w:val="000000"/>
          </w:rPr>
          <w:t xml:space="preserve">, </w:t>
        </w:r>
      </w:hyperlink>
      <w:hyperlink r:id="rId322">
        <w:r w:rsidR="0057684F" w:rsidRPr="005C4BCF">
          <w:rPr>
            <w:rFonts w:ascii="Arial" w:hAnsi="Arial" w:cs="Arial"/>
            <w:i/>
            <w:color w:val="000000"/>
          </w:rPr>
          <w:t>11</w:t>
        </w:r>
      </w:hyperlink>
      <w:hyperlink r:id="rId323">
        <w:r w:rsidR="0057684F" w:rsidRPr="005C4BCF">
          <w:rPr>
            <w:rFonts w:ascii="Arial" w:hAnsi="Arial" w:cs="Arial"/>
            <w:color w:val="000000"/>
          </w:rPr>
          <w:t>(3), e1004720.</w:t>
        </w:r>
      </w:hyperlink>
    </w:p>
    <w:p w14:paraId="00000101"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24">
        <w:proofErr w:type="spellStart"/>
        <w:r w:rsidR="0057684F" w:rsidRPr="005C4BCF">
          <w:rPr>
            <w:rFonts w:ascii="Arial" w:hAnsi="Arial" w:cs="Arial"/>
            <w:color w:val="000000"/>
          </w:rPr>
          <w:t>Trovato</w:t>
        </w:r>
        <w:proofErr w:type="spellEnd"/>
        <w:r w:rsidR="0057684F" w:rsidRPr="005C4BCF">
          <w:rPr>
            <w:rFonts w:ascii="Arial" w:hAnsi="Arial" w:cs="Arial"/>
            <w:color w:val="000000"/>
          </w:rPr>
          <w:t xml:space="preserve">, M., </w:t>
        </w:r>
        <w:proofErr w:type="spellStart"/>
        <w:r w:rsidR="0057684F" w:rsidRPr="005C4BCF">
          <w:rPr>
            <w:rFonts w:ascii="Arial" w:hAnsi="Arial" w:cs="Arial"/>
            <w:color w:val="000000"/>
          </w:rPr>
          <w:t>D’Apice</w:t>
        </w:r>
        <w:proofErr w:type="spellEnd"/>
        <w:r w:rsidR="0057684F" w:rsidRPr="005C4BCF">
          <w:rPr>
            <w:rFonts w:ascii="Arial" w:hAnsi="Arial" w:cs="Arial"/>
            <w:color w:val="000000"/>
          </w:rPr>
          <w:t xml:space="preserve">, L., </w:t>
        </w:r>
        <w:proofErr w:type="spellStart"/>
        <w:r w:rsidR="0057684F" w:rsidRPr="005C4BCF">
          <w:rPr>
            <w:rFonts w:ascii="Arial" w:hAnsi="Arial" w:cs="Arial"/>
            <w:color w:val="000000"/>
          </w:rPr>
          <w:t>Prisco</w:t>
        </w:r>
        <w:proofErr w:type="spellEnd"/>
        <w:r w:rsidR="0057684F" w:rsidRPr="005C4BCF">
          <w:rPr>
            <w:rFonts w:ascii="Arial" w:hAnsi="Arial" w:cs="Arial"/>
            <w:color w:val="000000"/>
          </w:rPr>
          <w:t xml:space="preserve">, A., &amp; De </w:t>
        </w:r>
        <w:proofErr w:type="spellStart"/>
        <w:r w:rsidR="0057684F" w:rsidRPr="005C4BCF">
          <w:rPr>
            <w:rFonts w:ascii="Arial" w:hAnsi="Arial" w:cs="Arial"/>
            <w:color w:val="000000"/>
          </w:rPr>
          <w:t>Berardinis</w:t>
        </w:r>
        <w:proofErr w:type="spellEnd"/>
        <w:r w:rsidR="0057684F" w:rsidRPr="005C4BCF">
          <w:rPr>
            <w:rFonts w:ascii="Arial" w:hAnsi="Arial" w:cs="Arial"/>
            <w:color w:val="000000"/>
          </w:rPr>
          <w:t xml:space="preserve">, P. (2018). HIV Vaccination: A Roadmap among Advancements and Concerns. </w:t>
        </w:r>
      </w:hyperlink>
      <w:hyperlink r:id="rId325">
        <w:r w:rsidR="0057684F" w:rsidRPr="005C4BCF">
          <w:rPr>
            <w:rFonts w:ascii="Arial" w:hAnsi="Arial" w:cs="Arial"/>
            <w:i/>
            <w:color w:val="000000"/>
          </w:rPr>
          <w:t>International Journal of Molecular Sciences</w:t>
        </w:r>
      </w:hyperlink>
      <w:hyperlink r:id="rId326">
        <w:r w:rsidR="0057684F" w:rsidRPr="005C4BCF">
          <w:rPr>
            <w:rFonts w:ascii="Arial" w:hAnsi="Arial" w:cs="Arial"/>
            <w:color w:val="000000"/>
          </w:rPr>
          <w:t xml:space="preserve">, </w:t>
        </w:r>
      </w:hyperlink>
      <w:hyperlink r:id="rId327">
        <w:r w:rsidR="0057684F" w:rsidRPr="005C4BCF">
          <w:rPr>
            <w:rFonts w:ascii="Arial" w:hAnsi="Arial" w:cs="Arial"/>
            <w:i/>
            <w:color w:val="000000"/>
          </w:rPr>
          <w:t>19</w:t>
        </w:r>
      </w:hyperlink>
      <w:hyperlink r:id="rId328">
        <w:r w:rsidR="0057684F" w:rsidRPr="005C4BCF">
          <w:rPr>
            <w:rFonts w:ascii="Arial" w:hAnsi="Arial" w:cs="Arial"/>
            <w:color w:val="000000"/>
          </w:rPr>
          <w:t>(4), 1241.</w:t>
        </w:r>
      </w:hyperlink>
    </w:p>
    <w:p w14:paraId="00000102"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29">
        <w:r w:rsidR="0057684F" w:rsidRPr="005C4BCF">
          <w:rPr>
            <w:rFonts w:ascii="Arial" w:hAnsi="Arial" w:cs="Arial"/>
            <w:color w:val="000000"/>
          </w:rPr>
          <w:t xml:space="preserve">Vander </w:t>
        </w:r>
        <w:proofErr w:type="spellStart"/>
        <w:r w:rsidR="0057684F" w:rsidRPr="005C4BCF">
          <w:rPr>
            <w:rFonts w:ascii="Arial" w:hAnsi="Arial" w:cs="Arial"/>
            <w:color w:val="000000"/>
          </w:rPr>
          <w:t>Heiden</w:t>
        </w:r>
        <w:proofErr w:type="spellEnd"/>
        <w:r w:rsidR="0057684F" w:rsidRPr="005C4BCF">
          <w:rPr>
            <w:rFonts w:ascii="Arial" w:hAnsi="Arial" w:cs="Arial"/>
            <w:color w:val="000000"/>
          </w:rPr>
          <w:t xml:space="preserve">, J. A., </w:t>
        </w:r>
        <w:proofErr w:type="spellStart"/>
        <w:r w:rsidR="0057684F" w:rsidRPr="005C4BCF">
          <w:rPr>
            <w:rFonts w:ascii="Arial" w:hAnsi="Arial" w:cs="Arial"/>
            <w:color w:val="000000"/>
          </w:rPr>
          <w:t>Yaari</w:t>
        </w:r>
        <w:proofErr w:type="spellEnd"/>
        <w:r w:rsidR="0057684F" w:rsidRPr="005C4BCF">
          <w:rPr>
            <w:rFonts w:ascii="Arial" w:hAnsi="Arial" w:cs="Arial"/>
            <w:color w:val="000000"/>
          </w:rPr>
          <w:t xml:space="preserve">, G., </w:t>
        </w:r>
        <w:proofErr w:type="spellStart"/>
        <w:r w:rsidR="0057684F" w:rsidRPr="005C4BCF">
          <w:rPr>
            <w:rFonts w:ascii="Arial" w:hAnsi="Arial" w:cs="Arial"/>
            <w:color w:val="000000"/>
          </w:rPr>
          <w:t>Uduman</w:t>
        </w:r>
        <w:proofErr w:type="spellEnd"/>
        <w:r w:rsidR="0057684F" w:rsidRPr="005C4BCF">
          <w:rPr>
            <w:rFonts w:ascii="Arial" w:hAnsi="Arial" w:cs="Arial"/>
            <w:color w:val="000000"/>
          </w:rPr>
          <w:t xml:space="preserve">, M., Stern, J. N. H., O’Connor, K. C., </w:t>
        </w:r>
        <w:proofErr w:type="spellStart"/>
        <w:r w:rsidR="0057684F" w:rsidRPr="005C4BCF">
          <w:rPr>
            <w:rFonts w:ascii="Arial" w:hAnsi="Arial" w:cs="Arial"/>
            <w:color w:val="000000"/>
          </w:rPr>
          <w:t>Hafler</w:t>
        </w:r>
        <w:proofErr w:type="spellEnd"/>
        <w:r w:rsidR="0057684F" w:rsidRPr="005C4BCF">
          <w:rPr>
            <w:rFonts w:ascii="Arial" w:hAnsi="Arial" w:cs="Arial"/>
            <w:color w:val="000000"/>
          </w:rPr>
          <w:t xml:space="preserve">, D. A., … </w:t>
        </w:r>
        <w:proofErr w:type="spellStart"/>
        <w:r w:rsidR="0057684F" w:rsidRPr="005C4BCF">
          <w:rPr>
            <w:rFonts w:ascii="Arial" w:hAnsi="Arial" w:cs="Arial"/>
            <w:color w:val="000000"/>
          </w:rPr>
          <w:t>Kleinstein</w:t>
        </w:r>
        <w:proofErr w:type="spellEnd"/>
        <w:r w:rsidR="0057684F" w:rsidRPr="005C4BCF">
          <w:rPr>
            <w:rFonts w:ascii="Arial" w:hAnsi="Arial" w:cs="Arial"/>
            <w:color w:val="000000"/>
          </w:rPr>
          <w:t xml:space="preserve">, S. H. (2014). </w:t>
        </w:r>
        <w:proofErr w:type="spellStart"/>
        <w:r w:rsidR="0057684F" w:rsidRPr="005C4BCF">
          <w:rPr>
            <w:rFonts w:ascii="Arial" w:hAnsi="Arial" w:cs="Arial"/>
            <w:color w:val="000000"/>
          </w:rPr>
          <w:t>pRESTO</w:t>
        </w:r>
        <w:proofErr w:type="spellEnd"/>
        <w:r w:rsidR="0057684F" w:rsidRPr="005C4BCF">
          <w:rPr>
            <w:rFonts w:ascii="Arial" w:hAnsi="Arial" w:cs="Arial"/>
            <w:color w:val="000000"/>
          </w:rPr>
          <w:t xml:space="preserve">: a toolkit for processing high-throughput sequencing raw reads of lymphocyte receptor repertoires. </w:t>
        </w:r>
      </w:hyperlink>
      <w:hyperlink r:id="rId330">
        <w:r w:rsidR="0057684F" w:rsidRPr="005C4BCF">
          <w:rPr>
            <w:rFonts w:ascii="Arial" w:hAnsi="Arial" w:cs="Arial"/>
            <w:i/>
            <w:color w:val="000000"/>
          </w:rPr>
          <w:t xml:space="preserve">Bioinformatics </w:t>
        </w:r>
      </w:hyperlink>
      <w:hyperlink r:id="rId331">
        <w:r w:rsidR="0057684F" w:rsidRPr="005C4BCF">
          <w:rPr>
            <w:rFonts w:ascii="Arial" w:hAnsi="Arial" w:cs="Arial"/>
            <w:color w:val="000000"/>
          </w:rPr>
          <w:t xml:space="preserve">, </w:t>
        </w:r>
      </w:hyperlink>
      <w:hyperlink r:id="rId332">
        <w:r w:rsidR="0057684F" w:rsidRPr="005C4BCF">
          <w:rPr>
            <w:rFonts w:ascii="Arial" w:hAnsi="Arial" w:cs="Arial"/>
            <w:i/>
            <w:color w:val="000000"/>
          </w:rPr>
          <w:t>30</w:t>
        </w:r>
      </w:hyperlink>
      <w:hyperlink r:id="rId333">
        <w:r w:rsidR="0057684F" w:rsidRPr="005C4BCF">
          <w:rPr>
            <w:rFonts w:ascii="Arial" w:hAnsi="Arial" w:cs="Arial"/>
            <w:color w:val="000000"/>
          </w:rPr>
          <w:t>(13), 1930–1932.</w:t>
        </w:r>
      </w:hyperlink>
    </w:p>
    <w:p w14:paraId="00000103"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34">
        <w:r w:rsidR="0057684F" w:rsidRPr="005C4BCF">
          <w:rPr>
            <w:rFonts w:ascii="Arial" w:hAnsi="Arial" w:cs="Arial"/>
            <w:color w:val="000000"/>
          </w:rPr>
          <w:t xml:space="preserve">Wang, C., Sanders, C. M., Yang, Q., Schroeder, H. W., Wang, E., </w:t>
        </w:r>
        <w:proofErr w:type="spellStart"/>
        <w:r w:rsidR="0057684F" w:rsidRPr="005C4BCF">
          <w:rPr>
            <w:rFonts w:ascii="Arial" w:hAnsi="Arial" w:cs="Arial"/>
            <w:color w:val="000000"/>
          </w:rPr>
          <w:t>Babrzadeh</w:t>
        </w:r>
        <w:proofErr w:type="spellEnd"/>
        <w:r w:rsidR="0057684F" w:rsidRPr="005C4BCF">
          <w:rPr>
            <w:rFonts w:ascii="Arial" w:hAnsi="Arial" w:cs="Arial"/>
            <w:color w:val="000000"/>
          </w:rPr>
          <w:t xml:space="preserve">, F., … Han, J. (2010). High throughput sequencing reveals a complex pattern of dynamic interrelationships among human T cell subsets. </w:t>
        </w:r>
      </w:hyperlink>
      <w:hyperlink r:id="rId335">
        <w:r w:rsidR="0057684F" w:rsidRPr="005C4BCF">
          <w:rPr>
            <w:rFonts w:ascii="Arial" w:hAnsi="Arial" w:cs="Arial"/>
            <w:i/>
            <w:color w:val="000000"/>
          </w:rPr>
          <w:t>Proceedings of the National Academy of Sciences</w:t>
        </w:r>
      </w:hyperlink>
      <w:hyperlink r:id="rId336">
        <w:r w:rsidR="0057684F" w:rsidRPr="005C4BCF">
          <w:rPr>
            <w:rFonts w:ascii="Arial" w:hAnsi="Arial" w:cs="Arial"/>
            <w:color w:val="000000"/>
          </w:rPr>
          <w:t xml:space="preserve">, </w:t>
        </w:r>
      </w:hyperlink>
      <w:hyperlink r:id="rId337">
        <w:r w:rsidR="0057684F" w:rsidRPr="005C4BCF">
          <w:rPr>
            <w:rFonts w:ascii="Arial" w:hAnsi="Arial" w:cs="Arial"/>
            <w:i/>
            <w:color w:val="000000"/>
          </w:rPr>
          <w:t>107</w:t>
        </w:r>
      </w:hyperlink>
      <w:hyperlink r:id="rId338">
        <w:r w:rsidR="0057684F" w:rsidRPr="005C4BCF">
          <w:rPr>
            <w:rFonts w:ascii="Arial" w:hAnsi="Arial" w:cs="Arial"/>
            <w:color w:val="000000"/>
          </w:rPr>
          <w:t>(4), 1518–1523.</w:t>
        </w:r>
      </w:hyperlink>
    </w:p>
    <w:p w14:paraId="00000104"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39">
        <w:r w:rsidR="0057684F" w:rsidRPr="005C4BCF">
          <w:rPr>
            <w:rFonts w:ascii="Arial" w:hAnsi="Arial" w:cs="Arial"/>
            <w:color w:val="000000"/>
          </w:rPr>
          <w:t xml:space="preserve">Weinstein, M., Yang, O. O., &amp; Cohen, A. C. (2017). Were we prepared for </w:t>
        </w:r>
        <w:proofErr w:type="spellStart"/>
        <w:r w:rsidR="0057684F" w:rsidRPr="005C4BCF">
          <w:rPr>
            <w:rFonts w:ascii="Arial" w:hAnsi="Arial" w:cs="Arial"/>
            <w:color w:val="000000"/>
          </w:rPr>
          <w:t>PrEP</w:t>
        </w:r>
        <w:proofErr w:type="spellEnd"/>
        <w:r w:rsidR="0057684F" w:rsidRPr="005C4BCF">
          <w:rPr>
            <w:rFonts w:ascii="Arial" w:hAnsi="Arial" w:cs="Arial"/>
            <w:color w:val="000000"/>
          </w:rPr>
          <w:t xml:space="preserve">? Five years of implementation. </w:t>
        </w:r>
      </w:hyperlink>
      <w:hyperlink r:id="rId340">
        <w:r w:rsidR="0057684F" w:rsidRPr="005C4BCF">
          <w:rPr>
            <w:rFonts w:ascii="Arial" w:hAnsi="Arial" w:cs="Arial"/>
            <w:i/>
            <w:color w:val="000000"/>
          </w:rPr>
          <w:t xml:space="preserve">AIDS </w:t>
        </w:r>
      </w:hyperlink>
      <w:hyperlink r:id="rId341">
        <w:r w:rsidR="0057684F" w:rsidRPr="005C4BCF">
          <w:rPr>
            <w:rFonts w:ascii="Arial" w:hAnsi="Arial" w:cs="Arial"/>
            <w:color w:val="000000"/>
          </w:rPr>
          <w:t xml:space="preserve">, </w:t>
        </w:r>
      </w:hyperlink>
      <w:hyperlink r:id="rId342">
        <w:r w:rsidR="0057684F" w:rsidRPr="005C4BCF">
          <w:rPr>
            <w:rFonts w:ascii="Arial" w:hAnsi="Arial" w:cs="Arial"/>
            <w:i/>
            <w:color w:val="000000"/>
          </w:rPr>
          <w:t>31</w:t>
        </w:r>
      </w:hyperlink>
      <w:hyperlink r:id="rId343">
        <w:r w:rsidR="0057684F" w:rsidRPr="005C4BCF">
          <w:rPr>
            <w:rFonts w:ascii="Arial" w:hAnsi="Arial" w:cs="Arial"/>
            <w:color w:val="000000"/>
          </w:rPr>
          <w:t>(16), 2303–2305.</w:t>
        </w:r>
      </w:hyperlink>
    </w:p>
    <w:p w14:paraId="00000105"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44">
        <w:r w:rsidR="0057684F" w:rsidRPr="005C4BCF">
          <w:rPr>
            <w:rFonts w:ascii="Arial" w:hAnsi="Arial" w:cs="Arial"/>
            <w:color w:val="000000"/>
          </w:rPr>
          <w:t xml:space="preserve">Williams, K. L., Wang, B., </w:t>
        </w:r>
        <w:proofErr w:type="spellStart"/>
        <w:r w:rsidR="0057684F" w:rsidRPr="005C4BCF">
          <w:rPr>
            <w:rFonts w:ascii="Arial" w:hAnsi="Arial" w:cs="Arial"/>
            <w:color w:val="000000"/>
          </w:rPr>
          <w:t>Arenz</w:t>
        </w:r>
        <w:proofErr w:type="spellEnd"/>
        <w:r w:rsidR="0057684F" w:rsidRPr="005C4BCF">
          <w:rPr>
            <w:rFonts w:ascii="Arial" w:hAnsi="Arial" w:cs="Arial"/>
            <w:color w:val="000000"/>
          </w:rPr>
          <w:t xml:space="preserve">, D., Williams, J. A., </w:t>
        </w:r>
        <w:proofErr w:type="spellStart"/>
        <w:r w:rsidR="0057684F" w:rsidRPr="005C4BCF">
          <w:rPr>
            <w:rFonts w:ascii="Arial" w:hAnsi="Arial" w:cs="Arial"/>
            <w:color w:val="000000"/>
          </w:rPr>
          <w:t>Dingens</w:t>
        </w:r>
        <w:proofErr w:type="spellEnd"/>
        <w:r w:rsidR="0057684F" w:rsidRPr="005C4BCF">
          <w:rPr>
            <w:rFonts w:ascii="Arial" w:hAnsi="Arial" w:cs="Arial"/>
            <w:color w:val="000000"/>
          </w:rPr>
          <w:t xml:space="preserve">, A. S., Cortez, V., … </w:t>
        </w:r>
        <w:proofErr w:type="spellStart"/>
        <w:r w:rsidR="0057684F" w:rsidRPr="005C4BCF">
          <w:rPr>
            <w:rFonts w:ascii="Arial" w:hAnsi="Arial" w:cs="Arial"/>
            <w:color w:val="000000"/>
          </w:rPr>
          <w:t>Overbaugh</w:t>
        </w:r>
        <w:proofErr w:type="spellEnd"/>
        <w:r w:rsidR="0057684F" w:rsidRPr="005C4BCF">
          <w:rPr>
            <w:rFonts w:ascii="Arial" w:hAnsi="Arial" w:cs="Arial"/>
            <w:color w:val="000000"/>
          </w:rPr>
          <w:t xml:space="preserve">, J. (2018). Superinfection Drives HIV Neutralizing Antibody Responses from Several B Cell Lineages that Contribute to a Polyclonal Repertoire. </w:t>
        </w:r>
      </w:hyperlink>
      <w:hyperlink r:id="rId345">
        <w:r w:rsidR="0057684F" w:rsidRPr="005C4BCF">
          <w:rPr>
            <w:rFonts w:ascii="Arial" w:hAnsi="Arial" w:cs="Arial"/>
            <w:i/>
            <w:color w:val="000000"/>
          </w:rPr>
          <w:t>Cell Reports</w:t>
        </w:r>
      </w:hyperlink>
      <w:hyperlink r:id="rId346">
        <w:r w:rsidR="0057684F" w:rsidRPr="005C4BCF">
          <w:rPr>
            <w:rFonts w:ascii="Arial" w:hAnsi="Arial" w:cs="Arial"/>
            <w:color w:val="000000"/>
          </w:rPr>
          <w:t xml:space="preserve">, </w:t>
        </w:r>
      </w:hyperlink>
      <w:hyperlink r:id="rId347">
        <w:r w:rsidR="0057684F" w:rsidRPr="005C4BCF">
          <w:rPr>
            <w:rFonts w:ascii="Arial" w:hAnsi="Arial" w:cs="Arial"/>
            <w:i/>
            <w:color w:val="000000"/>
          </w:rPr>
          <w:t>23</w:t>
        </w:r>
      </w:hyperlink>
      <w:hyperlink r:id="rId348">
        <w:r w:rsidR="0057684F" w:rsidRPr="005C4BCF">
          <w:rPr>
            <w:rFonts w:ascii="Arial" w:hAnsi="Arial" w:cs="Arial"/>
            <w:color w:val="000000"/>
          </w:rPr>
          <w:t>(3), 682–691.</w:t>
        </w:r>
      </w:hyperlink>
    </w:p>
    <w:p w14:paraId="00000106"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49">
        <w:r w:rsidR="0057684F" w:rsidRPr="005C4BCF">
          <w:rPr>
            <w:rFonts w:ascii="Arial" w:hAnsi="Arial" w:cs="Arial"/>
            <w:color w:val="000000"/>
          </w:rPr>
          <w:t xml:space="preserve">Wu, X., Zhang, Z., Schramm, C. A., Joyce, M. G., Kwon, Y. D., Zhou, T., … Shapiro, L. (2015). Maturation and Diversity of the VRC01-Antibody Lineage over 15 Years of Chronic HIV-1 Infection. </w:t>
        </w:r>
      </w:hyperlink>
      <w:hyperlink r:id="rId350">
        <w:r w:rsidR="0057684F" w:rsidRPr="005C4BCF">
          <w:rPr>
            <w:rFonts w:ascii="Arial" w:hAnsi="Arial" w:cs="Arial"/>
            <w:i/>
            <w:color w:val="000000"/>
          </w:rPr>
          <w:t>Cell</w:t>
        </w:r>
      </w:hyperlink>
      <w:hyperlink r:id="rId351">
        <w:r w:rsidR="0057684F" w:rsidRPr="005C4BCF">
          <w:rPr>
            <w:rFonts w:ascii="Arial" w:hAnsi="Arial" w:cs="Arial"/>
            <w:color w:val="000000"/>
          </w:rPr>
          <w:t xml:space="preserve">, </w:t>
        </w:r>
      </w:hyperlink>
      <w:hyperlink r:id="rId352">
        <w:r w:rsidR="0057684F" w:rsidRPr="005C4BCF">
          <w:rPr>
            <w:rFonts w:ascii="Arial" w:hAnsi="Arial" w:cs="Arial"/>
            <w:i/>
            <w:color w:val="000000"/>
          </w:rPr>
          <w:t>161</w:t>
        </w:r>
      </w:hyperlink>
      <w:hyperlink r:id="rId353">
        <w:r w:rsidR="0057684F" w:rsidRPr="005C4BCF">
          <w:rPr>
            <w:rFonts w:ascii="Arial" w:hAnsi="Arial" w:cs="Arial"/>
            <w:color w:val="000000"/>
          </w:rPr>
          <w:t>(3), 470–485.</w:t>
        </w:r>
      </w:hyperlink>
    </w:p>
    <w:p w14:paraId="00000107"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54">
        <w:r w:rsidR="0057684F" w:rsidRPr="005C4BCF">
          <w:rPr>
            <w:rFonts w:ascii="Arial" w:hAnsi="Arial" w:cs="Arial"/>
            <w:color w:val="000000"/>
          </w:rPr>
          <w:t xml:space="preserve">Wu, X., Zhou, T., Zhu, J., Zhang, B., </w:t>
        </w:r>
        <w:proofErr w:type="spellStart"/>
        <w:r w:rsidR="0057684F" w:rsidRPr="005C4BCF">
          <w:rPr>
            <w:rFonts w:ascii="Arial" w:hAnsi="Arial" w:cs="Arial"/>
            <w:color w:val="000000"/>
          </w:rPr>
          <w:t>Georgiev</w:t>
        </w:r>
        <w:proofErr w:type="spellEnd"/>
        <w:r w:rsidR="0057684F" w:rsidRPr="005C4BCF">
          <w:rPr>
            <w:rFonts w:ascii="Arial" w:hAnsi="Arial" w:cs="Arial"/>
            <w:color w:val="000000"/>
          </w:rPr>
          <w:t xml:space="preserve">, I., Wang, C., … NISC Comparative Sequencing Program. (2011). Focused Evolution of HIV-1 Neutralizing Antibodies Revealed by Structures and Deep Sequencing. </w:t>
        </w:r>
      </w:hyperlink>
      <w:hyperlink r:id="rId355">
        <w:r w:rsidR="0057684F" w:rsidRPr="005C4BCF">
          <w:rPr>
            <w:rFonts w:ascii="Arial" w:hAnsi="Arial" w:cs="Arial"/>
            <w:i/>
            <w:color w:val="000000"/>
          </w:rPr>
          <w:t>Science</w:t>
        </w:r>
      </w:hyperlink>
      <w:hyperlink r:id="rId356">
        <w:r w:rsidR="0057684F" w:rsidRPr="005C4BCF">
          <w:rPr>
            <w:rFonts w:ascii="Arial" w:hAnsi="Arial" w:cs="Arial"/>
            <w:color w:val="000000"/>
          </w:rPr>
          <w:t xml:space="preserve">, </w:t>
        </w:r>
      </w:hyperlink>
      <w:hyperlink r:id="rId357">
        <w:r w:rsidR="0057684F" w:rsidRPr="005C4BCF">
          <w:rPr>
            <w:rFonts w:ascii="Arial" w:hAnsi="Arial" w:cs="Arial"/>
            <w:i/>
            <w:color w:val="000000"/>
          </w:rPr>
          <w:t>333</w:t>
        </w:r>
      </w:hyperlink>
      <w:hyperlink r:id="rId358">
        <w:r w:rsidR="0057684F" w:rsidRPr="005C4BCF">
          <w:rPr>
            <w:rFonts w:ascii="Arial" w:hAnsi="Arial" w:cs="Arial"/>
            <w:color w:val="000000"/>
          </w:rPr>
          <w:t>(6049), 1593–1602.</w:t>
        </w:r>
      </w:hyperlink>
    </w:p>
    <w:p w14:paraId="00000108"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59">
        <w:proofErr w:type="spellStart"/>
        <w:r w:rsidR="0057684F" w:rsidRPr="005C4BCF">
          <w:rPr>
            <w:rFonts w:ascii="Arial" w:hAnsi="Arial" w:cs="Arial"/>
            <w:color w:val="000000"/>
          </w:rPr>
          <w:t>Yaari</w:t>
        </w:r>
        <w:proofErr w:type="spellEnd"/>
        <w:r w:rsidR="0057684F" w:rsidRPr="005C4BCF">
          <w:rPr>
            <w:rFonts w:ascii="Arial" w:hAnsi="Arial" w:cs="Arial"/>
            <w:color w:val="000000"/>
          </w:rPr>
          <w:t xml:space="preserve">, G., </w:t>
        </w:r>
        <w:proofErr w:type="spellStart"/>
        <w:r w:rsidR="0057684F" w:rsidRPr="005C4BCF">
          <w:rPr>
            <w:rFonts w:ascii="Arial" w:hAnsi="Arial" w:cs="Arial"/>
            <w:color w:val="000000"/>
          </w:rPr>
          <w:t>Uduman</w:t>
        </w:r>
        <w:proofErr w:type="spellEnd"/>
        <w:r w:rsidR="0057684F" w:rsidRPr="005C4BCF">
          <w:rPr>
            <w:rFonts w:ascii="Arial" w:hAnsi="Arial" w:cs="Arial"/>
            <w:color w:val="000000"/>
          </w:rPr>
          <w:t xml:space="preserve">, M., &amp; </w:t>
        </w:r>
        <w:proofErr w:type="spellStart"/>
        <w:r w:rsidR="0057684F" w:rsidRPr="005C4BCF">
          <w:rPr>
            <w:rFonts w:ascii="Arial" w:hAnsi="Arial" w:cs="Arial"/>
            <w:color w:val="000000"/>
          </w:rPr>
          <w:t>Kleinstein</w:t>
        </w:r>
        <w:proofErr w:type="spellEnd"/>
        <w:r w:rsidR="0057684F" w:rsidRPr="005C4BCF">
          <w:rPr>
            <w:rFonts w:ascii="Arial" w:hAnsi="Arial" w:cs="Arial"/>
            <w:color w:val="000000"/>
          </w:rPr>
          <w:t xml:space="preserve">, S. H. (2012). Quantifying selection in high-throughput Immunoglobulin sequencing data sets. </w:t>
        </w:r>
      </w:hyperlink>
      <w:hyperlink r:id="rId360">
        <w:r w:rsidR="0057684F" w:rsidRPr="005C4BCF">
          <w:rPr>
            <w:rFonts w:ascii="Arial" w:hAnsi="Arial" w:cs="Arial"/>
            <w:i/>
            <w:color w:val="000000"/>
          </w:rPr>
          <w:t>Nucleic Acids Research</w:t>
        </w:r>
      </w:hyperlink>
      <w:hyperlink r:id="rId361">
        <w:r w:rsidR="0057684F" w:rsidRPr="005C4BCF">
          <w:rPr>
            <w:rFonts w:ascii="Arial" w:hAnsi="Arial" w:cs="Arial"/>
            <w:color w:val="000000"/>
          </w:rPr>
          <w:t xml:space="preserve">, </w:t>
        </w:r>
      </w:hyperlink>
      <w:hyperlink r:id="rId362">
        <w:r w:rsidR="0057684F" w:rsidRPr="005C4BCF">
          <w:rPr>
            <w:rFonts w:ascii="Arial" w:hAnsi="Arial" w:cs="Arial"/>
            <w:i/>
            <w:color w:val="000000"/>
          </w:rPr>
          <w:t>40</w:t>
        </w:r>
      </w:hyperlink>
      <w:hyperlink r:id="rId363">
        <w:r w:rsidR="0057684F" w:rsidRPr="005C4BCF">
          <w:rPr>
            <w:rFonts w:ascii="Arial" w:hAnsi="Arial" w:cs="Arial"/>
            <w:color w:val="000000"/>
          </w:rPr>
          <w:t>(17), e134.</w:t>
        </w:r>
      </w:hyperlink>
    </w:p>
    <w:p w14:paraId="00000109"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64">
        <w:r w:rsidR="0057684F" w:rsidRPr="005C4BCF">
          <w:rPr>
            <w:rFonts w:ascii="Arial" w:hAnsi="Arial" w:cs="Arial"/>
            <w:color w:val="000000"/>
          </w:rPr>
          <w:t xml:space="preserve">Ye, J., Ma, N., Madden, T. L., &amp; </w:t>
        </w:r>
        <w:proofErr w:type="spellStart"/>
        <w:r w:rsidR="0057684F" w:rsidRPr="005C4BCF">
          <w:rPr>
            <w:rFonts w:ascii="Arial" w:hAnsi="Arial" w:cs="Arial"/>
            <w:color w:val="000000"/>
          </w:rPr>
          <w:t>Ostell</w:t>
        </w:r>
        <w:proofErr w:type="spellEnd"/>
        <w:r w:rsidR="0057684F" w:rsidRPr="005C4BCF">
          <w:rPr>
            <w:rFonts w:ascii="Arial" w:hAnsi="Arial" w:cs="Arial"/>
            <w:color w:val="000000"/>
          </w:rPr>
          <w:t xml:space="preserve">, J. M. (2013). </w:t>
        </w:r>
        <w:proofErr w:type="spellStart"/>
        <w:r w:rsidR="0057684F" w:rsidRPr="005C4BCF">
          <w:rPr>
            <w:rFonts w:ascii="Arial" w:hAnsi="Arial" w:cs="Arial"/>
            <w:color w:val="000000"/>
          </w:rPr>
          <w:t>IgBLAST</w:t>
        </w:r>
        <w:proofErr w:type="spellEnd"/>
        <w:r w:rsidR="0057684F" w:rsidRPr="005C4BCF">
          <w:rPr>
            <w:rFonts w:ascii="Arial" w:hAnsi="Arial" w:cs="Arial"/>
            <w:color w:val="000000"/>
          </w:rPr>
          <w:t xml:space="preserve">: an immunoglobulin variable domain sequence analysis tool. </w:t>
        </w:r>
      </w:hyperlink>
      <w:hyperlink r:id="rId365">
        <w:r w:rsidR="0057684F" w:rsidRPr="005C4BCF">
          <w:rPr>
            <w:rFonts w:ascii="Arial" w:hAnsi="Arial" w:cs="Arial"/>
            <w:i/>
            <w:color w:val="000000"/>
          </w:rPr>
          <w:t>Nucleic Acids Research</w:t>
        </w:r>
      </w:hyperlink>
      <w:hyperlink r:id="rId366">
        <w:r w:rsidR="0057684F" w:rsidRPr="005C4BCF">
          <w:rPr>
            <w:rFonts w:ascii="Arial" w:hAnsi="Arial" w:cs="Arial"/>
            <w:color w:val="000000"/>
          </w:rPr>
          <w:t xml:space="preserve">, </w:t>
        </w:r>
      </w:hyperlink>
      <w:hyperlink r:id="rId367">
        <w:r w:rsidR="0057684F" w:rsidRPr="005C4BCF">
          <w:rPr>
            <w:rFonts w:ascii="Arial" w:hAnsi="Arial" w:cs="Arial"/>
            <w:i/>
            <w:color w:val="000000"/>
          </w:rPr>
          <w:t>41</w:t>
        </w:r>
      </w:hyperlink>
      <w:hyperlink r:id="rId368">
        <w:r w:rsidR="0057684F" w:rsidRPr="005C4BCF">
          <w:rPr>
            <w:rFonts w:ascii="Arial" w:hAnsi="Arial" w:cs="Arial"/>
            <w:color w:val="000000"/>
          </w:rPr>
          <w:t>(W1), W34–W40.</w:t>
        </w:r>
      </w:hyperlink>
    </w:p>
    <w:p w14:paraId="0000010A" w14:textId="77777777" w:rsidR="00A103B9" w:rsidRPr="005C4BCF" w:rsidRDefault="005274B8" w:rsidP="00F078F6">
      <w:pPr>
        <w:widowControl w:val="0"/>
        <w:pBdr>
          <w:top w:val="nil"/>
          <w:left w:val="nil"/>
          <w:bottom w:val="nil"/>
          <w:right w:val="nil"/>
          <w:between w:val="nil"/>
        </w:pBdr>
        <w:ind w:left="440" w:hanging="440"/>
        <w:rPr>
          <w:rFonts w:ascii="Arial" w:hAnsi="Arial" w:cs="Arial"/>
          <w:color w:val="000000"/>
        </w:rPr>
      </w:pPr>
      <w:hyperlink r:id="rId369">
        <w:r w:rsidR="0057684F" w:rsidRPr="005C4BCF">
          <w:rPr>
            <w:rFonts w:ascii="Arial" w:hAnsi="Arial" w:cs="Arial"/>
            <w:color w:val="000000"/>
          </w:rPr>
          <w:t xml:space="preserve">Zanini, F., Brodin, J., Thebo, L., Lanz, C., Bratt, G., Albert, J., &amp; Neher, R. A. (2015). Population genomics of intrapatient HIV-1 evolution. </w:t>
        </w:r>
      </w:hyperlink>
      <w:hyperlink r:id="rId370">
        <w:r w:rsidR="0057684F" w:rsidRPr="005C4BCF">
          <w:rPr>
            <w:rFonts w:ascii="Arial" w:hAnsi="Arial" w:cs="Arial"/>
            <w:i/>
            <w:color w:val="000000"/>
          </w:rPr>
          <w:t>eLife</w:t>
        </w:r>
      </w:hyperlink>
      <w:hyperlink r:id="rId371">
        <w:r w:rsidR="0057684F" w:rsidRPr="005C4BCF">
          <w:rPr>
            <w:rFonts w:ascii="Arial" w:hAnsi="Arial" w:cs="Arial"/>
            <w:color w:val="000000"/>
          </w:rPr>
          <w:t xml:space="preserve">, </w:t>
        </w:r>
      </w:hyperlink>
      <w:hyperlink r:id="rId372">
        <w:r w:rsidR="0057684F" w:rsidRPr="005C4BCF">
          <w:rPr>
            <w:rFonts w:ascii="Arial" w:hAnsi="Arial" w:cs="Arial"/>
            <w:i/>
            <w:color w:val="000000"/>
          </w:rPr>
          <w:t>4</w:t>
        </w:r>
      </w:hyperlink>
      <w:hyperlink r:id="rId373">
        <w:r w:rsidR="0057684F" w:rsidRPr="005C4BCF">
          <w:rPr>
            <w:rFonts w:ascii="Arial" w:hAnsi="Arial" w:cs="Arial"/>
            <w:color w:val="000000"/>
          </w:rPr>
          <w:t>. https://doi.org/</w:t>
        </w:r>
      </w:hyperlink>
      <w:hyperlink r:id="rId374">
        <w:r w:rsidR="0057684F" w:rsidRPr="005C4BCF">
          <w:rPr>
            <w:rFonts w:ascii="Arial" w:hAnsi="Arial" w:cs="Arial"/>
            <w:color w:val="000000"/>
          </w:rPr>
          <w:t>10.7554/eLife.11282</w:t>
        </w:r>
      </w:hyperlink>
    </w:p>
    <w:p w14:paraId="0B5B5746" w14:textId="3AE151DC" w:rsidR="000C6AB6" w:rsidRPr="005C4BCF" w:rsidRDefault="005274B8" w:rsidP="00F078F6">
      <w:pPr>
        <w:widowControl w:val="0"/>
        <w:pBdr>
          <w:top w:val="nil"/>
          <w:left w:val="nil"/>
          <w:bottom w:val="nil"/>
          <w:right w:val="nil"/>
          <w:between w:val="nil"/>
        </w:pBdr>
        <w:spacing w:after="220"/>
        <w:ind w:left="440" w:hanging="440"/>
        <w:rPr>
          <w:rFonts w:ascii="Arial" w:hAnsi="Arial" w:cs="Arial"/>
          <w:color w:val="000000"/>
        </w:rPr>
      </w:pPr>
      <w:hyperlink r:id="rId375">
        <w:r w:rsidR="0057684F" w:rsidRPr="005C4BCF">
          <w:rPr>
            <w:rFonts w:ascii="Arial" w:hAnsi="Arial" w:cs="Arial"/>
            <w:color w:val="000000"/>
          </w:rPr>
          <w:t xml:space="preserve">Zhou, J. O., Ton, T., </w:t>
        </w:r>
        <w:proofErr w:type="spellStart"/>
        <w:r w:rsidR="0057684F" w:rsidRPr="005C4BCF">
          <w:rPr>
            <w:rFonts w:ascii="Arial" w:hAnsi="Arial" w:cs="Arial"/>
            <w:color w:val="000000"/>
          </w:rPr>
          <w:t>Morriss</w:t>
        </w:r>
        <w:proofErr w:type="spellEnd"/>
        <w:r w:rsidR="0057684F" w:rsidRPr="005C4BCF">
          <w:rPr>
            <w:rFonts w:ascii="Arial" w:hAnsi="Arial" w:cs="Arial"/>
            <w:color w:val="000000"/>
          </w:rPr>
          <w:t xml:space="preserve">, J. W., Nguyen, D., &amp; </w:t>
        </w:r>
        <w:proofErr w:type="spellStart"/>
        <w:r w:rsidR="0057684F" w:rsidRPr="005C4BCF">
          <w:rPr>
            <w:rFonts w:ascii="Arial" w:hAnsi="Arial" w:cs="Arial"/>
            <w:color w:val="000000"/>
          </w:rPr>
          <w:t>Fera</w:t>
        </w:r>
        <w:proofErr w:type="spellEnd"/>
        <w:r w:rsidR="0057684F" w:rsidRPr="005C4BCF">
          <w:rPr>
            <w:rFonts w:ascii="Arial" w:hAnsi="Arial" w:cs="Arial"/>
            <w:color w:val="000000"/>
          </w:rPr>
          <w:t xml:space="preserve">, D. (2018). Structural Insights from HIV-Antibody Coevolution and Related Immunization Studies. </w:t>
        </w:r>
      </w:hyperlink>
      <w:hyperlink r:id="rId376">
        <w:r w:rsidR="0057684F" w:rsidRPr="005C4BCF">
          <w:rPr>
            <w:rFonts w:ascii="Arial" w:hAnsi="Arial" w:cs="Arial"/>
            <w:i/>
            <w:color w:val="000000"/>
          </w:rPr>
          <w:t>AIDS Research and Human Retroviruses</w:t>
        </w:r>
      </w:hyperlink>
      <w:hyperlink r:id="rId377">
        <w:r w:rsidR="0057684F" w:rsidRPr="005C4BCF">
          <w:rPr>
            <w:rFonts w:ascii="Arial" w:hAnsi="Arial" w:cs="Arial"/>
            <w:color w:val="000000"/>
          </w:rPr>
          <w:t xml:space="preserve">, </w:t>
        </w:r>
      </w:hyperlink>
      <w:hyperlink r:id="rId378">
        <w:r w:rsidR="0057684F" w:rsidRPr="005C4BCF">
          <w:rPr>
            <w:rFonts w:ascii="Arial" w:hAnsi="Arial" w:cs="Arial"/>
            <w:i/>
            <w:color w:val="000000"/>
          </w:rPr>
          <w:t>34</w:t>
        </w:r>
      </w:hyperlink>
      <w:hyperlink r:id="rId379">
        <w:r w:rsidR="0057684F" w:rsidRPr="005C4BCF">
          <w:rPr>
            <w:rFonts w:ascii="Arial" w:hAnsi="Arial" w:cs="Arial"/>
            <w:color w:val="000000"/>
          </w:rPr>
          <w:t>(9), 760–768.</w:t>
        </w:r>
      </w:hyperlink>
    </w:p>
    <w:p w14:paraId="55D72CDF" w14:textId="4AA74F38" w:rsidR="000C6AB6" w:rsidRPr="000C6AB6" w:rsidRDefault="000C6AB6" w:rsidP="000C6AB6">
      <w:pPr>
        <w:rPr>
          <w:rFonts w:ascii="Arial" w:hAnsi="Arial" w:cs="Arial"/>
          <w:color w:val="000000"/>
          <w:sz w:val="22"/>
          <w:szCs w:val="22"/>
        </w:rPr>
      </w:pPr>
      <w:r>
        <w:rPr>
          <w:rFonts w:ascii="Arial" w:hAnsi="Arial" w:cs="Arial"/>
          <w:color w:val="000000"/>
          <w:sz w:val="22"/>
          <w:szCs w:val="22"/>
        </w:rPr>
        <w:br w:type="page"/>
      </w:r>
    </w:p>
    <w:p w14:paraId="59E97026" w14:textId="5B64BFA4" w:rsidR="00410918" w:rsidRPr="00260FBE" w:rsidRDefault="00410918">
      <w:pPr>
        <w:widowControl w:val="0"/>
        <w:pBdr>
          <w:top w:val="nil"/>
          <w:left w:val="nil"/>
          <w:bottom w:val="nil"/>
          <w:right w:val="nil"/>
          <w:between w:val="nil"/>
        </w:pBdr>
        <w:rPr>
          <w:rFonts w:ascii="Arial" w:hAnsi="Arial" w:cs="Arial"/>
          <w:b/>
        </w:rPr>
      </w:pPr>
      <w:r w:rsidRPr="00260FBE">
        <w:rPr>
          <w:rFonts w:ascii="Arial" w:hAnsi="Arial" w:cs="Arial"/>
          <w:b/>
        </w:rPr>
        <w:lastRenderedPageBreak/>
        <w:t>Tables</w:t>
      </w:r>
    </w:p>
    <w:p w14:paraId="4318D9C9" w14:textId="2B67BA61" w:rsidR="00410918" w:rsidRDefault="00410918">
      <w:pPr>
        <w:widowControl w:val="0"/>
        <w:pBdr>
          <w:top w:val="nil"/>
          <w:left w:val="nil"/>
          <w:bottom w:val="nil"/>
          <w:right w:val="nil"/>
          <w:between w:val="nil"/>
        </w:pBdr>
      </w:pPr>
    </w:p>
    <w:p w14:paraId="4565E438" w14:textId="6ADAAC2D" w:rsidR="00410918" w:rsidRDefault="00410918" w:rsidP="005274B8">
      <w:pPr>
        <w:widowControl w:val="0"/>
        <w:pBdr>
          <w:top w:val="nil"/>
          <w:left w:val="nil"/>
          <w:bottom w:val="nil"/>
          <w:right w:val="nil"/>
          <w:between w:val="nil"/>
        </w:pBdr>
        <w:jc w:val="center"/>
      </w:pPr>
      <w:r>
        <w:rPr>
          <w:noProof/>
        </w:rPr>
        <w:drawing>
          <wp:inline distT="0" distB="0" distL="0" distR="0" wp14:anchorId="620C275E" wp14:editId="4E55BE56">
            <wp:extent cx="5486400" cy="197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_demographics.pdf"/>
                    <pic:cNvPicPr/>
                  </pic:nvPicPr>
                  <pic:blipFill>
                    <a:blip r:embed="rId380">
                      <a:extLst>
                        <a:ext uri="{28A0092B-C50C-407E-A947-70E740481C1C}">
                          <a14:useLocalDpi xmlns:a14="http://schemas.microsoft.com/office/drawing/2010/main" val="0"/>
                        </a:ext>
                      </a:extLst>
                    </a:blip>
                    <a:stretch>
                      <a:fillRect/>
                    </a:stretch>
                  </pic:blipFill>
                  <pic:spPr>
                    <a:xfrm>
                      <a:off x="0" y="0"/>
                      <a:ext cx="5486400" cy="1971675"/>
                    </a:xfrm>
                    <a:prstGeom prst="rect">
                      <a:avLst/>
                    </a:prstGeom>
                  </pic:spPr>
                </pic:pic>
              </a:graphicData>
            </a:graphic>
          </wp:inline>
        </w:drawing>
      </w:r>
    </w:p>
    <w:p w14:paraId="09BA5ADD" w14:textId="7AA18AF8" w:rsidR="007D4108" w:rsidRDefault="007D4108" w:rsidP="007D4108">
      <w:pPr>
        <w:rPr>
          <w:rFonts w:ascii="Arial" w:hAnsi="Arial" w:cs="Arial"/>
        </w:rPr>
      </w:pPr>
      <w:r>
        <w:rPr>
          <w:rFonts w:ascii="Arial" w:hAnsi="Arial" w:cs="Arial"/>
          <w:b/>
        </w:rPr>
        <w:t xml:space="preserve">Table 1. </w:t>
      </w:r>
      <w:r w:rsidRPr="00EE2A45">
        <w:rPr>
          <w:rFonts w:ascii="Arial" w:hAnsi="Arial" w:cs="Arial"/>
          <w:b/>
        </w:rPr>
        <w:t>Patient demographics.</w:t>
      </w:r>
      <w:r w:rsidRPr="00EE2A45">
        <w:rPr>
          <w:rFonts w:ascii="Arial" w:hAnsi="Arial" w:cs="Arial"/>
        </w:rPr>
        <w:t xml:space="preserve"> </w:t>
      </w:r>
    </w:p>
    <w:p w14:paraId="4D3C796C" w14:textId="77777777" w:rsidR="007D4108" w:rsidRDefault="007D4108" w:rsidP="007D4108">
      <w:pPr>
        <w:rPr>
          <w:rFonts w:ascii="Arial" w:hAnsi="Arial" w:cs="Arial"/>
        </w:rPr>
      </w:pPr>
      <w:r>
        <w:rPr>
          <w:rFonts w:ascii="Arial" w:hAnsi="Arial" w:cs="Arial"/>
        </w:rPr>
        <w:t>MSM – men having sex with men.</w:t>
      </w:r>
    </w:p>
    <w:p w14:paraId="240AF35C" w14:textId="77777777" w:rsidR="007D4108" w:rsidRPr="00EE2A45" w:rsidRDefault="007D4108" w:rsidP="007D4108">
      <w:pPr>
        <w:rPr>
          <w:rFonts w:ascii="Arial" w:hAnsi="Arial" w:cs="Arial"/>
        </w:rPr>
      </w:pPr>
      <w:r w:rsidRPr="00EE2A45">
        <w:rPr>
          <w:rFonts w:ascii="Arial" w:hAnsi="Arial" w:cs="Arial"/>
        </w:rPr>
        <w:t>* at estimated time of infection</w:t>
      </w:r>
    </w:p>
    <w:p w14:paraId="6FEE953C" w14:textId="77777777" w:rsidR="00410918" w:rsidRDefault="00410918">
      <w:pPr>
        <w:widowControl w:val="0"/>
        <w:pBdr>
          <w:top w:val="nil"/>
          <w:left w:val="nil"/>
          <w:bottom w:val="nil"/>
          <w:right w:val="nil"/>
          <w:between w:val="nil"/>
        </w:pBdr>
      </w:pPr>
    </w:p>
    <w:p w14:paraId="05391DE6" w14:textId="77616019" w:rsidR="001E16FE" w:rsidRPr="00260FBE" w:rsidRDefault="001E16FE">
      <w:pPr>
        <w:widowControl w:val="0"/>
        <w:pBdr>
          <w:top w:val="nil"/>
          <w:left w:val="nil"/>
          <w:bottom w:val="nil"/>
          <w:right w:val="nil"/>
          <w:between w:val="nil"/>
        </w:pBdr>
        <w:rPr>
          <w:rFonts w:ascii="Arial" w:hAnsi="Arial" w:cs="Arial"/>
          <w:b/>
        </w:rPr>
      </w:pPr>
      <w:r w:rsidRPr="00260FBE">
        <w:rPr>
          <w:rFonts w:ascii="Arial" w:hAnsi="Arial" w:cs="Arial"/>
          <w:b/>
        </w:rPr>
        <w:t>Figures</w:t>
      </w:r>
    </w:p>
    <w:p w14:paraId="6DB09F35" w14:textId="2BD8A579" w:rsidR="007D4108" w:rsidRDefault="007D4108">
      <w:pPr>
        <w:widowControl w:val="0"/>
        <w:pBdr>
          <w:top w:val="nil"/>
          <w:left w:val="nil"/>
          <w:bottom w:val="nil"/>
          <w:right w:val="nil"/>
          <w:between w:val="nil"/>
        </w:pBdr>
      </w:pPr>
    </w:p>
    <w:p w14:paraId="3150D81E" w14:textId="117AEB3A" w:rsidR="007D4108" w:rsidRDefault="007D4108" w:rsidP="005274B8">
      <w:pPr>
        <w:widowControl w:val="0"/>
        <w:pBdr>
          <w:top w:val="nil"/>
          <w:left w:val="nil"/>
          <w:bottom w:val="nil"/>
          <w:right w:val="nil"/>
          <w:between w:val="nil"/>
        </w:pBdr>
        <w:jc w:val="center"/>
      </w:pPr>
      <w:r>
        <w:rPr>
          <w:noProof/>
        </w:rPr>
        <w:drawing>
          <wp:inline distT="0" distB="0" distL="0" distR="0" wp14:anchorId="339EC39F" wp14:editId="20BCBDB0">
            <wp:extent cx="5486400" cy="250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e_timepoints.pdf"/>
                    <pic:cNvPicPr/>
                  </pic:nvPicPr>
                  <pic:blipFill>
                    <a:blip r:embed="rId381">
                      <a:extLst>
                        <a:ext uri="{28A0092B-C50C-407E-A947-70E740481C1C}">
                          <a14:useLocalDpi xmlns:a14="http://schemas.microsoft.com/office/drawing/2010/main" val="0"/>
                        </a:ext>
                      </a:extLst>
                    </a:blip>
                    <a:stretch>
                      <a:fillRect/>
                    </a:stretch>
                  </pic:blipFill>
                  <pic:spPr>
                    <a:xfrm>
                      <a:off x="0" y="0"/>
                      <a:ext cx="5486400" cy="2503170"/>
                    </a:xfrm>
                    <a:prstGeom prst="rect">
                      <a:avLst/>
                    </a:prstGeom>
                  </pic:spPr>
                </pic:pic>
              </a:graphicData>
            </a:graphic>
          </wp:inline>
        </w:drawing>
      </w:r>
    </w:p>
    <w:p w14:paraId="28D21630" w14:textId="73AA6B6B" w:rsidR="007D4108" w:rsidRPr="001F615A" w:rsidRDefault="007D4108" w:rsidP="007D4108">
      <w:pPr>
        <w:rPr>
          <w:rFonts w:ascii="Arial" w:hAnsi="Arial" w:cs="Arial"/>
          <w:b/>
        </w:rPr>
      </w:pPr>
      <w:r>
        <w:rPr>
          <w:rFonts w:ascii="Arial" w:hAnsi="Arial" w:cs="Arial"/>
          <w:b/>
        </w:rPr>
        <w:t xml:space="preserve">Figure 1. </w:t>
      </w:r>
      <w:r w:rsidRPr="001F615A">
        <w:rPr>
          <w:rFonts w:ascii="Arial" w:hAnsi="Arial" w:cs="Arial"/>
          <w:b/>
        </w:rPr>
        <w:t>Sampled time-points.</w:t>
      </w:r>
    </w:p>
    <w:p w14:paraId="1EA9F772" w14:textId="77777777" w:rsidR="007D4108" w:rsidRPr="001F615A" w:rsidRDefault="007D4108" w:rsidP="007D4108">
      <w:pPr>
        <w:rPr>
          <w:rFonts w:ascii="Arial" w:hAnsi="Arial" w:cs="Arial"/>
        </w:rPr>
      </w:pPr>
      <w:r w:rsidRPr="001F615A">
        <w:rPr>
          <w:rFonts w:ascii="Arial" w:hAnsi="Arial" w:cs="Arial"/>
        </w:rPr>
        <w:t xml:space="preserve">Depicts the time since infection for each sample, in each of the patients. Open circles indicate that the </w:t>
      </w:r>
      <w:proofErr w:type="spellStart"/>
      <w:r w:rsidRPr="001F615A">
        <w:rPr>
          <w:rFonts w:ascii="Arial" w:hAnsi="Arial" w:cs="Arial"/>
        </w:rPr>
        <w:t>AbR</w:t>
      </w:r>
      <w:proofErr w:type="spellEnd"/>
      <w:r w:rsidRPr="001F615A">
        <w:rPr>
          <w:rFonts w:ascii="Arial" w:hAnsi="Arial" w:cs="Arial"/>
        </w:rPr>
        <w:t xml:space="preserve"> was successfully sequenced, crosses indicate that HIV was successfully sequenced, and solid circles indicate that the patient was on ART at this time.</w:t>
      </w:r>
    </w:p>
    <w:p w14:paraId="36862347" w14:textId="530423D9" w:rsidR="001E16FE" w:rsidRDefault="007D4108" w:rsidP="007D4108">
      <w:r>
        <w:br w:type="page"/>
      </w:r>
    </w:p>
    <w:p w14:paraId="0000010C" w14:textId="5808FB56" w:rsidR="00A103B9" w:rsidRDefault="00EC66E6" w:rsidP="005274B8">
      <w:pPr>
        <w:widowControl w:val="0"/>
        <w:pBdr>
          <w:top w:val="nil"/>
          <w:left w:val="nil"/>
          <w:bottom w:val="nil"/>
          <w:right w:val="nil"/>
          <w:between w:val="nil"/>
        </w:pBdr>
        <w:jc w:val="center"/>
      </w:pPr>
      <w:r>
        <w:rPr>
          <w:noProof/>
        </w:rPr>
        <w:lastRenderedPageBreak/>
        <w:drawing>
          <wp:inline distT="0" distB="0" distL="0" distR="0" wp14:anchorId="6B9F0554" wp14:editId="6143CF97">
            <wp:extent cx="3327400" cy="549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ple_stats_HIV.pdf"/>
                    <pic:cNvPicPr/>
                  </pic:nvPicPr>
                  <pic:blipFill>
                    <a:blip r:embed="rId382">
                      <a:extLst>
                        <a:ext uri="{28A0092B-C50C-407E-A947-70E740481C1C}">
                          <a14:useLocalDpi xmlns:a14="http://schemas.microsoft.com/office/drawing/2010/main" val="0"/>
                        </a:ext>
                      </a:extLst>
                    </a:blip>
                    <a:stretch>
                      <a:fillRect/>
                    </a:stretch>
                  </pic:blipFill>
                  <pic:spPr>
                    <a:xfrm>
                      <a:off x="0" y="0"/>
                      <a:ext cx="3327400" cy="5499100"/>
                    </a:xfrm>
                    <a:prstGeom prst="rect">
                      <a:avLst/>
                    </a:prstGeom>
                  </pic:spPr>
                </pic:pic>
              </a:graphicData>
            </a:graphic>
          </wp:inline>
        </w:drawing>
      </w:r>
    </w:p>
    <w:p w14:paraId="08D37C0E" w14:textId="103ED290" w:rsidR="00EC66E6" w:rsidRPr="00C77F67" w:rsidRDefault="00845690" w:rsidP="00EC66E6">
      <w:pPr>
        <w:rPr>
          <w:rFonts w:ascii="Arial" w:hAnsi="Arial" w:cs="Arial"/>
          <w:b/>
        </w:rPr>
      </w:pPr>
      <w:r>
        <w:rPr>
          <w:rFonts w:ascii="Arial" w:hAnsi="Arial" w:cs="Arial"/>
          <w:b/>
        </w:rPr>
        <w:t xml:space="preserve">Figure </w:t>
      </w:r>
      <w:r w:rsidR="007D4108">
        <w:rPr>
          <w:rFonts w:ascii="Arial" w:hAnsi="Arial" w:cs="Arial"/>
          <w:b/>
        </w:rPr>
        <w:t>2</w:t>
      </w:r>
      <w:r>
        <w:rPr>
          <w:rFonts w:ascii="Arial" w:hAnsi="Arial" w:cs="Arial"/>
          <w:b/>
        </w:rPr>
        <w:t xml:space="preserve">. </w:t>
      </w:r>
      <w:r w:rsidR="00EC66E6">
        <w:rPr>
          <w:rFonts w:ascii="Arial" w:hAnsi="Arial" w:cs="Arial"/>
          <w:b/>
        </w:rPr>
        <w:t>HIV</w:t>
      </w:r>
      <w:r w:rsidR="00EC66E6" w:rsidRPr="00C77F67">
        <w:rPr>
          <w:rFonts w:ascii="Arial" w:hAnsi="Arial" w:cs="Arial"/>
          <w:b/>
        </w:rPr>
        <w:t xml:space="preserve"> summary statistic trajectories foreach patient.</w:t>
      </w:r>
    </w:p>
    <w:p w14:paraId="344AE334" w14:textId="77777777" w:rsidR="00EC66E6" w:rsidRPr="00C77F67" w:rsidRDefault="00EC66E6" w:rsidP="00EC66E6">
      <w:pPr>
        <w:rPr>
          <w:rFonts w:ascii="Arial" w:hAnsi="Arial" w:cs="Arial"/>
        </w:rPr>
      </w:pPr>
      <w:r w:rsidRPr="00C77F67">
        <w:rPr>
          <w:rFonts w:ascii="Arial" w:hAnsi="Arial" w:cs="Arial"/>
        </w:rPr>
        <w:t xml:space="preserve">Each line shows the trajectory of a given summary statistic, in a given patient over time. Each patient has a unique color. (A) Diversity. (B) </w:t>
      </w:r>
      <w:r>
        <w:rPr>
          <w:rFonts w:ascii="Arial" w:hAnsi="Arial" w:cs="Arial"/>
        </w:rPr>
        <w:t>nonsynonymous d</w:t>
      </w:r>
      <w:r w:rsidRPr="00C77F67">
        <w:rPr>
          <w:rFonts w:ascii="Arial" w:hAnsi="Arial" w:cs="Arial"/>
        </w:rPr>
        <w:t xml:space="preserve">ivergence. (C) </w:t>
      </w:r>
      <w:r>
        <w:rPr>
          <w:rFonts w:ascii="Arial" w:hAnsi="Arial" w:cs="Arial"/>
        </w:rPr>
        <w:t>synonymous d</w:t>
      </w:r>
      <w:r w:rsidRPr="00C77F67">
        <w:rPr>
          <w:rFonts w:ascii="Arial" w:hAnsi="Arial" w:cs="Arial"/>
        </w:rPr>
        <w:t>ivergence. (D) Selection.</w:t>
      </w:r>
      <w:r>
        <w:rPr>
          <w:rFonts w:ascii="Arial" w:hAnsi="Arial" w:cs="Arial"/>
        </w:rPr>
        <w:t xml:space="preserve"> (E) Viral load.</w:t>
      </w:r>
    </w:p>
    <w:p w14:paraId="6A8229F0" w14:textId="16B715FE" w:rsidR="00EC66E6" w:rsidRDefault="00EC66E6" w:rsidP="00EC66E6">
      <w:r>
        <w:br w:type="page"/>
      </w:r>
    </w:p>
    <w:p w14:paraId="1B316C16" w14:textId="3794AB43" w:rsidR="00845690" w:rsidRDefault="00EC66E6" w:rsidP="005274B8">
      <w:pPr>
        <w:widowControl w:val="0"/>
        <w:pBdr>
          <w:top w:val="nil"/>
          <w:left w:val="nil"/>
          <w:bottom w:val="nil"/>
          <w:right w:val="nil"/>
          <w:between w:val="nil"/>
        </w:pBdr>
        <w:jc w:val="center"/>
      </w:pPr>
      <w:r>
        <w:rPr>
          <w:noProof/>
        </w:rPr>
        <w:lastRenderedPageBreak/>
        <w:drawing>
          <wp:inline distT="0" distB="0" distL="0" distR="0" wp14:anchorId="69583822" wp14:editId="3EFAD39B">
            <wp:extent cx="3213100" cy="441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_stats_AbR.pdf"/>
                    <pic:cNvPicPr/>
                  </pic:nvPicPr>
                  <pic:blipFill>
                    <a:blip r:embed="rId383">
                      <a:extLst>
                        <a:ext uri="{28A0092B-C50C-407E-A947-70E740481C1C}">
                          <a14:useLocalDpi xmlns:a14="http://schemas.microsoft.com/office/drawing/2010/main" val="0"/>
                        </a:ext>
                      </a:extLst>
                    </a:blip>
                    <a:stretch>
                      <a:fillRect/>
                    </a:stretch>
                  </pic:blipFill>
                  <pic:spPr>
                    <a:xfrm>
                      <a:off x="0" y="0"/>
                      <a:ext cx="3213100" cy="4419600"/>
                    </a:xfrm>
                    <a:prstGeom prst="rect">
                      <a:avLst/>
                    </a:prstGeom>
                  </pic:spPr>
                </pic:pic>
              </a:graphicData>
            </a:graphic>
          </wp:inline>
        </w:drawing>
      </w:r>
    </w:p>
    <w:p w14:paraId="38E8322E" w14:textId="6074024D" w:rsidR="00EC66E6" w:rsidRPr="00C77F67" w:rsidRDefault="00EC66E6" w:rsidP="00EC66E6">
      <w:pPr>
        <w:rPr>
          <w:rFonts w:ascii="Arial" w:hAnsi="Arial" w:cs="Arial"/>
          <w:b/>
        </w:rPr>
      </w:pPr>
      <w:r>
        <w:rPr>
          <w:rFonts w:ascii="Arial" w:hAnsi="Arial" w:cs="Arial"/>
          <w:b/>
        </w:rPr>
        <w:t xml:space="preserve">Figure </w:t>
      </w:r>
      <w:r w:rsidR="007D4108">
        <w:rPr>
          <w:rFonts w:ascii="Arial" w:hAnsi="Arial" w:cs="Arial"/>
          <w:b/>
        </w:rPr>
        <w:t>3</w:t>
      </w:r>
      <w:r>
        <w:rPr>
          <w:rFonts w:ascii="Arial" w:hAnsi="Arial" w:cs="Arial"/>
          <w:b/>
        </w:rPr>
        <w:t xml:space="preserve">. </w:t>
      </w:r>
      <w:proofErr w:type="spellStart"/>
      <w:r w:rsidRPr="00C77F67">
        <w:rPr>
          <w:rFonts w:ascii="Arial" w:hAnsi="Arial" w:cs="Arial"/>
          <w:b/>
        </w:rPr>
        <w:t>AbR</w:t>
      </w:r>
      <w:proofErr w:type="spellEnd"/>
      <w:r w:rsidRPr="00C77F67">
        <w:rPr>
          <w:rFonts w:ascii="Arial" w:hAnsi="Arial" w:cs="Arial"/>
          <w:b/>
        </w:rPr>
        <w:t xml:space="preserve"> summary statistic trajectories foreach patient.</w:t>
      </w:r>
    </w:p>
    <w:p w14:paraId="3ED9E5C7" w14:textId="77777777" w:rsidR="00EC66E6" w:rsidRPr="00C77F67" w:rsidRDefault="00EC66E6" w:rsidP="00EC66E6">
      <w:pPr>
        <w:rPr>
          <w:rFonts w:ascii="Arial" w:hAnsi="Arial" w:cs="Arial"/>
        </w:rPr>
      </w:pPr>
      <w:r w:rsidRPr="00C77F67">
        <w:rPr>
          <w:rFonts w:ascii="Arial" w:hAnsi="Arial" w:cs="Arial"/>
        </w:rPr>
        <w:t>Each line shows the trajectory of a given summary statistic, in a given patient over time. Each patient has a unique color. (A) Diversity. (B) Divergence. (C) Selection in the FWR. (D) Selection in the CDR.</w:t>
      </w:r>
    </w:p>
    <w:p w14:paraId="5D7B0DE4" w14:textId="65DC6B37" w:rsidR="00EC66E6" w:rsidRDefault="00EC66E6">
      <w:r>
        <w:br w:type="page"/>
      </w:r>
    </w:p>
    <w:p w14:paraId="5409FB2A" w14:textId="6F244BB6" w:rsidR="00EC66E6" w:rsidRDefault="00EC66E6" w:rsidP="005274B8">
      <w:pPr>
        <w:widowControl w:val="0"/>
        <w:pBdr>
          <w:top w:val="nil"/>
          <w:left w:val="nil"/>
          <w:bottom w:val="nil"/>
          <w:right w:val="nil"/>
          <w:between w:val="nil"/>
        </w:pBdr>
        <w:jc w:val="center"/>
      </w:pPr>
      <w:r>
        <w:rPr>
          <w:noProof/>
        </w:rPr>
        <w:lastRenderedPageBreak/>
        <w:drawing>
          <wp:inline distT="0" distB="0" distL="0" distR="0" wp14:anchorId="49934976" wp14:editId="77BED5FD">
            <wp:extent cx="2946400" cy="579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_stats_correlation.pdf"/>
                    <pic:cNvPicPr/>
                  </pic:nvPicPr>
                  <pic:blipFill>
                    <a:blip r:embed="rId384">
                      <a:extLst>
                        <a:ext uri="{28A0092B-C50C-407E-A947-70E740481C1C}">
                          <a14:useLocalDpi xmlns:a14="http://schemas.microsoft.com/office/drawing/2010/main" val="0"/>
                        </a:ext>
                      </a:extLst>
                    </a:blip>
                    <a:stretch>
                      <a:fillRect/>
                    </a:stretch>
                  </pic:blipFill>
                  <pic:spPr>
                    <a:xfrm>
                      <a:off x="0" y="0"/>
                      <a:ext cx="2946400" cy="5791200"/>
                    </a:xfrm>
                    <a:prstGeom prst="rect">
                      <a:avLst/>
                    </a:prstGeom>
                  </pic:spPr>
                </pic:pic>
              </a:graphicData>
            </a:graphic>
          </wp:inline>
        </w:drawing>
      </w:r>
    </w:p>
    <w:p w14:paraId="4E305485" w14:textId="7001A977" w:rsidR="009F5817" w:rsidRPr="005F4A4B" w:rsidRDefault="009F5817" w:rsidP="009F5817">
      <w:pPr>
        <w:rPr>
          <w:rFonts w:ascii="Arial" w:hAnsi="Arial" w:cs="Arial"/>
          <w:b/>
        </w:rPr>
      </w:pPr>
      <w:r>
        <w:rPr>
          <w:rFonts w:ascii="Arial" w:hAnsi="Arial" w:cs="Arial"/>
          <w:b/>
        </w:rPr>
        <w:t xml:space="preserve">Figure </w:t>
      </w:r>
      <w:r w:rsidR="007D4108">
        <w:rPr>
          <w:rFonts w:ascii="Arial" w:hAnsi="Arial" w:cs="Arial"/>
          <w:b/>
        </w:rPr>
        <w:t>4</w:t>
      </w:r>
      <w:r>
        <w:rPr>
          <w:rFonts w:ascii="Arial" w:hAnsi="Arial" w:cs="Arial"/>
          <w:b/>
        </w:rPr>
        <w:t xml:space="preserve">. </w:t>
      </w:r>
      <w:r w:rsidRPr="005F4A4B">
        <w:rPr>
          <w:rFonts w:ascii="Arial" w:hAnsi="Arial" w:cs="Arial"/>
          <w:b/>
        </w:rPr>
        <w:t xml:space="preserve">Whole population level associations between </w:t>
      </w:r>
      <w:proofErr w:type="spellStart"/>
      <w:r w:rsidRPr="005F4A4B">
        <w:rPr>
          <w:rFonts w:ascii="Arial" w:hAnsi="Arial" w:cs="Arial"/>
          <w:b/>
        </w:rPr>
        <w:t>AbR</w:t>
      </w:r>
      <w:proofErr w:type="spellEnd"/>
      <w:r w:rsidRPr="005F4A4B">
        <w:rPr>
          <w:rFonts w:ascii="Arial" w:hAnsi="Arial" w:cs="Arial"/>
          <w:b/>
        </w:rPr>
        <w:t xml:space="preserve"> and HIV summary statistics.</w:t>
      </w:r>
    </w:p>
    <w:p w14:paraId="2F27590B" w14:textId="77777777" w:rsidR="009F5817" w:rsidRPr="005F4A4B" w:rsidRDefault="009F5817" w:rsidP="009F5817">
      <w:pPr>
        <w:rPr>
          <w:rFonts w:ascii="Arial" w:hAnsi="Arial" w:cs="Arial"/>
        </w:rPr>
      </w:pPr>
      <w:r w:rsidRPr="005F4A4B">
        <w:rPr>
          <w:rFonts w:ascii="Arial" w:hAnsi="Arial" w:cs="Arial"/>
        </w:rPr>
        <w:t xml:space="preserve">(A) Scatter plot showing positive correlation between HIV diversity (x-axis) and </w:t>
      </w:r>
      <w:proofErr w:type="spellStart"/>
      <w:r w:rsidRPr="005F4A4B">
        <w:rPr>
          <w:rFonts w:ascii="Arial" w:hAnsi="Arial" w:cs="Arial"/>
        </w:rPr>
        <w:t>AbR</w:t>
      </w:r>
      <w:proofErr w:type="spellEnd"/>
      <w:r w:rsidRPr="005F4A4B">
        <w:rPr>
          <w:rFonts w:ascii="Arial" w:hAnsi="Arial" w:cs="Arial"/>
        </w:rPr>
        <w:t xml:space="preserve"> diversity (y-axis). Each point represents a sample with diversity values from both the </w:t>
      </w:r>
      <w:proofErr w:type="spellStart"/>
      <w:r w:rsidRPr="005F4A4B">
        <w:rPr>
          <w:rFonts w:ascii="Arial" w:hAnsi="Arial" w:cs="Arial"/>
        </w:rPr>
        <w:t>AbR</w:t>
      </w:r>
      <w:proofErr w:type="spellEnd"/>
      <w:r w:rsidRPr="005F4A4B">
        <w:rPr>
          <w:rFonts w:ascii="Arial" w:hAnsi="Arial" w:cs="Arial"/>
        </w:rPr>
        <w:t xml:space="preserve"> and HIV sequence data. The axes show diversity values after patient specific effects have been regressed out. Dashed line shows positive relationship between </w:t>
      </w:r>
      <w:proofErr w:type="spellStart"/>
      <w:r w:rsidRPr="005F4A4B">
        <w:rPr>
          <w:rFonts w:ascii="Arial" w:hAnsi="Arial" w:cs="Arial"/>
        </w:rPr>
        <w:t>AbR</w:t>
      </w:r>
      <w:proofErr w:type="spellEnd"/>
      <w:r w:rsidRPr="005F4A4B">
        <w:rPr>
          <w:rFonts w:ascii="Arial" w:hAnsi="Arial" w:cs="Arial"/>
        </w:rPr>
        <w:t xml:space="preserve"> and HIV diversity, as given by our linear regression (see Methods). (B-E) Shows associations between summary statistic trajectories in </w:t>
      </w:r>
      <w:proofErr w:type="spellStart"/>
      <w:r w:rsidRPr="005F4A4B">
        <w:rPr>
          <w:rFonts w:ascii="Arial" w:hAnsi="Arial" w:cs="Arial"/>
        </w:rPr>
        <w:t>AbR</w:t>
      </w:r>
      <w:proofErr w:type="spellEnd"/>
      <w:r w:rsidRPr="005F4A4B">
        <w:rPr>
          <w:rFonts w:ascii="Arial" w:hAnsi="Arial" w:cs="Arial"/>
        </w:rPr>
        <w:t xml:space="preserve"> (blue) and HIV (red) at the individual patient level. (B) HIV selection with </w:t>
      </w:r>
      <w:proofErr w:type="spellStart"/>
      <w:r w:rsidRPr="005F4A4B">
        <w:rPr>
          <w:rFonts w:ascii="Arial" w:hAnsi="Arial" w:cs="Arial"/>
        </w:rPr>
        <w:t>AbR</w:t>
      </w:r>
      <w:proofErr w:type="spellEnd"/>
      <w:r w:rsidRPr="005F4A4B">
        <w:rPr>
          <w:rFonts w:ascii="Arial" w:hAnsi="Arial" w:cs="Arial"/>
        </w:rPr>
        <w:t xml:space="preserve"> Divergence, in patient 2. (C) Viral load with </w:t>
      </w:r>
      <w:proofErr w:type="spellStart"/>
      <w:r w:rsidRPr="005F4A4B">
        <w:rPr>
          <w:rFonts w:ascii="Arial" w:hAnsi="Arial" w:cs="Arial"/>
        </w:rPr>
        <w:t>AbR</w:t>
      </w:r>
      <w:proofErr w:type="spellEnd"/>
      <w:r w:rsidRPr="005F4A4B">
        <w:rPr>
          <w:rFonts w:ascii="Arial" w:hAnsi="Arial" w:cs="Arial"/>
        </w:rPr>
        <w:t xml:space="preserve"> FWR-selection, in patient 2. (D) Viral load with </w:t>
      </w:r>
      <w:proofErr w:type="spellStart"/>
      <w:r w:rsidRPr="005F4A4B">
        <w:rPr>
          <w:rFonts w:ascii="Arial" w:hAnsi="Arial" w:cs="Arial"/>
        </w:rPr>
        <w:t>AbR</w:t>
      </w:r>
      <w:proofErr w:type="spellEnd"/>
      <w:r w:rsidRPr="005F4A4B">
        <w:rPr>
          <w:rFonts w:ascii="Arial" w:hAnsi="Arial" w:cs="Arial"/>
        </w:rPr>
        <w:t xml:space="preserve"> FWR-selection, in patient 7. (E) HIV diversity with </w:t>
      </w:r>
      <w:proofErr w:type="spellStart"/>
      <w:r w:rsidRPr="005F4A4B">
        <w:rPr>
          <w:rFonts w:ascii="Arial" w:hAnsi="Arial" w:cs="Arial"/>
        </w:rPr>
        <w:t>AbR</w:t>
      </w:r>
      <w:proofErr w:type="spellEnd"/>
      <w:r w:rsidRPr="005F4A4B">
        <w:rPr>
          <w:rFonts w:ascii="Arial" w:hAnsi="Arial" w:cs="Arial"/>
        </w:rPr>
        <w:t xml:space="preserve"> divergence, in patient 7.</w:t>
      </w:r>
    </w:p>
    <w:p w14:paraId="5E79683F" w14:textId="138FD5F6" w:rsidR="009F5817" w:rsidRDefault="009F5817">
      <w:r>
        <w:br w:type="page"/>
      </w:r>
    </w:p>
    <w:p w14:paraId="1010057A" w14:textId="7036BCD3" w:rsidR="00EC66E6" w:rsidRDefault="009F5817" w:rsidP="005274B8">
      <w:pPr>
        <w:widowControl w:val="0"/>
        <w:pBdr>
          <w:top w:val="nil"/>
          <w:left w:val="nil"/>
          <w:bottom w:val="nil"/>
          <w:right w:val="nil"/>
          <w:between w:val="nil"/>
        </w:pBdr>
        <w:jc w:val="center"/>
      </w:pPr>
      <w:r>
        <w:rPr>
          <w:noProof/>
        </w:rPr>
        <w:lastRenderedPageBreak/>
        <w:drawing>
          <wp:inline distT="0" distB="0" distL="0" distR="0" wp14:anchorId="1691DAC7" wp14:editId="17144438">
            <wp:extent cx="5486400" cy="3028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m_test_partitions_patient8.pdf"/>
                    <pic:cNvPicPr/>
                  </pic:nvPicPr>
                  <pic:blipFill>
                    <a:blip r:embed="rId385">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14:paraId="5DC2B196" w14:textId="49217B98" w:rsidR="00410918" w:rsidRPr="0080541E" w:rsidRDefault="00410918" w:rsidP="00410918">
      <w:pPr>
        <w:rPr>
          <w:rFonts w:ascii="Arial" w:hAnsi="Arial" w:cs="Arial"/>
          <w:b/>
        </w:rPr>
      </w:pPr>
      <w:r>
        <w:rPr>
          <w:rFonts w:ascii="Arial" w:hAnsi="Arial" w:cs="Arial"/>
          <w:b/>
        </w:rPr>
        <w:t xml:space="preserve">Figure </w:t>
      </w:r>
      <w:r w:rsidR="007D4108">
        <w:rPr>
          <w:rFonts w:ascii="Arial" w:hAnsi="Arial" w:cs="Arial"/>
          <w:b/>
        </w:rPr>
        <w:t>5</w:t>
      </w:r>
      <w:r>
        <w:rPr>
          <w:rFonts w:ascii="Arial" w:hAnsi="Arial" w:cs="Arial"/>
          <w:b/>
        </w:rPr>
        <w:t xml:space="preserve">. </w:t>
      </w:r>
      <w:r w:rsidRPr="0080541E">
        <w:rPr>
          <w:rFonts w:ascii="Arial" w:hAnsi="Arial" w:cs="Arial"/>
          <w:b/>
        </w:rPr>
        <w:t xml:space="preserve">Results of permutation-based test to identify HIV-associated </w:t>
      </w:r>
      <w:proofErr w:type="spellStart"/>
      <w:r w:rsidRPr="0080541E">
        <w:rPr>
          <w:rFonts w:ascii="Arial" w:hAnsi="Arial" w:cs="Arial"/>
          <w:b/>
        </w:rPr>
        <w:t>AbR</w:t>
      </w:r>
      <w:proofErr w:type="spellEnd"/>
      <w:r w:rsidRPr="0080541E">
        <w:rPr>
          <w:rFonts w:ascii="Arial" w:hAnsi="Arial" w:cs="Arial"/>
          <w:b/>
        </w:rPr>
        <w:t xml:space="preserve"> partitions in patient 8.</w:t>
      </w:r>
    </w:p>
    <w:p w14:paraId="1123C167" w14:textId="77777777" w:rsidR="00410918" w:rsidRPr="0080541E" w:rsidRDefault="00410918" w:rsidP="00410918">
      <w:pPr>
        <w:rPr>
          <w:rFonts w:ascii="Arial" w:hAnsi="Arial" w:cs="Arial"/>
        </w:rPr>
      </w:pPr>
      <w:r w:rsidRPr="0080541E">
        <w:rPr>
          <w:rFonts w:ascii="Arial" w:hAnsi="Arial" w:cs="Arial"/>
        </w:rPr>
        <w:t xml:space="preserve">(A) A </w:t>
      </w:r>
      <w:proofErr w:type="spellStart"/>
      <w:r w:rsidRPr="0080541E">
        <w:rPr>
          <w:rFonts w:ascii="Arial" w:hAnsi="Arial" w:cs="Arial"/>
        </w:rPr>
        <w:t>barplot</w:t>
      </w:r>
      <w:proofErr w:type="spellEnd"/>
      <w:r w:rsidRPr="0080541E">
        <w:rPr>
          <w:rFonts w:ascii="Arial" w:hAnsi="Arial" w:cs="Arial"/>
        </w:rPr>
        <w:t xml:space="preserve"> showing the combined score from the permutation-based test (left axis), and the number of significant associations (right axis) for the top 10 </w:t>
      </w:r>
      <w:proofErr w:type="spellStart"/>
      <w:r w:rsidRPr="0080541E">
        <w:rPr>
          <w:rFonts w:ascii="Arial" w:hAnsi="Arial" w:cs="Arial"/>
        </w:rPr>
        <w:t>AbR</w:t>
      </w:r>
      <w:proofErr w:type="spellEnd"/>
      <w:r w:rsidRPr="0080541E">
        <w:rPr>
          <w:rFonts w:ascii="Arial" w:hAnsi="Arial" w:cs="Arial"/>
        </w:rPr>
        <w:t xml:space="preserve"> partitions. </w:t>
      </w:r>
      <w:proofErr w:type="spellStart"/>
      <w:r w:rsidRPr="0080541E">
        <w:rPr>
          <w:rFonts w:ascii="Arial" w:hAnsi="Arial" w:cs="Arial"/>
        </w:rPr>
        <w:t>AbR</w:t>
      </w:r>
      <w:proofErr w:type="spellEnd"/>
      <w:r w:rsidRPr="0080541E">
        <w:rPr>
          <w:rFonts w:ascii="Arial" w:hAnsi="Arial" w:cs="Arial"/>
        </w:rPr>
        <w:t xml:space="preserve"> partitions were sorted first by the number of significant associations, then by their combined score from the permutation-based test (ascending, left-right). (B) Heatmaps depicting the significance (-log</w:t>
      </w:r>
      <w:r w:rsidRPr="0080541E">
        <w:rPr>
          <w:rFonts w:ascii="Arial" w:hAnsi="Arial" w:cs="Arial"/>
          <w:vertAlign w:val="subscript"/>
        </w:rPr>
        <w:t>10</w:t>
      </w:r>
      <w:r w:rsidRPr="0080541E">
        <w:rPr>
          <w:rFonts w:ascii="Arial" w:hAnsi="Arial" w:cs="Arial"/>
        </w:rPr>
        <w:t>(p-value)) foreach</w:t>
      </w:r>
      <w:r>
        <w:rPr>
          <w:rFonts w:ascii="Arial" w:hAnsi="Arial" w:cs="Arial"/>
        </w:rPr>
        <w:t xml:space="preserve"> permutation</w:t>
      </w:r>
      <w:r w:rsidRPr="0080541E">
        <w:rPr>
          <w:rFonts w:ascii="Arial" w:hAnsi="Arial" w:cs="Arial"/>
        </w:rPr>
        <w:t xml:space="preserve"> test within each of the top 10 </w:t>
      </w:r>
      <w:proofErr w:type="spellStart"/>
      <w:r w:rsidRPr="0080541E">
        <w:rPr>
          <w:rFonts w:ascii="Arial" w:hAnsi="Arial" w:cs="Arial"/>
        </w:rPr>
        <w:t>AbR</w:t>
      </w:r>
      <w:proofErr w:type="spellEnd"/>
      <w:r w:rsidRPr="0080541E">
        <w:rPr>
          <w:rFonts w:ascii="Arial" w:hAnsi="Arial" w:cs="Arial"/>
        </w:rPr>
        <w:t xml:space="preserve"> partitions. Columns correspond to summary statistics of the </w:t>
      </w:r>
      <w:proofErr w:type="spellStart"/>
      <w:r w:rsidRPr="0080541E">
        <w:rPr>
          <w:rFonts w:ascii="Arial" w:hAnsi="Arial" w:cs="Arial"/>
        </w:rPr>
        <w:t>AbR</w:t>
      </w:r>
      <w:proofErr w:type="spellEnd"/>
      <w:r w:rsidRPr="0080541E">
        <w:rPr>
          <w:rFonts w:ascii="Arial" w:hAnsi="Arial" w:cs="Arial"/>
        </w:rPr>
        <w:t xml:space="preserve"> partitions: </w:t>
      </w:r>
      <w:proofErr w:type="spellStart"/>
      <w:r w:rsidRPr="0080541E">
        <w:rPr>
          <w:rFonts w:ascii="Arial" w:hAnsi="Arial" w:cs="Arial"/>
        </w:rPr>
        <w:t>Div</w:t>
      </w:r>
      <w:proofErr w:type="spellEnd"/>
      <w:r w:rsidRPr="0080541E">
        <w:rPr>
          <w:rFonts w:ascii="Arial" w:hAnsi="Arial" w:cs="Arial"/>
        </w:rPr>
        <w:t xml:space="preserve">=divergence, Pi=diversity, Freq=relative frequency, </w:t>
      </w:r>
      <w:proofErr w:type="spellStart"/>
      <w:r w:rsidRPr="0080541E">
        <w:rPr>
          <w:rFonts w:ascii="Arial" w:hAnsi="Arial" w:cs="Arial"/>
        </w:rPr>
        <w:t>Sel.C</w:t>
      </w:r>
      <w:proofErr w:type="spellEnd"/>
      <w:r w:rsidRPr="0080541E">
        <w:rPr>
          <w:rFonts w:ascii="Arial" w:hAnsi="Arial" w:cs="Arial"/>
        </w:rPr>
        <w:t xml:space="preserve">=CDR selection, and </w:t>
      </w:r>
      <w:proofErr w:type="spellStart"/>
      <w:r w:rsidRPr="0080541E">
        <w:rPr>
          <w:rFonts w:ascii="Arial" w:hAnsi="Arial" w:cs="Arial"/>
        </w:rPr>
        <w:t>Sel.F</w:t>
      </w:r>
      <w:proofErr w:type="spellEnd"/>
      <w:r w:rsidRPr="0080541E">
        <w:rPr>
          <w:rFonts w:ascii="Arial" w:hAnsi="Arial" w:cs="Arial"/>
        </w:rPr>
        <w:t xml:space="preserve">=FWR selection. Rows correspond to summary statistics of the HIV population: HIV pi=diversity, HIV </w:t>
      </w:r>
      <w:proofErr w:type="spellStart"/>
      <w:r w:rsidRPr="0080541E">
        <w:rPr>
          <w:rFonts w:ascii="Arial" w:hAnsi="Arial" w:cs="Arial"/>
        </w:rPr>
        <w:t>dN</w:t>
      </w:r>
      <w:proofErr w:type="spellEnd"/>
      <w:r w:rsidRPr="0080541E">
        <w:rPr>
          <w:rFonts w:ascii="Arial" w:hAnsi="Arial" w:cs="Arial"/>
        </w:rPr>
        <w:t xml:space="preserve">=nonsynonymous divergence, HIV </w:t>
      </w:r>
      <w:proofErr w:type="spellStart"/>
      <w:r w:rsidRPr="0080541E">
        <w:rPr>
          <w:rFonts w:ascii="Arial" w:hAnsi="Arial" w:cs="Arial"/>
        </w:rPr>
        <w:t>dS</w:t>
      </w:r>
      <w:proofErr w:type="spellEnd"/>
      <w:r w:rsidRPr="0080541E">
        <w:rPr>
          <w:rFonts w:ascii="Arial" w:hAnsi="Arial" w:cs="Arial"/>
        </w:rPr>
        <w:t xml:space="preserve">=synonymous divergence, HIV </w:t>
      </w:r>
      <w:proofErr w:type="spellStart"/>
      <w:r w:rsidRPr="0080541E">
        <w:rPr>
          <w:rFonts w:ascii="Arial" w:hAnsi="Arial" w:cs="Arial"/>
        </w:rPr>
        <w:t>dN</w:t>
      </w:r>
      <w:proofErr w:type="spellEnd"/>
      <w:r w:rsidRPr="0080541E">
        <w:rPr>
          <w:rFonts w:ascii="Arial" w:hAnsi="Arial" w:cs="Arial"/>
        </w:rPr>
        <w:t>/</w:t>
      </w:r>
      <w:proofErr w:type="spellStart"/>
      <w:r w:rsidRPr="0080541E">
        <w:rPr>
          <w:rFonts w:ascii="Arial" w:hAnsi="Arial" w:cs="Arial"/>
        </w:rPr>
        <w:t>dS</w:t>
      </w:r>
      <w:proofErr w:type="spellEnd"/>
      <w:r w:rsidRPr="0080541E">
        <w:rPr>
          <w:rFonts w:ascii="Arial" w:hAnsi="Arial" w:cs="Arial"/>
        </w:rPr>
        <w:t>=selection, and viral load is self</w:t>
      </w:r>
      <w:r>
        <w:rPr>
          <w:rFonts w:ascii="Arial" w:hAnsi="Arial" w:cs="Arial"/>
        </w:rPr>
        <w:t>-</w:t>
      </w:r>
      <w:r w:rsidRPr="0080541E">
        <w:rPr>
          <w:rFonts w:ascii="Arial" w:hAnsi="Arial" w:cs="Arial"/>
        </w:rPr>
        <w:t xml:space="preserve">explanatory. The color of each element in the heatmaps shows the significance of the association between a given </w:t>
      </w:r>
      <w:proofErr w:type="spellStart"/>
      <w:r w:rsidRPr="0080541E">
        <w:rPr>
          <w:rFonts w:ascii="Arial" w:hAnsi="Arial" w:cs="Arial"/>
        </w:rPr>
        <w:t>AbR</w:t>
      </w:r>
      <w:proofErr w:type="spellEnd"/>
      <w:r w:rsidRPr="0080541E">
        <w:rPr>
          <w:rFonts w:ascii="Arial" w:hAnsi="Arial" w:cs="Arial"/>
        </w:rPr>
        <w:t xml:space="preserve"> partition summary statistic trajectory with a given HIV population summary statistic trajectory. (C, D) Shows the </w:t>
      </w:r>
      <w:proofErr w:type="spellStart"/>
      <w:r w:rsidRPr="0080541E">
        <w:rPr>
          <w:rFonts w:ascii="Arial" w:hAnsi="Arial" w:cs="Arial"/>
        </w:rPr>
        <w:t>AbR</w:t>
      </w:r>
      <w:proofErr w:type="spellEnd"/>
      <w:r w:rsidRPr="0080541E">
        <w:rPr>
          <w:rFonts w:ascii="Arial" w:hAnsi="Arial" w:cs="Arial"/>
        </w:rPr>
        <w:t xml:space="preserve"> partition (blue) and HIV population (red) trajectories that were significantly associated. (C) Frequency trajectory of the IGHV6-</w:t>
      </w:r>
      <w:proofErr w:type="gramStart"/>
      <w:r w:rsidRPr="0080541E">
        <w:rPr>
          <w:rFonts w:ascii="Arial" w:hAnsi="Arial" w:cs="Arial"/>
        </w:rPr>
        <w:t>1:IGHJ</w:t>
      </w:r>
      <w:proofErr w:type="gramEnd"/>
      <w:r w:rsidRPr="0080541E">
        <w:rPr>
          <w:rFonts w:ascii="Arial" w:hAnsi="Arial" w:cs="Arial"/>
        </w:rPr>
        <w:t xml:space="preserve">5 </w:t>
      </w:r>
      <w:proofErr w:type="spellStart"/>
      <w:r w:rsidRPr="0080541E">
        <w:rPr>
          <w:rFonts w:ascii="Arial" w:hAnsi="Arial" w:cs="Arial"/>
        </w:rPr>
        <w:t>AbR</w:t>
      </w:r>
      <w:proofErr w:type="spellEnd"/>
      <w:r w:rsidRPr="0080541E">
        <w:rPr>
          <w:rFonts w:ascii="Arial" w:hAnsi="Arial" w:cs="Arial"/>
        </w:rPr>
        <w:t xml:space="preserve"> partition with the viral load trajectory of the HIV population. (D) Frequency trajectory of the IGHV6-</w:t>
      </w:r>
      <w:proofErr w:type="gramStart"/>
      <w:r w:rsidRPr="0080541E">
        <w:rPr>
          <w:rFonts w:ascii="Arial" w:hAnsi="Arial" w:cs="Arial"/>
        </w:rPr>
        <w:t>1:IGHJ</w:t>
      </w:r>
      <w:proofErr w:type="gramEnd"/>
      <w:r w:rsidRPr="0080541E">
        <w:rPr>
          <w:rFonts w:ascii="Arial" w:hAnsi="Arial" w:cs="Arial"/>
        </w:rPr>
        <w:t xml:space="preserve">4 </w:t>
      </w:r>
      <w:proofErr w:type="spellStart"/>
      <w:r w:rsidRPr="0080541E">
        <w:rPr>
          <w:rFonts w:ascii="Arial" w:hAnsi="Arial" w:cs="Arial"/>
        </w:rPr>
        <w:t>AbR</w:t>
      </w:r>
      <w:proofErr w:type="spellEnd"/>
      <w:r w:rsidRPr="0080541E">
        <w:rPr>
          <w:rFonts w:ascii="Arial" w:hAnsi="Arial" w:cs="Arial"/>
        </w:rPr>
        <w:t xml:space="preserve"> partition with the viral load trajectory of the HIV population.</w:t>
      </w:r>
    </w:p>
    <w:p w14:paraId="7EF6D127" w14:textId="2D22D795" w:rsidR="00410918" w:rsidRDefault="00410918">
      <w:r>
        <w:br w:type="page"/>
      </w:r>
    </w:p>
    <w:p w14:paraId="2CB5405A" w14:textId="56224F1E" w:rsidR="00410918" w:rsidRDefault="00410918" w:rsidP="005274B8">
      <w:pPr>
        <w:widowControl w:val="0"/>
        <w:pBdr>
          <w:top w:val="nil"/>
          <w:left w:val="nil"/>
          <w:bottom w:val="nil"/>
          <w:right w:val="nil"/>
          <w:between w:val="nil"/>
        </w:pBdr>
        <w:jc w:val="center"/>
      </w:pPr>
      <w:r>
        <w:rPr>
          <w:noProof/>
        </w:rPr>
        <w:lastRenderedPageBreak/>
        <w:drawing>
          <wp:inline distT="0" distB="0" distL="0" distR="0" wp14:anchorId="1FD96121" wp14:editId="6D66945B">
            <wp:extent cx="4546600" cy="3543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evolution_lineages.pdf"/>
                    <pic:cNvPicPr/>
                  </pic:nvPicPr>
                  <pic:blipFill>
                    <a:blip r:embed="rId386">
                      <a:extLst>
                        <a:ext uri="{28A0092B-C50C-407E-A947-70E740481C1C}">
                          <a14:useLocalDpi xmlns:a14="http://schemas.microsoft.com/office/drawing/2010/main" val="0"/>
                        </a:ext>
                      </a:extLst>
                    </a:blip>
                    <a:stretch>
                      <a:fillRect/>
                    </a:stretch>
                  </pic:blipFill>
                  <pic:spPr>
                    <a:xfrm>
                      <a:off x="0" y="0"/>
                      <a:ext cx="4546600" cy="3543300"/>
                    </a:xfrm>
                    <a:prstGeom prst="rect">
                      <a:avLst/>
                    </a:prstGeom>
                  </pic:spPr>
                </pic:pic>
              </a:graphicData>
            </a:graphic>
          </wp:inline>
        </w:drawing>
      </w:r>
    </w:p>
    <w:p w14:paraId="32D77F91" w14:textId="2894C5E8" w:rsidR="00410918" w:rsidRPr="00435FA1" w:rsidRDefault="00410918" w:rsidP="00410918">
      <w:pPr>
        <w:rPr>
          <w:rFonts w:ascii="Arial" w:hAnsi="Arial" w:cs="Arial"/>
          <w:b/>
        </w:rPr>
      </w:pPr>
      <w:r>
        <w:rPr>
          <w:rFonts w:ascii="Arial" w:hAnsi="Arial" w:cs="Arial"/>
          <w:b/>
        </w:rPr>
        <w:t xml:space="preserve">Figure </w:t>
      </w:r>
      <w:r w:rsidR="007D4108">
        <w:rPr>
          <w:rFonts w:ascii="Arial" w:hAnsi="Arial" w:cs="Arial"/>
          <w:b/>
        </w:rPr>
        <w:t>6</w:t>
      </w:r>
      <w:r>
        <w:rPr>
          <w:rFonts w:ascii="Arial" w:hAnsi="Arial" w:cs="Arial"/>
          <w:b/>
        </w:rPr>
        <w:t xml:space="preserve">. </w:t>
      </w:r>
      <w:r w:rsidRPr="00435FA1">
        <w:rPr>
          <w:rFonts w:ascii="Arial" w:hAnsi="Arial" w:cs="Arial"/>
          <w:b/>
        </w:rPr>
        <w:t>Coevolution test for individual lineages.</w:t>
      </w:r>
    </w:p>
    <w:p w14:paraId="10459F77" w14:textId="77777777" w:rsidR="00410918" w:rsidRPr="00435FA1" w:rsidRDefault="00410918" w:rsidP="00410918">
      <w:pPr>
        <w:rPr>
          <w:rFonts w:ascii="Arial" w:hAnsi="Arial" w:cs="Arial"/>
        </w:rPr>
      </w:pPr>
      <w:r w:rsidRPr="00435FA1">
        <w:rPr>
          <w:rFonts w:ascii="Arial" w:hAnsi="Arial" w:cs="Arial"/>
        </w:rPr>
        <w:t xml:space="preserve">Each black dot corresponds to a value for a specific lineage within an HIV-associated </w:t>
      </w:r>
      <w:proofErr w:type="spellStart"/>
      <w:r w:rsidRPr="00435FA1">
        <w:rPr>
          <w:rFonts w:ascii="Arial" w:hAnsi="Arial" w:cs="Arial"/>
        </w:rPr>
        <w:t>AbR</w:t>
      </w:r>
      <w:proofErr w:type="spellEnd"/>
      <w:r w:rsidRPr="00435FA1">
        <w:rPr>
          <w:rFonts w:ascii="Arial" w:hAnsi="Arial" w:cs="Arial"/>
        </w:rPr>
        <w:t xml:space="preserve"> </w:t>
      </w:r>
      <w:proofErr w:type="gramStart"/>
      <w:r w:rsidRPr="00435FA1">
        <w:rPr>
          <w:rFonts w:ascii="Arial" w:hAnsi="Arial" w:cs="Arial"/>
        </w:rPr>
        <w:t>partition, and</w:t>
      </w:r>
      <w:proofErr w:type="gramEnd"/>
      <w:r w:rsidRPr="00435FA1">
        <w:rPr>
          <w:rFonts w:ascii="Arial" w:hAnsi="Arial" w:cs="Arial"/>
        </w:rPr>
        <w:t xml:space="preserve"> are jittered across the x-axis. The identifying information for the specific HIV-associated partition is given by the column labels for the plots (ex. The values for the lineages within the IGHV3-</w:t>
      </w:r>
      <w:proofErr w:type="gramStart"/>
      <w:r w:rsidRPr="00435FA1">
        <w:rPr>
          <w:rFonts w:ascii="Arial" w:hAnsi="Arial" w:cs="Arial"/>
        </w:rPr>
        <w:t>30:IGHJ</w:t>
      </w:r>
      <w:proofErr w:type="gramEnd"/>
      <w:r w:rsidRPr="00435FA1">
        <w:rPr>
          <w:rFonts w:ascii="Arial" w:hAnsi="Arial" w:cs="Arial"/>
        </w:rPr>
        <w:t xml:space="preserve">3 </w:t>
      </w:r>
      <w:proofErr w:type="spellStart"/>
      <w:r w:rsidRPr="00435FA1">
        <w:rPr>
          <w:rFonts w:ascii="Arial" w:hAnsi="Arial" w:cs="Arial"/>
        </w:rPr>
        <w:t>AbR</w:t>
      </w:r>
      <w:proofErr w:type="spellEnd"/>
      <w:r w:rsidRPr="00435FA1">
        <w:rPr>
          <w:rFonts w:ascii="Arial" w:hAnsi="Arial" w:cs="Arial"/>
        </w:rPr>
        <w:t xml:space="preserve"> partition of patient 3 are found in the left-most column). The colored violin plots behind the points represent a given null-comparison for the points, where color corresponds to patient. The top row of plots shows the values and null distributions for the length of lineages (i.e. how many time-points they were present). The bottom row shows the values and null distributions for the mean MI of lineages. (A) The null distributions are made up of the values from the lineages in </w:t>
      </w:r>
      <w:proofErr w:type="spellStart"/>
      <w:r w:rsidRPr="00435FA1">
        <w:rPr>
          <w:rFonts w:ascii="Arial" w:hAnsi="Arial" w:cs="Arial"/>
        </w:rPr>
        <w:t>AbR</w:t>
      </w:r>
      <w:proofErr w:type="spellEnd"/>
      <w:r w:rsidRPr="00435FA1">
        <w:rPr>
          <w:rFonts w:ascii="Arial" w:hAnsi="Arial" w:cs="Arial"/>
        </w:rPr>
        <w:t xml:space="preserve"> partitions that were not HIV-associated. (B) The null distributions are made up of the values from the null simulation for each given </w:t>
      </w:r>
      <w:proofErr w:type="spellStart"/>
      <w:r w:rsidRPr="00435FA1">
        <w:rPr>
          <w:rFonts w:ascii="Arial" w:hAnsi="Arial" w:cs="Arial"/>
        </w:rPr>
        <w:t>AbR</w:t>
      </w:r>
      <w:proofErr w:type="spellEnd"/>
      <w:r w:rsidRPr="00435FA1">
        <w:rPr>
          <w:rFonts w:ascii="Arial" w:hAnsi="Arial" w:cs="Arial"/>
        </w:rPr>
        <w:t xml:space="preserve"> partition.</w:t>
      </w:r>
    </w:p>
    <w:p w14:paraId="7D4226B5" w14:textId="60D32EE5" w:rsidR="00410918" w:rsidRDefault="00410918">
      <w:r>
        <w:br w:type="page"/>
      </w:r>
    </w:p>
    <w:p w14:paraId="20BAE17B" w14:textId="28B0DCED" w:rsidR="00410918" w:rsidRDefault="00410918" w:rsidP="005274B8">
      <w:pPr>
        <w:widowControl w:val="0"/>
        <w:pBdr>
          <w:top w:val="nil"/>
          <w:left w:val="nil"/>
          <w:bottom w:val="nil"/>
          <w:right w:val="nil"/>
          <w:between w:val="nil"/>
        </w:pBdr>
        <w:jc w:val="center"/>
      </w:pPr>
      <w:r>
        <w:rPr>
          <w:noProof/>
        </w:rPr>
        <w:lastRenderedPageBreak/>
        <w:drawing>
          <wp:inline distT="0" distB="0" distL="0" distR="0" wp14:anchorId="6703C1F9" wp14:editId="4314289A">
            <wp:extent cx="5486400" cy="3133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evolution_global.pdf"/>
                    <pic:cNvPicPr/>
                  </pic:nvPicPr>
                  <pic:blipFill>
                    <a:blip r:embed="rId387">
                      <a:extLst>
                        <a:ext uri="{28A0092B-C50C-407E-A947-70E740481C1C}">
                          <a14:useLocalDpi xmlns:a14="http://schemas.microsoft.com/office/drawing/2010/main" val="0"/>
                        </a:ext>
                      </a:extLst>
                    </a:blip>
                    <a:stretch>
                      <a:fillRect/>
                    </a:stretch>
                  </pic:blipFill>
                  <pic:spPr>
                    <a:xfrm>
                      <a:off x="0" y="0"/>
                      <a:ext cx="5486400" cy="3133725"/>
                    </a:xfrm>
                    <a:prstGeom prst="rect">
                      <a:avLst/>
                    </a:prstGeom>
                  </pic:spPr>
                </pic:pic>
              </a:graphicData>
            </a:graphic>
          </wp:inline>
        </w:drawing>
      </w:r>
    </w:p>
    <w:p w14:paraId="6C232F6B" w14:textId="39DAEC64" w:rsidR="00410918" w:rsidRPr="00076668" w:rsidRDefault="00410918" w:rsidP="00410918">
      <w:pPr>
        <w:rPr>
          <w:rFonts w:ascii="Arial" w:hAnsi="Arial" w:cs="Arial"/>
          <w:b/>
        </w:rPr>
      </w:pPr>
      <w:r>
        <w:rPr>
          <w:rFonts w:ascii="Arial" w:hAnsi="Arial" w:cs="Arial"/>
          <w:b/>
        </w:rPr>
        <w:t xml:space="preserve">Figure </w:t>
      </w:r>
      <w:r w:rsidR="007D4108">
        <w:rPr>
          <w:rFonts w:ascii="Arial" w:hAnsi="Arial" w:cs="Arial"/>
          <w:b/>
        </w:rPr>
        <w:t>7</w:t>
      </w:r>
      <w:r>
        <w:rPr>
          <w:rFonts w:ascii="Arial" w:hAnsi="Arial" w:cs="Arial"/>
          <w:b/>
        </w:rPr>
        <w:t xml:space="preserve">. </w:t>
      </w:r>
      <w:proofErr w:type="spellStart"/>
      <w:r w:rsidRPr="00076668">
        <w:rPr>
          <w:rFonts w:ascii="Arial" w:hAnsi="Arial" w:cs="Arial"/>
          <w:b/>
        </w:rPr>
        <w:t>Gloabal</w:t>
      </w:r>
      <w:proofErr w:type="spellEnd"/>
      <w:r w:rsidRPr="00076668">
        <w:rPr>
          <w:rFonts w:ascii="Arial" w:hAnsi="Arial" w:cs="Arial"/>
          <w:b/>
        </w:rPr>
        <w:t xml:space="preserve"> tests for coevolution.</w:t>
      </w:r>
    </w:p>
    <w:p w14:paraId="1CDF16C2" w14:textId="77777777" w:rsidR="00410918" w:rsidRPr="0042703D" w:rsidRDefault="00410918" w:rsidP="00410918">
      <w:pPr>
        <w:rPr>
          <w:rFonts w:ascii="Arial" w:hAnsi="Arial" w:cs="Arial"/>
        </w:rPr>
      </w:pPr>
      <w:r>
        <w:rPr>
          <w:rFonts w:ascii="Arial" w:hAnsi="Arial" w:cs="Arial"/>
        </w:rPr>
        <w:t>Each line gives the distribution of mean MI values for a given patient. Salmon colored lines correspond to observed lineages (i.e. lineages inferred from the data), and turquoise colored lines correspond to lineages from the null simulations. Patient 10 is omitted because of limited HIV sequence data.</w:t>
      </w:r>
    </w:p>
    <w:p w14:paraId="2418497D" w14:textId="0643C064" w:rsidR="00A10532" w:rsidRDefault="00A10532">
      <w:r>
        <w:br w:type="page"/>
      </w:r>
    </w:p>
    <w:p w14:paraId="70388229" w14:textId="77777777" w:rsidR="00410918" w:rsidRDefault="00410918">
      <w:pPr>
        <w:widowControl w:val="0"/>
        <w:pBdr>
          <w:top w:val="nil"/>
          <w:left w:val="nil"/>
          <w:bottom w:val="nil"/>
          <w:right w:val="nil"/>
          <w:between w:val="nil"/>
        </w:pBdr>
      </w:pPr>
    </w:p>
    <w:p w14:paraId="63C81DA5" w14:textId="4F3D34A4" w:rsidR="00410918" w:rsidRPr="00260FBE" w:rsidRDefault="00410918">
      <w:pPr>
        <w:widowControl w:val="0"/>
        <w:pBdr>
          <w:top w:val="nil"/>
          <w:left w:val="nil"/>
          <w:bottom w:val="nil"/>
          <w:right w:val="nil"/>
          <w:between w:val="nil"/>
        </w:pBdr>
        <w:rPr>
          <w:rFonts w:ascii="Arial" w:hAnsi="Arial" w:cs="Arial"/>
          <w:b/>
        </w:rPr>
      </w:pPr>
      <w:r w:rsidRPr="00260FBE">
        <w:rPr>
          <w:rFonts w:ascii="Arial" w:hAnsi="Arial" w:cs="Arial"/>
          <w:b/>
        </w:rPr>
        <w:t xml:space="preserve">Supplementary </w:t>
      </w:r>
      <w:r w:rsidR="000C6AB6" w:rsidRPr="00260FBE">
        <w:rPr>
          <w:rFonts w:ascii="Arial" w:hAnsi="Arial" w:cs="Arial"/>
          <w:b/>
        </w:rPr>
        <w:t>Figures</w:t>
      </w:r>
    </w:p>
    <w:p w14:paraId="17B05985" w14:textId="63670686" w:rsidR="00410918" w:rsidRDefault="00410918">
      <w:pPr>
        <w:widowControl w:val="0"/>
        <w:pBdr>
          <w:top w:val="nil"/>
          <w:left w:val="nil"/>
          <w:bottom w:val="nil"/>
          <w:right w:val="nil"/>
          <w:between w:val="nil"/>
        </w:pBdr>
      </w:pPr>
    </w:p>
    <w:p w14:paraId="02724043" w14:textId="2730C4A2" w:rsidR="00410918" w:rsidRDefault="00A10532" w:rsidP="005274B8">
      <w:pPr>
        <w:widowControl w:val="0"/>
        <w:pBdr>
          <w:top w:val="nil"/>
          <w:left w:val="nil"/>
          <w:bottom w:val="nil"/>
          <w:right w:val="nil"/>
          <w:between w:val="nil"/>
        </w:pBdr>
        <w:jc w:val="center"/>
      </w:pPr>
      <w:r>
        <w:rPr>
          <w:noProof/>
        </w:rPr>
        <w:drawing>
          <wp:inline distT="0" distB="0" distL="0" distR="0" wp14:anchorId="0AB73BE1" wp14:editId="259CAA73">
            <wp:extent cx="5486400" cy="5546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udy_outline.pdf"/>
                    <pic:cNvPicPr/>
                  </pic:nvPicPr>
                  <pic:blipFill>
                    <a:blip r:embed="rId388">
                      <a:extLst>
                        <a:ext uri="{28A0092B-C50C-407E-A947-70E740481C1C}">
                          <a14:useLocalDpi xmlns:a14="http://schemas.microsoft.com/office/drawing/2010/main" val="0"/>
                        </a:ext>
                      </a:extLst>
                    </a:blip>
                    <a:stretch>
                      <a:fillRect/>
                    </a:stretch>
                  </pic:blipFill>
                  <pic:spPr>
                    <a:xfrm>
                      <a:off x="0" y="0"/>
                      <a:ext cx="5486400" cy="5546725"/>
                    </a:xfrm>
                    <a:prstGeom prst="rect">
                      <a:avLst/>
                    </a:prstGeom>
                  </pic:spPr>
                </pic:pic>
              </a:graphicData>
            </a:graphic>
          </wp:inline>
        </w:drawing>
      </w:r>
    </w:p>
    <w:p w14:paraId="577B4BCE" w14:textId="26B4B752" w:rsidR="00A10532" w:rsidRPr="00CD4685" w:rsidRDefault="00A10532" w:rsidP="00A10532">
      <w:pPr>
        <w:rPr>
          <w:rFonts w:ascii="Arial" w:hAnsi="Arial" w:cs="Arial"/>
          <w:b/>
        </w:rPr>
      </w:pPr>
      <w:r>
        <w:rPr>
          <w:rFonts w:ascii="Arial" w:hAnsi="Arial" w:cs="Arial"/>
          <w:b/>
        </w:rPr>
        <w:t xml:space="preserve">Figure S1. </w:t>
      </w:r>
      <w:r w:rsidRPr="00CD4685">
        <w:rPr>
          <w:rFonts w:ascii="Arial" w:hAnsi="Arial" w:cs="Arial"/>
          <w:b/>
        </w:rPr>
        <w:t>Schematic of study.</w:t>
      </w:r>
    </w:p>
    <w:p w14:paraId="301802B1" w14:textId="77777777" w:rsidR="00A10532" w:rsidRPr="00CD4685" w:rsidRDefault="00A10532" w:rsidP="00A10532">
      <w:pPr>
        <w:rPr>
          <w:rFonts w:ascii="Arial" w:hAnsi="Arial" w:cs="Arial"/>
        </w:rPr>
      </w:pPr>
      <w:r w:rsidRPr="00CD4685">
        <w:rPr>
          <w:rFonts w:ascii="Arial" w:hAnsi="Arial" w:cs="Arial"/>
        </w:rPr>
        <w:t>There were 10 patient</w:t>
      </w:r>
      <w:r>
        <w:rPr>
          <w:rFonts w:ascii="Arial" w:hAnsi="Arial" w:cs="Arial"/>
        </w:rPr>
        <w:t>s</w:t>
      </w:r>
      <w:r w:rsidRPr="00CD4685">
        <w:rPr>
          <w:rFonts w:ascii="Arial" w:hAnsi="Arial" w:cs="Arial"/>
        </w:rPr>
        <w:t xml:space="preserve"> in our study. Peripheral blood was drawn from each patient, post HIV infection, for 10-20 longitudinal time-points. Each blood sample was divided into PBMCs and plasma. Ab sequences were derived from the PBMCs and HIV sequences were derived from plasma. Note that patient avatars in no way reflect actual patients</w:t>
      </w:r>
      <w:r>
        <w:rPr>
          <w:rFonts w:ascii="Arial" w:hAnsi="Arial" w:cs="Arial"/>
        </w:rPr>
        <w:t xml:space="preserve"> and instead reflect one lonely scientist</w:t>
      </w:r>
      <w:r w:rsidRPr="00CD4685">
        <w:rPr>
          <w:rFonts w:ascii="Arial" w:hAnsi="Arial" w:cs="Arial"/>
        </w:rPr>
        <w:t>.</w:t>
      </w:r>
    </w:p>
    <w:p w14:paraId="242C0683" w14:textId="77777777" w:rsidR="00A10532" w:rsidRPr="00CD4685" w:rsidRDefault="00A10532" w:rsidP="00A10532">
      <w:pPr>
        <w:rPr>
          <w:rFonts w:ascii="Arial" w:hAnsi="Arial" w:cs="Arial"/>
        </w:rPr>
      </w:pPr>
      <w:r w:rsidRPr="00CD4685">
        <w:rPr>
          <w:rFonts w:ascii="Arial" w:hAnsi="Arial" w:cs="Arial"/>
        </w:rPr>
        <w:t>*Only patients 1, 2, and 5 had the final time-point with ART exposure.</w:t>
      </w:r>
    </w:p>
    <w:p w14:paraId="14F43466" w14:textId="7DE99D0D" w:rsidR="00A10532" w:rsidRDefault="00A10532">
      <w:r>
        <w:br w:type="page"/>
      </w:r>
    </w:p>
    <w:p w14:paraId="063AFAE1" w14:textId="709D8E83" w:rsidR="00A10532" w:rsidRDefault="00A10532" w:rsidP="005274B8">
      <w:pPr>
        <w:widowControl w:val="0"/>
        <w:pBdr>
          <w:top w:val="nil"/>
          <w:left w:val="nil"/>
          <w:bottom w:val="nil"/>
          <w:right w:val="nil"/>
          <w:between w:val="nil"/>
        </w:pBdr>
        <w:jc w:val="center"/>
      </w:pPr>
      <w:r>
        <w:rPr>
          <w:noProof/>
        </w:rPr>
        <w:lastRenderedPageBreak/>
        <w:drawing>
          <wp:inline distT="0" distB="0" distL="0" distR="0" wp14:anchorId="0A965649" wp14:editId="6C186A17">
            <wp:extent cx="3530600" cy="356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V_amp_success.pdf"/>
                    <pic:cNvPicPr/>
                  </pic:nvPicPr>
                  <pic:blipFill>
                    <a:blip r:embed="rId389">
                      <a:extLst>
                        <a:ext uri="{28A0092B-C50C-407E-A947-70E740481C1C}">
                          <a14:useLocalDpi xmlns:a14="http://schemas.microsoft.com/office/drawing/2010/main" val="0"/>
                        </a:ext>
                      </a:extLst>
                    </a:blip>
                    <a:stretch>
                      <a:fillRect/>
                    </a:stretch>
                  </pic:blipFill>
                  <pic:spPr>
                    <a:xfrm>
                      <a:off x="0" y="0"/>
                      <a:ext cx="3530600" cy="3568700"/>
                    </a:xfrm>
                    <a:prstGeom prst="rect">
                      <a:avLst/>
                    </a:prstGeom>
                  </pic:spPr>
                </pic:pic>
              </a:graphicData>
            </a:graphic>
          </wp:inline>
        </w:drawing>
      </w:r>
    </w:p>
    <w:p w14:paraId="374CACA4" w14:textId="5B280737" w:rsidR="00A10532" w:rsidRPr="002C2D70" w:rsidRDefault="00A10532" w:rsidP="00A10532">
      <w:pPr>
        <w:rPr>
          <w:rFonts w:ascii="Arial" w:hAnsi="Arial" w:cs="Arial"/>
          <w:b/>
        </w:rPr>
      </w:pPr>
      <w:r>
        <w:rPr>
          <w:rFonts w:ascii="Arial" w:hAnsi="Arial" w:cs="Arial"/>
          <w:b/>
        </w:rPr>
        <w:t xml:space="preserve">Figure S2. </w:t>
      </w:r>
      <w:r w:rsidRPr="002C2D70">
        <w:rPr>
          <w:rFonts w:ascii="Arial" w:hAnsi="Arial" w:cs="Arial"/>
          <w:b/>
        </w:rPr>
        <w:t>HIV amplification success and viral load.</w:t>
      </w:r>
    </w:p>
    <w:p w14:paraId="1387DDF5" w14:textId="77777777" w:rsidR="00A10532" w:rsidRPr="002C2D70" w:rsidRDefault="00A10532" w:rsidP="00A10532">
      <w:pPr>
        <w:rPr>
          <w:rFonts w:ascii="Arial" w:hAnsi="Arial" w:cs="Arial"/>
        </w:rPr>
      </w:pPr>
      <w:r w:rsidRPr="002C2D70">
        <w:rPr>
          <w:rFonts w:ascii="Arial" w:hAnsi="Arial" w:cs="Arial"/>
        </w:rPr>
        <w:t xml:space="preserve">Depicts the relationship between HIV viral load and our ability to amplify HIV </w:t>
      </w:r>
      <w:proofErr w:type="spellStart"/>
      <w:r w:rsidRPr="002C2D70">
        <w:rPr>
          <w:rFonts w:ascii="Arial" w:hAnsi="Arial" w:cs="Arial"/>
          <w:i/>
        </w:rPr>
        <w:t>env</w:t>
      </w:r>
      <w:proofErr w:type="spellEnd"/>
      <w:r w:rsidRPr="002C2D70">
        <w:rPr>
          <w:rFonts w:ascii="Arial" w:hAnsi="Arial" w:cs="Arial"/>
        </w:rPr>
        <w:t xml:space="preserve"> prior to sequencing. All samples in which </w:t>
      </w:r>
      <w:proofErr w:type="spellStart"/>
      <w:r w:rsidRPr="002C2D70">
        <w:rPr>
          <w:rFonts w:ascii="Arial" w:hAnsi="Arial" w:cs="Arial"/>
          <w:i/>
        </w:rPr>
        <w:t>env</w:t>
      </w:r>
      <w:proofErr w:type="spellEnd"/>
      <w:r w:rsidRPr="002C2D70">
        <w:rPr>
          <w:rFonts w:ascii="Arial" w:hAnsi="Arial" w:cs="Arial"/>
        </w:rPr>
        <w:t xml:space="preserve"> could not be amplified had low to exceptionally low viral load, with the exception of one sample from patient 6.</w:t>
      </w:r>
    </w:p>
    <w:p w14:paraId="67713564" w14:textId="29A9BDCC" w:rsidR="00A10532" w:rsidRDefault="00A10532">
      <w:r>
        <w:br w:type="page"/>
      </w:r>
    </w:p>
    <w:p w14:paraId="6FE2F567" w14:textId="08A2AAEB" w:rsidR="00A10532" w:rsidRDefault="00A10532" w:rsidP="005274B8">
      <w:pPr>
        <w:widowControl w:val="0"/>
        <w:pBdr>
          <w:top w:val="nil"/>
          <w:left w:val="nil"/>
          <w:bottom w:val="nil"/>
          <w:right w:val="nil"/>
          <w:between w:val="nil"/>
        </w:pBdr>
        <w:jc w:val="center"/>
      </w:pPr>
      <w:r>
        <w:rPr>
          <w:noProof/>
        </w:rPr>
        <w:lastRenderedPageBreak/>
        <w:drawing>
          <wp:inline distT="0" distB="0" distL="0" distR="0" wp14:anchorId="29C676EE" wp14:editId="4111AA86">
            <wp:extent cx="5486400" cy="3150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C_read_depth_HIV.pdf"/>
                    <pic:cNvPicPr/>
                  </pic:nvPicPr>
                  <pic:blipFill>
                    <a:blip r:embed="rId390">
                      <a:extLst>
                        <a:ext uri="{28A0092B-C50C-407E-A947-70E740481C1C}">
                          <a14:useLocalDpi xmlns:a14="http://schemas.microsoft.com/office/drawing/2010/main" val="0"/>
                        </a:ext>
                      </a:extLst>
                    </a:blip>
                    <a:stretch>
                      <a:fillRect/>
                    </a:stretch>
                  </pic:blipFill>
                  <pic:spPr>
                    <a:xfrm>
                      <a:off x="0" y="0"/>
                      <a:ext cx="5486400" cy="3150870"/>
                    </a:xfrm>
                    <a:prstGeom prst="rect">
                      <a:avLst/>
                    </a:prstGeom>
                  </pic:spPr>
                </pic:pic>
              </a:graphicData>
            </a:graphic>
          </wp:inline>
        </w:drawing>
      </w:r>
    </w:p>
    <w:p w14:paraId="39BD5CA4" w14:textId="667D46FD" w:rsidR="00A10532" w:rsidRPr="006E5CA6" w:rsidRDefault="00CC6B3D" w:rsidP="00A10532">
      <w:pPr>
        <w:rPr>
          <w:rFonts w:ascii="Arial" w:hAnsi="Arial" w:cs="Arial"/>
          <w:b/>
        </w:rPr>
      </w:pPr>
      <w:r>
        <w:rPr>
          <w:rFonts w:ascii="Arial" w:hAnsi="Arial" w:cs="Arial"/>
          <w:b/>
        </w:rPr>
        <w:t xml:space="preserve">Figure S3. </w:t>
      </w:r>
      <w:r w:rsidR="00A10532" w:rsidRPr="006E5CA6">
        <w:rPr>
          <w:rFonts w:ascii="Arial" w:hAnsi="Arial" w:cs="Arial"/>
          <w:b/>
        </w:rPr>
        <w:t>Read depth and QC filtering for HIV data.</w:t>
      </w:r>
    </w:p>
    <w:p w14:paraId="3097E4F5" w14:textId="77777777" w:rsidR="00A10532" w:rsidRPr="006E5CA6" w:rsidRDefault="00A10532" w:rsidP="00A10532">
      <w:pPr>
        <w:rPr>
          <w:rFonts w:ascii="Arial" w:hAnsi="Arial" w:cs="Arial"/>
        </w:rPr>
      </w:pPr>
      <w:r w:rsidRPr="006E5CA6">
        <w:rPr>
          <w:rFonts w:ascii="Arial" w:hAnsi="Arial" w:cs="Arial"/>
        </w:rPr>
        <w:t>Stacked bar charts depicting the total read depth and proportion of reads that were filtered after each QC step. The height of each bar shows initial read depth (directly after sequencing) for each HIV sample. The relative lengths of each color within a bar show how many reads were filtered out from a given QC step. The legend maps color to QC step, and QC steps are shown (from top to bottom) in the order that they were performed: “assemble” = could not assemble read pairs; “length” = too short; “</w:t>
      </w:r>
      <w:proofErr w:type="spellStart"/>
      <w:r w:rsidRPr="006E5CA6">
        <w:rPr>
          <w:rFonts w:ascii="Arial" w:hAnsi="Arial" w:cs="Arial"/>
        </w:rPr>
        <w:t>Qscore</w:t>
      </w:r>
      <w:proofErr w:type="spellEnd"/>
      <w:r w:rsidRPr="006E5CA6">
        <w:rPr>
          <w:rFonts w:ascii="Arial" w:hAnsi="Arial" w:cs="Arial"/>
        </w:rPr>
        <w:t>” = mean Q score too low; “f. primer” = could not align forward primer; “r. primer” = could not align reverse primer; “twice” = sequence did not occur at least twice; “ref” = did not align to an HIV reference sequence; “contaminate” = sequence was found in other studies; “final” = the final sequences that passed all QC.</w:t>
      </w:r>
      <w:r>
        <w:rPr>
          <w:rFonts w:ascii="Arial" w:hAnsi="Arial" w:cs="Arial"/>
        </w:rPr>
        <w:t xml:space="preserve"> Numeric titles for each panel give the patient ID. Insets in patients 2 and 6 show the full breadth of the y-axes, depicting the data from two samples that did not successfully amplify </w:t>
      </w:r>
      <w:proofErr w:type="spellStart"/>
      <w:r w:rsidRPr="00CD14C2">
        <w:rPr>
          <w:rFonts w:ascii="Arial" w:hAnsi="Arial" w:cs="Arial"/>
          <w:i/>
        </w:rPr>
        <w:t>env</w:t>
      </w:r>
      <w:proofErr w:type="spellEnd"/>
      <w:r>
        <w:rPr>
          <w:rFonts w:ascii="Arial" w:hAnsi="Arial" w:cs="Arial"/>
        </w:rPr>
        <w:t>, but were included as a negative control. They did not pass QC.</w:t>
      </w:r>
    </w:p>
    <w:p w14:paraId="63839E62" w14:textId="4E375BA0" w:rsidR="00A10532" w:rsidRDefault="00A10532">
      <w:r>
        <w:br w:type="page"/>
      </w:r>
    </w:p>
    <w:p w14:paraId="3CC2F40C" w14:textId="5E6D0722" w:rsidR="00A10532" w:rsidRDefault="00A10532" w:rsidP="005274B8">
      <w:pPr>
        <w:widowControl w:val="0"/>
        <w:pBdr>
          <w:top w:val="nil"/>
          <w:left w:val="nil"/>
          <w:bottom w:val="nil"/>
          <w:right w:val="nil"/>
          <w:between w:val="nil"/>
        </w:pBdr>
        <w:jc w:val="center"/>
      </w:pPr>
      <w:r>
        <w:rPr>
          <w:noProof/>
        </w:rPr>
        <w:lastRenderedPageBreak/>
        <w:drawing>
          <wp:inline distT="0" distB="0" distL="0" distR="0" wp14:anchorId="5CD910A7" wp14:editId="50120595">
            <wp:extent cx="5486400" cy="4298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3_outlier.pdf"/>
                    <pic:cNvPicPr/>
                  </pic:nvPicPr>
                  <pic:blipFill>
                    <a:blip r:embed="rId391">
                      <a:extLst>
                        <a:ext uri="{28A0092B-C50C-407E-A947-70E740481C1C}">
                          <a14:useLocalDpi xmlns:a14="http://schemas.microsoft.com/office/drawing/2010/main" val="0"/>
                        </a:ext>
                      </a:extLst>
                    </a:blip>
                    <a:stretch>
                      <a:fillRect/>
                    </a:stretch>
                  </pic:blipFill>
                  <pic:spPr>
                    <a:xfrm>
                      <a:off x="0" y="0"/>
                      <a:ext cx="5486400" cy="4298315"/>
                    </a:xfrm>
                    <a:prstGeom prst="rect">
                      <a:avLst/>
                    </a:prstGeom>
                  </pic:spPr>
                </pic:pic>
              </a:graphicData>
            </a:graphic>
          </wp:inline>
        </w:drawing>
      </w:r>
    </w:p>
    <w:p w14:paraId="268E6FA9" w14:textId="757A2119" w:rsidR="00A10532" w:rsidRPr="00AF38E0" w:rsidRDefault="00CC6B3D" w:rsidP="00A10532">
      <w:pPr>
        <w:rPr>
          <w:rFonts w:ascii="Arial" w:hAnsi="Arial" w:cs="Arial"/>
          <w:b/>
        </w:rPr>
      </w:pPr>
      <w:r>
        <w:rPr>
          <w:rFonts w:ascii="Arial" w:hAnsi="Arial" w:cs="Arial"/>
          <w:b/>
        </w:rPr>
        <w:t xml:space="preserve">Figure S4. </w:t>
      </w:r>
      <w:r w:rsidR="00A10532" w:rsidRPr="00AF38E0">
        <w:rPr>
          <w:rFonts w:ascii="Arial" w:hAnsi="Arial" w:cs="Arial"/>
          <w:b/>
        </w:rPr>
        <w:t>Anomalous time-point in patient 3.</w:t>
      </w:r>
    </w:p>
    <w:p w14:paraId="415E79F1" w14:textId="77777777" w:rsidR="00A10532" w:rsidRPr="00AF38E0" w:rsidRDefault="00A10532" w:rsidP="00A10532">
      <w:pPr>
        <w:rPr>
          <w:rFonts w:ascii="Arial" w:hAnsi="Arial" w:cs="Arial"/>
        </w:rPr>
      </w:pPr>
      <w:r w:rsidRPr="00AF38E0">
        <w:rPr>
          <w:rFonts w:ascii="Arial" w:hAnsi="Arial" w:cs="Arial"/>
        </w:rPr>
        <w:t>(A) Stacked area chart shows the unrealistic clonal expansion occurring at the 4</w:t>
      </w:r>
      <w:r w:rsidRPr="00AF38E0">
        <w:rPr>
          <w:rFonts w:ascii="Arial" w:hAnsi="Arial" w:cs="Arial"/>
          <w:vertAlign w:val="superscript"/>
        </w:rPr>
        <w:t>th</w:t>
      </w:r>
      <w:r w:rsidRPr="00AF38E0">
        <w:rPr>
          <w:rFonts w:ascii="Arial" w:hAnsi="Arial" w:cs="Arial"/>
        </w:rPr>
        <w:t xml:space="preserve"> time-point of patient 3. Each unique color represents a unique </w:t>
      </w:r>
      <w:proofErr w:type="spellStart"/>
      <w:r w:rsidRPr="00AF38E0">
        <w:rPr>
          <w:rFonts w:ascii="Arial" w:hAnsi="Arial" w:cs="Arial"/>
        </w:rPr>
        <w:t>AbR</w:t>
      </w:r>
      <w:proofErr w:type="spellEnd"/>
      <w:r w:rsidRPr="00AF38E0">
        <w:rPr>
          <w:rFonts w:ascii="Arial" w:hAnsi="Arial" w:cs="Arial"/>
        </w:rPr>
        <w:t xml:space="preserve"> partition, and the width of a given color represents the relative frequency of that </w:t>
      </w:r>
      <w:proofErr w:type="spellStart"/>
      <w:r w:rsidRPr="00AF38E0">
        <w:rPr>
          <w:rFonts w:ascii="Arial" w:hAnsi="Arial" w:cs="Arial"/>
        </w:rPr>
        <w:t>AbR</w:t>
      </w:r>
      <w:proofErr w:type="spellEnd"/>
      <w:r w:rsidRPr="00AF38E0">
        <w:rPr>
          <w:rFonts w:ascii="Arial" w:hAnsi="Arial" w:cs="Arial"/>
        </w:rPr>
        <w:t xml:space="preserve"> partition at that time-point. (B) A line plot showing the corresponding dramatic drop in </w:t>
      </w:r>
      <w:proofErr w:type="spellStart"/>
      <w:r w:rsidRPr="00AF38E0">
        <w:rPr>
          <w:rFonts w:ascii="Arial" w:hAnsi="Arial" w:cs="Arial"/>
        </w:rPr>
        <w:t>AbR</w:t>
      </w:r>
      <w:proofErr w:type="spellEnd"/>
      <w:r w:rsidRPr="00AF38E0">
        <w:rPr>
          <w:rFonts w:ascii="Arial" w:hAnsi="Arial" w:cs="Arial"/>
        </w:rPr>
        <w:t xml:space="preserve"> diversity due to this anomaly.</w:t>
      </w:r>
    </w:p>
    <w:p w14:paraId="17B793AC" w14:textId="629B4121" w:rsidR="00CC6B3D" w:rsidRDefault="00CC6B3D">
      <w:r>
        <w:br w:type="page"/>
      </w:r>
    </w:p>
    <w:p w14:paraId="791E78DC" w14:textId="47C78FE8" w:rsidR="00A10532" w:rsidRDefault="00CC6B3D" w:rsidP="005274B8">
      <w:pPr>
        <w:widowControl w:val="0"/>
        <w:pBdr>
          <w:top w:val="nil"/>
          <w:left w:val="nil"/>
          <w:bottom w:val="nil"/>
          <w:right w:val="nil"/>
          <w:between w:val="nil"/>
        </w:pBdr>
        <w:jc w:val="center"/>
      </w:pPr>
      <w:r>
        <w:rPr>
          <w:noProof/>
        </w:rPr>
        <w:lastRenderedPageBreak/>
        <w:drawing>
          <wp:inline distT="0" distB="0" distL="0" distR="0" wp14:anchorId="1D640C4C" wp14:editId="2C2ACFD4">
            <wp:extent cx="5486400" cy="3150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C_read_depth_AbR.pdf"/>
                    <pic:cNvPicPr/>
                  </pic:nvPicPr>
                  <pic:blipFill>
                    <a:blip r:embed="rId392">
                      <a:extLst>
                        <a:ext uri="{28A0092B-C50C-407E-A947-70E740481C1C}">
                          <a14:useLocalDpi xmlns:a14="http://schemas.microsoft.com/office/drawing/2010/main" val="0"/>
                        </a:ext>
                      </a:extLst>
                    </a:blip>
                    <a:stretch>
                      <a:fillRect/>
                    </a:stretch>
                  </pic:blipFill>
                  <pic:spPr>
                    <a:xfrm>
                      <a:off x="0" y="0"/>
                      <a:ext cx="5486400" cy="3150870"/>
                    </a:xfrm>
                    <a:prstGeom prst="rect">
                      <a:avLst/>
                    </a:prstGeom>
                  </pic:spPr>
                </pic:pic>
              </a:graphicData>
            </a:graphic>
          </wp:inline>
        </w:drawing>
      </w:r>
    </w:p>
    <w:p w14:paraId="70198CA7" w14:textId="2EAC5CE5" w:rsidR="00CC6B3D" w:rsidRPr="006E5CA6" w:rsidRDefault="00CC6B3D" w:rsidP="00CC6B3D">
      <w:pPr>
        <w:rPr>
          <w:rFonts w:ascii="Arial" w:hAnsi="Arial" w:cs="Arial"/>
          <w:b/>
        </w:rPr>
      </w:pPr>
      <w:r>
        <w:rPr>
          <w:rFonts w:ascii="Arial" w:hAnsi="Arial" w:cs="Arial"/>
          <w:b/>
        </w:rPr>
        <w:t xml:space="preserve">Figure S5. </w:t>
      </w:r>
      <w:r w:rsidRPr="006E5CA6">
        <w:rPr>
          <w:rFonts w:ascii="Arial" w:hAnsi="Arial" w:cs="Arial"/>
          <w:b/>
        </w:rPr>
        <w:t xml:space="preserve">Read depth and QC filtering for </w:t>
      </w:r>
      <w:proofErr w:type="spellStart"/>
      <w:r>
        <w:rPr>
          <w:rFonts w:ascii="Arial" w:hAnsi="Arial" w:cs="Arial"/>
          <w:b/>
        </w:rPr>
        <w:t>AbR</w:t>
      </w:r>
      <w:proofErr w:type="spellEnd"/>
      <w:r w:rsidRPr="006E5CA6">
        <w:rPr>
          <w:rFonts w:ascii="Arial" w:hAnsi="Arial" w:cs="Arial"/>
          <w:b/>
        </w:rPr>
        <w:t xml:space="preserve"> data.</w:t>
      </w:r>
    </w:p>
    <w:p w14:paraId="1F35D589" w14:textId="77777777" w:rsidR="00CC6B3D" w:rsidRPr="006E5CA6" w:rsidRDefault="00CC6B3D" w:rsidP="00CC6B3D">
      <w:pPr>
        <w:rPr>
          <w:rFonts w:ascii="Arial" w:hAnsi="Arial" w:cs="Arial"/>
        </w:rPr>
      </w:pPr>
      <w:r w:rsidRPr="006E5CA6">
        <w:rPr>
          <w:rFonts w:ascii="Arial" w:hAnsi="Arial" w:cs="Arial"/>
        </w:rPr>
        <w:t xml:space="preserve">Stacked bar charts depicting the total read depth and proportion of reads that were filtered after each QC step. The height of each bar shows initial read depth (directly after sequencing) for each </w:t>
      </w:r>
      <w:proofErr w:type="spellStart"/>
      <w:r>
        <w:rPr>
          <w:rFonts w:ascii="Arial" w:hAnsi="Arial" w:cs="Arial"/>
        </w:rPr>
        <w:t>AbR</w:t>
      </w:r>
      <w:proofErr w:type="spellEnd"/>
      <w:r w:rsidRPr="006E5CA6">
        <w:rPr>
          <w:rFonts w:ascii="Arial" w:hAnsi="Arial" w:cs="Arial"/>
        </w:rPr>
        <w:t xml:space="preserve"> sample. The relative lengths of each color within a bar show how many reads were filtered out from a given QC step. The legend maps a color to a QC step, and QC steps are shown (from top to bottom) in the order that they were performed: “assemble” = could not assemble read pairs; “length” = too short; “</w:t>
      </w:r>
      <w:proofErr w:type="spellStart"/>
      <w:r w:rsidRPr="006E5CA6">
        <w:rPr>
          <w:rFonts w:ascii="Arial" w:hAnsi="Arial" w:cs="Arial"/>
        </w:rPr>
        <w:t>Qscore</w:t>
      </w:r>
      <w:proofErr w:type="spellEnd"/>
      <w:r w:rsidRPr="006E5CA6">
        <w:rPr>
          <w:rFonts w:ascii="Arial" w:hAnsi="Arial" w:cs="Arial"/>
        </w:rPr>
        <w:t>” = mean Q score too low; “twice” = sequence did not occur at least twice; “final” = the final sequences that passed all QC.</w:t>
      </w:r>
      <w:r w:rsidRPr="00A706B1">
        <w:rPr>
          <w:rFonts w:ascii="Arial" w:hAnsi="Arial" w:cs="Arial"/>
        </w:rPr>
        <w:t xml:space="preserve"> </w:t>
      </w:r>
      <w:r>
        <w:rPr>
          <w:rFonts w:ascii="Arial" w:hAnsi="Arial" w:cs="Arial"/>
        </w:rPr>
        <w:t>Numeric titles for each panel give the patient ID.</w:t>
      </w:r>
    </w:p>
    <w:p w14:paraId="4DE89E9B" w14:textId="3C7B0DE9" w:rsidR="00CC6B3D" w:rsidRDefault="00CC6B3D">
      <w:r>
        <w:br w:type="page"/>
      </w:r>
    </w:p>
    <w:p w14:paraId="57D166DB" w14:textId="7BB270AB" w:rsidR="00CC6B3D" w:rsidRDefault="00CC6B3D" w:rsidP="005274B8">
      <w:pPr>
        <w:widowControl w:val="0"/>
        <w:pBdr>
          <w:top w:val="nil"/>
          <w:left w:val="nil"/>
          <w:bottom w:val="nil"/>
          <w:right w:val="nil"/>
          <w:between w:val="nil"/>
        </w:pBdr>
        <w:jc w:val="center"/>
      </w:pPr>
      <w:r>
        <w:rPr>
          <w:noProof/>
        </w:rPr>
        <w:lastRenderedPageBreak/>
        <w:drawing>
          <wp:inline distT="0" distB="0" distL="0" distR="0" wp14:anchorId="107AF1CA" wp14:editId="442E5AB5">
            <wp:extent cx="5486400" cy="3519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vergence_HIV.pdf"/>
                    <pic:cNvPicPr/>
                  </pic:nvPicPr>
                  <pic:blipFill>
                    <a:blip r:embed="rId393">
                      <a:extLst>
                        <a:ext uri="{28A0092B-C50C-407E-A947-70E740481C1C}">
                          <a14:useLocalDpi xmlns:a14="http://schemas.microsoft.com/office/drawing/2010/main" val="0"/>
                        </a:ext>
                      </a:extLst>
                    </a:blip>
                    <a:stretch>
                      <a:fillRect/>
                    </a:stretch>
                  </pic:blipFill>
                  <pic:spPr>
                    <a:xfrm>
                      <a:off x="0" y="0"/>
                      <a:ext cx="5486400" cy="3519805"/>
                    </a:xfrm>
                    <a:prstGeom prst="rect">
                      <a:avLst/>
                    </a:prstGeom>
                  </pic:spPr>
                </pic:pic>
              </a:graphicData>
            </a:graphic>
          </wp:inline>
        </w:drawing>
      </w:r>
    </w:p>
    <w:p w14:paraId="4ED77383" w14:textId="7BDB6E47" w:rsidR="00CC6B3D" w:rsidRPr="00230248" w:rsidRDefault="00CC6B3D" w:rsidP="00CC6B3D">
      <w:pPr>
        <w:rPr>
          <w:rFonts w:ascii="Arial" w:hAnsi="Arial" w:cs="Arial"/>
          <w:b/>
        </w:rPr>
      </w:pPr>
      <w:r>
        <w:rPr>
          <w:rFonts w:ascii="Arial" w:hAnsi="Arial" w:cs="Arial"/>
          <w:b/>
        </w:rPr>
        <w:t xml:space="preserve">Figure S6. </w:t>
      </w:r>
      <w:r w:rsidRPr="00230248">
        <w:rPr>
          <w:rFonts w:ascii="Arial" w:hAnsi="Arial" w:cs="Arial"/>
          <w:b/>
        </w:rPr>
        <w:t xml:space="preserve">Distributions of </w:t>
      </w:r>
      <w:r>
        <w:rPr>
          <w:rFonts w:ascii="Arial" w:hAnsi="Arial" w:cs="Arial"/>
          <w:b/>
        </w:rPr>
        <w:t>HIV</w:t>
      </w:r>
      <w:r w:rsidRPr="00230248">
        <w:rPr>
          <w:rFonts w:ascii="Arial" w:hAnsi="Arial" w:cs="Arial"/>
          <w:b/>
        </w:rPr>
        <w:t xml:space="preserve"> divergence values.</w:t>
      </w:r>
    </w:p>
    <w:p w14:paraId="3A77571C" w14:textId="77777777" w:rsidR="00CC6B3D" w:rsidRPr="00C96E79" w:rsidRDefault="00CC6B3D" w:rsidP="00CC6B3D">
      <w:pPr>
        <w:rPr>
          <w:rFonts w:ascii="Arial" w:hAnsi="Arial" w:cs="Arial"/>
        </w:rPr>
      </w:pPr>
      <w:r w:rsidRPr="00230248">
        <w:rPr>
          <w:rFonts w:ascii="Arial" w:hAnsi="Arial" w:cs="Arial"/>
        </w:rPr>
        <w:t xml:space="preserve">Each violin plot gives the distribution of </w:t>
      </w:r>
      <w:r>
        <w:rPr>
          <w:rFonts w:ascii="Arial" w:hAnsi="Arial" w:cs="Arial"/>
        </w:rPr>
        <w:t>HIV</w:t>
      </w:r>
      <w:r w:rsidRPr="00230248">
        <w:rPr>
          <w:rFonts w:ascii="Arial" w:hAnsi="Arial" w:cs="Arial"/>
        </w:rPr>
        <w:t xml:space="preserve"> divergence values for a given time-point, where black points show the mean of the distribution.</w:t>
      </w:r>
      <w:r>
        <w:rPr>
          <w:rFonts w:ascii="Arial" w:hAnsi="Arial" w:cs="Arial"/>
        </w:rPr>
        <w:t xml:space="preserve"> Plots on the left side of a panel show non-synonymous divergence, and plots on the right show synonymous divergence. </w:t>
      </w:r>
      <w:r w:rsidRPr="00230248">
        <w:rPr>
          <w:rFonts w:ascii="Arial" w:hAnsi="Arial" w:cs="Arial"/>
        </w:rPr>
        <w:t>(A) Patient 1. (B) Patient 2. (C) Patient 3. (D) Patient 4. (E) Patient 5. (F) Patient 6. (G) Patient 7. (H) Patient 8. (I) Patient 9. (J) Patient 10.</w:t>
      </w:r>
    </w:p>
    <w:p w14:paraId="0799586B" w14:textId="2C2285FE" w:rsidR="00CC6B3D" w:rsidRDefault="00CC6B3D">
      <w:r>
        <w:br w:type="page"/>
      </w:r>
    </w:p>
    <w:p w14:paraId="437B1FD7" w14:textId="2590449E" w:rsidR="00CC6B3D" w:rsidRDefault="00CC6B3D" w:rsidP="005274B8">
      <w:pPr>
        <w:widowControl w:val="0"/>
        <w:pBdr>
          <w:top w:val="nil"/>
          <w:left w:val="nil"/>
          <w:bottom w:val="nil"/>
          <w:right w:val="nil"/>
          <w:between w:val="nil"/>
        </w:pBdr>
        <w:jc w:val="center"/>
      </w:pPr>
      <w:r>
        <w:rPr>
          <w:noProof/>
        </w:rPr>
        <w:lastRenderedPageBreak/>
        <w:drawing>
          <wp:inline distT="0" distB="0" distL="0" distR="0" wp14:anchorId="5229015C" wp14:editId="6F29D8E8">
            <wp:extent cx="3873500" cy="491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lection_HIV.pdf"/>
                    <pic:cNvPicPr/>
                  </pic:nvPicPr>
                  <pic:blipFill>
                    <a:blip r:embed="rId394">
                      <a:extLst>
                        <a:ext uri="{28A0092B-C50C-407E-A947-70E740481C1C}">
                          <a14:useLocalDpi xmlns:a14="http://schemas.microsoft.com/office/drawing/2010/main" val="0"/>
                        </a:ext>
                      </a:extLst>
                    </a:blip>
                    <a:stretch>
                      <a:fillRect/>
                    </a:stretch>
                  </pic:blipFill>
                  <pic:spPr>
                    <a:xfrm>
                      <a:off x="0" y="0"/>
                      <a:ext cx="3873500" cy="4914900"/>
                    </a:xfrm>
                    <a:prstGeom prst="rect">
                      <a:avLst/>
                    </a:prstGeom>
                  </pic:spPr>
                </pic:pic>
              </a:graphicData>
            </a:graphic>
          </wp:inline>
        </w:drawing>
      </w:r>
    </w:p>
    <w:p w14:paraId="58E1F076" w14:textId="0FBFA3B1" w:rsidR="00CC6B3D" w:rsidRPr="00230248" w:rsidRDefault="00CC6B3D" w:rsidP="00CC6B3D">
      <w:pPr>
        <w:rPr>
          <w:rFonts w:ascii="Arial" w:hAnsi="Arial" w:cs="Arial"/>
          <w:b/>
        </w:rPr>
      </w:pPr>
      <w:r>
        <w:rPr>
          <w:rFonts w:ascii="Arial" w:hAnsi="Arial" w:cs="Arial"/>
          <w:b/>
        </w:rPr>
        <w:t xml:space="preserve">Figure S7. </w:t>
      </w:r>
      <w:r w:rsidRPr="00230248">
        <w:rPr>
          <w:rFonts w:ascii="Arial" w:hAnsi="Arial" w:cs="Arial"/>
          <w:b/>
        </w:rPr>
        <w:t xml:space="preserve">Distributions of </w:t>
      </w:r>
      <w:r>
        <w:rPr>
          <w:rFonts w:ascii="Arial" w:hAnsi="Arial" w:cs="Arial"/>
          <w:b/>
        </w:rPr>
        <w:t>HIV</w:t>
      </w:r>
      <w:r w:rsidRPr="00230248">
        <w:rPr>
          <w:rFonts w:ascii="Arial" w:hAnsi="Arial" w:cs="Arial"/>
          <w:b/>
        </w:rPr>
        <w:t xml:space="preserve"> </w:t>
      </w:r>
      <w:r>
        <w:rPr>
          <w:rFonts w:ascii="Arial" w:hAnsi="Arial" w:cs="Arial"/>
          <w:b/>
        </w:rPr>
        <w:t>selection</w:t>
      </w:r>
      <w:r w:rsidRPr="00230248">
        <w:rPr>
          <w:rFonts w:ascii="Arial" w:hAnsi="Arial" w:cs="Arial"/>
          <w:b/>
        </w:rPr>
        <w:t xml:space="preserve"> values.</w:t>
      </w:r>
    </w:p>
    <w:p w14:paraId="6ED2D34E" w14:textId="77777777" w:rsidR="00CC6B3D" w:rsidRPr="00230248" w:rsidRDefault="00CC6B3D" w:rsidP="00CC6B3D">
      <w:pPr>
        <w:rPr>
          <w:rFonts w:ascii="Arial" w:hAnsi="Arial" w:cs="Arial"/>
        </w:rPr>
      </w:pPr>
      <w:r w:rsidRPr="00230248">
        <w:rPr>
          <w:rFonts w:ascii="Arial" w:hAnsi="Arial" w:cs="Arial"/>
        </w:rPr>
        <w:t xml:space="preserve">Each violin plot gives the distribution of </w:t>
      </w:r>
      <w:r>
        <w:rPr>
          <w:rFonts w:ascii="Arial" w:hAnsi="Arial" w:cs="Arial"/>
        </w:rPr>
        <w:t>HIV</w:t>
      </w:r>
      <w:r w:rsidRPr="00230248">
        <w:rPr>
          <w:rFonts w:ascii="Arial" w:hAnsi="Arial" w:cs="Arial"/>
        </w:rPr>
        <w:t xml:space="preserve"> </w:t>
      </w:r>
      <w:r>
        <w:rPr>
          <w:rFonts w:ascii="Arial" w:hAnsi="Arial" w:cs="Arial"/>
        </w:rPr>
        <w:t>selection</w:t>
      </w:r>
      <w:r w:rsidRPr="00230248">
        <w:rPr>
          <w:rFonts w:ascii="Arial" w:hAnsi="Arial" w:cs="Arial"/>
        </w:rPr>
        <w:t xml:space="preserve"> values </w:t>
      </w:r>
      <w:r>
        <w:rPr>
          <w:rFonts w:ascii="Arial" w:hAnsi="Arial" w:cs="Arial"/>
        </w:rPr>
        <w:t>at</w:t>
      </w:r>
      <w:r w:rsidRPr="00230248">
        <w:rPr>
          <w:rFonts w:ascii="Arial" w:hAnsi="Arial" w:cs="Arial"/>
        </w:rPr>
        <w:t xml:space="preserve"> a given time-point, where black points show the mean of the distribution. (A) Patient 1. (B) Patient 2. (C) Patient 3. (D) Patient 4. (E) Patient 5. (F) Patient 6. (G) Patient 7. (H) Patient 8. (I) Patient 9. (J) Patient 10.</w:t>
      </w:r>
    </w:p>
    <w:p w14:paraId="2AA528F5" w14:textId="29013B84" w:rsidR="00CC6B3D" w:rsidRDefault="00CC6B3D">
      <w:r>
        <w:br w:type="page"/>
      </w:r>
    </w:p>
    <w:p w14:paraId="2F550B40" w14:textId="56B3E6ED" w:rsidR="00CC6B3D" w:rsidRDefault="00CC6B3D" w:rsidP="005274B8">
      <w:pPr>
        <w:widowControl w:val="0"/>
        <w:pBdr>
          <w:top w:val="nil"/>
          <w:left w:val="nil"/>
          <w:bottom w:val="nil"/>
          <w:right w:val="nil"/>
          <w:between w:val="nil"/>
        </w:pBdr>
        <w:jc w:val="center"/>
      </w:pPr>
      <w:r>
        <w:rPr>
          <w:noProof/>
        </w:rPr>
        <w:lastRenderedPageBreak/>
        <w:drawing>
          <wp:inline distT="0" distB="0" distL="0" distR="0" wp14:anchorId="1F36F8A3" wp14:editId="1D2587A0">
            <wp:extent cx="3949700" cy="3543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vergence_HIV_patient6.pdf"/>
                    <pic:cNvPicPr/>
                  </pic:nvPicPr>
                  <pic:blipFill>
                    <a:blip r:embed="rId395">
                      <a:extLst>
                        <a:ext uri="{28A0092B-C50C-407E-A947-70E740481C1C}">
                          <a14:useLocalDpi xmlns:a14="http://schemas.microsoft.com/office/drawing/2010/main" val="0"/>
                        </a:ext>
                      </a:extLst>
                    </a:blip>
                    <a:stretch>
                      <a:fillRect/>
                    </a:stretch>
                  </pic:blipFill>
                  <pic:spPr>
                    <a:xfrm>
                      <a:off x="0" y="0"/>
                      <a:ext cx="3949700" cy="3543300"/>
                    </a:xfrm>
                    <a:prstGeom prst="rect">
                      <a:avLst/>
                    </a:prstGeom>
                  </pic:spPr>
                </pic:pic>
              </a:graphicData>
            </a:graphic>
          </wp:inline>
        </w:drawing>
      </w:r>
    </w:p>
    <w:p w14:paraId="494565F3" w14:textId="37BB27C8" w:rsidR="00CC6B3D" w:rsidRPr="00230248" w:rsidRDefault="00CC6B3D" w:rsidP="00CC6B3D">
      <w:pPr>
        <w:rPr>
          <w:rFonts w:ascii="Arial" w:hAnsi="Arial" w:cs="Arial"/>
          <w:b/>
        </w:rPr>
      </w:pPr>
      <w:r>
        <w:rPr>
          <w:rFonts w:ascii="Arial" w:hAnsi="Arial" w:cs="Arial"/>
          <w:b/>
        </w:rPr>
        <w:t>Figure S8. Super infection in patient 6</w:t>
      </w:r>
      <w:r w:rsidRPr="00230248">
        <w:rPr>
          <w:rFonts w:ascii="Arial" w:hAnsi="Arial" w:cs="Arial"/>
          <w:b/>
        </w:rPr>
        <w:t>.</w:t>
      </w:r>
    </w:p>
    <w:p w14:paraId="0664E4A3" w14:textId="77777777" w:rsidR="00CC6B3D" w:rsidRPr="00230248" w:rsidRDefault="00CC6B3D" w:rsidP="00CC6B3D">
      <w:pPr>
        <w:rPr>
          <w:rFonts w:ascii="Arial" w:hAnsi="Arial" w:cs="Arial"/>
        </w:rPr>
      </w:pPr>
      <w:r w:rsidRPr="00230248">
        <w:rPr>
          <w:rFonts w:ascii="Arial" w:hAnsi="Arial" w:cs="Arial"/>
        </w:rPr>
        <w:t xml:space="preserve">Each violin plot gives the distribution of </w:t>
      </w:r>
      <w:r>
        <w:rPr>
          <w:rFonts w:ascii="Arial" w:hAnsi="Arial" w:cs="Arial"/>
        </w:rPr>
        <w:t>HIV</w:t>
      </w:r>
      <w:r w:rsidRPr="00230248">
        <w:rPr>
          <w:rFonts w:ascii="Arial" w:hAnsi="Arial" w:cs="Arial"/>
        </w:rPr>
        <w:t xml:space="preserve"> divergence values for a given time-point</w:t>
      </w:r>
      <w:r>
        <w:rPr>
          <w:rFonts w:ascii="Arial" w:hAnsi="Arial" w:cs="Arial"/>
        </w:rPr>
        <w:t xml:space="preserve"> for patient 6</w:t>
      </w:r>
      <w:r w:rsidRPr="00230248">
        <w:rPr>
          <w:rFonts w:ascii="Arial" w:hAnsi="Arial" w:cs="Arial"/>
        </w:rPr>
        <w:t>, where black points show the mean of the distribution</w:t>
      </w:r>
      <w:r>
        <w:rPr>
          <w:rFonts w:ascii="Arial" w:hAnsi="Arial" w:cs="Arial"/>
        </w:rPr>
        <w:t>s</w:t>
      </w:r>
      <w:r w:rsidRPr="00230248">
        <w:rPr>
          <w:rFonts w:ascii="Arial" w:hAnsi="Arial" w:cs="Arial"/>
        </w:rPr>
        <w:t>.</w:t>
      </w:r>
      <w:r>
        <w:rPr>
          <w:rFonts w:ascii="Arial" w:hAnsi="Arial" w:cs="Arial"/>
        </w:rPr>
        <w:t xml:space="preserve"> Divergence was calculated here in the same way as other patients in order to illustrate super-infection. (A) Non-synonymous divergence. (B) Synonymous divergence. The large increases in both synonymous and non-synonymous divergence between the 1</w:t>
      </w:r>
      <w:r w:rsidRPr="00106DB1">
        <w:rPr>
          <w:rFonts w:ascii="Arial" w:hAnsi="Arial" w:cs="Arial"/>
          <w:vertAlign w:val="superscript"/>
        </w:rPr>
        <w:t>st</w:t>
      </w:r>
      <w:r>
        <w:rPr>
          <w:rFonts w:ascii="Arial" w:hAnsi="Arial" w:cs="Arial"/>
        </w:rPr>
        <w:t xml:space="preserve"> and 2</w:t>
      </w:r>
      <w:r w:rsidRPr="00106DB1">
        <w:rPr>
          <w:rFonts w:ascii="Arial" w:hAnsi="Arial" w:cs="Arial"/>
          <w:vertAlign w:val="superscript"/>
        </w:rPr>
        <w:t>nd</w:t>
      </w:r>
      <w:r>
        <w:rPr>
          <w:rFonts w:ascii="Arial" w:hAnsi="Arial" w:cs="Arial"/>
        </w:rPr>
        <w:t xml:space="preserve"> time-points are indicative of a super-infection.</w:t>
      </w:r>
    </w:p>
    <w:p w14:paraId="4EAEF933" w14:textId="21F1F182" w:rsidR="00CC6B3D" w:rsidRDefault="00CC6B3D">
      <w:r>
        <w:br w:type="page"/>
      </w:r>
    </w:p>
    <w:p w14:paraId="59CAD780" w14:textId="7CB81620" w:rsidR="00CC6B3D" w:rsidRDefault="00CC6B3D" w:rsidP="005274B8">
      <w:pPr>
        <w:widowControl w:val="0"/>
        <w:pBdr>
          <w:top w:val="nil"/>
          <w:left w:val="nil"/>
          <w:bottom w:val="nil"/>
          <w:right w:val="nil"/>
          <w:between w:val="nil"/>
        </w:pBdr>
        <w:jc w:val="center"/>
      </w:pPr>
      <w:r>
        <w:rPr>
          <w:noProof/>
        </w:rPr>
        <w:lastRenderedPageBreak/>
        <w:drawing>
          <wp:inline distT="0" distB="0" distL="0" distR="0" wp14:anchorId="66BBC157" wp14:editId="146EE0F0">
            <wp:extent cx="3924300" cy="491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vergence_AbR.pdf"/>
                    <pic:cNvPicPr/>
                  </pic:nvPicPr>
                  <pic:blipFill>
                    <a:blip r:embed="rId396">
                      <a:extLst>
                        <a:ext uri="{28A0092B-C50C-407E-A947-70E740481C1C}">
                          <a14:useLocalDpi xmlns:a14="http://schemas.microsoft.com/office/drawing/2010/main" val="0"/>
                        </a:ext>
                      </a:extLst>
                    </a:blip>
                    <a:stretch>
                      <a:fillRect/>
                    </a:stretch>
                  </pic:blipFill>
                  <pic:spPr>
                    <a:xfrm>
                      <a:off x="0" y="0"/>
                      <a:ext cx="3924300" cy="4914900"/>
                    </a:xfrm>
                    <a:prstGeom prst="rect">
                      <a:avLst/>
                    </a:prstGeom>
                  </pic:spPr>
                </pic:pic>
              </a:graphicData>
            </a:graphic>
          </wp:inline>
        </w:drawing>
      </w:r>
    </w:p>
    <w:p w14:paraId="51A8DD1C" w14:textId="7DA78359" w:rsidR="00CC6B3D" w:rsidRPr="00230248" w:rsidRDefault="00401714" w:rsidP="00CC6B3D">
      <w:pPr>
        <w:rPr>
          <w:rFonts w:ascii="Arial" w:hAnsi="Arial" w:cs="Arial"/>
          <w:b/>
        </w:rPr>
      </w:pPr>
      <w:r>
        <w:rPr>
          <w:rFonts w:ascii="Arial" w:hAnsi="Arial" w:cs="Arial"/>
          <w:b/>
        </w:rPr>
        <w:t xml:space="preserve">Figure S9. </w:t>
      </w:r>
      <w:r w:rsidR="00CC6B3D" w:rsidRPr="00230248">
        <w:rPr>
          <w:rFonts w:ascii="Arial" w:hAnsi="Arial" w:cs="Arial"/>
          <w:b/>
        </w:rPr>
        <w:t>Distributions of antibody divergence values.</w:t>
      </w:r>
    </w:p>
    <w:p w14:paraId="563768A4" w14:textId="77777777" w:rsidR="00CC6B3D" w:rsidRPr="00230248" w:rsidRDefault="00CC6B3D" w:rsidP="00CC6B3D">
      <w:pPr>
        <w:rPr>
          <w:rFonts w:ascii="Arial" w:hAnsi="Arial" w:cs="Arial"/>
        </w:rPr>
      </w:pPr>
      <w:r w:rsidRPr="00230248">
        <w:rPr>
          <w:rFonts w:ascii="Arial" w:hAnsi="Arial" w:cs="Arial"/>
        </w:rPr>
        <w:t>Each violin plot gives the distribution of antibody divergence values for a given time-point, where black points show the mean of the distribution. (A) Patient 1. (B) Patient 2. (C) Patient 3. (D) Patient 4. (E) Patient 5. (F) Patient 6. (G) Patient 7. (H) Patient 8. (I) Patient 9. (J) Patient 10.</w:t>
      </w:r>
    </w:p>
    <w:p w14:paraId="3D35B9A5" w14:textId="26B643E1" w:rsidR="00CC6B3D" w:rsidRDefault="00CC6B3D">
      <w:r>
        <w:br w:type="page"/>
      </w:r>
    </w:p>
    <w:p w14:paraId="3956E295" w14:textId="57374D96" w:rsidR="00CC6B3D" w:rsidRDefault="00CC6B3D" w:rsidP="005274B8">
      <w:pPr>
        <w:widowControl w:val="0"/>
        <w:pBdr>
          <w:top w:val="nil"/>
          <w:left w:val="nil"/>
          <w:bottom w:val="nil"/>
          <w:right w:val="nil"/>
          <w:between w:val="nil"/>
        </w:pBdr>
        <w:jc w:val="center"/>
      </w:pPr>
      <w:r>
        <w:rPr>
          <w:noProof/>
        </w:rPr>
        <w:lastRenderedPageBreak/>
        <w:drawing>
          <wp:inline distT="0" distB="0" distL="0" distR="0" wp14:anchorId="74B65644" wp14:editId="30B2D237">
            <wp:extent cx="5486400" cy="3569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lection_AbR.pdf"/>
                    <pic:cNvPicPr/>
                  </pic:nvPicPr>
                  <pic:blipFill>
                    <a:blip r:embed="rId397">
                      <a:extLst>
                        <a:ext uri="{28A0092B-C50C-407E-A947-70E740481C1C}">
                          <a14:useLocalDpi xmlns:a14="http://schemas.microsoft.com/office/drawing/2010/main" val="0"/>
                        </a:ext>
                      </a:extLst>
                    </a:blip>
                    <a:stretch>
                      <a:fillRect/>
                    </a:stretch>
                  </pic:blipFill>
                  <pic:spPr>
                    <a:xfrm>
                      <a:off x="0" y="0"/>
                      <a:ext cx="5486400" cy="3569970"/>
                    </a:xfrm>
                    <a:prstGeom prst="rect">
                      <a:avLst/>
                    </a:prstGeom>
                  </pic:spPr>
                </pic:pic>
              </a:graphicData>
            </a:graphic>
          </wp:inline>
        </w:drawing>
      </w:r>
    </w:p>
    <w:p w14:paraId="7D3D3A38" w14:textId="55884AF7" w:rsidR="00CC6B3D" w:rsidRPr="00230248" w:rsidRDefault="00401714" w:rsidP="00CC6B3D">
      <w:pPr>
        <w:rPr>
          <w:rFonts w:ascii="Arial" w:hAnsi="Arial" w:cs="Arial"/>
          <w:b/>
        </w:rPr>
      </w:pPr>
      <w:r>
        <w:rPr>
          <w:rFonts w:ascii="Arial" w:hAnsi="Arial" w:cs="Arial"/>
          <w:b/>
        </w:rPr>
        <w:t xml:space="preserve">Figure S10. </w:t>
      </w:r>
      <w:r w:rsidR="00CC6B3D" w:rsidRPr="00230248">
        <w:rPr>
          <w:rFonts w:ascii="Arial" w:hAnsi="Arial" w:cs="Arial"/>
          <w:b/>
        </w:rPr>
        <w:t xml:space="preserve">Distributions of </w:t>
      </w:r>
      <w:proofErr w:type="spellStart"/>
      <w:r w:rsidR="00CC6B3D">
        <w:rPr>
          <w:rFonts w:ascii="Arial" w:hAnsi="Arial" w:cs="Arial"/>
          <w:b/>
        </w:rPr>
        <w:t>AbR</w:t>
      </w:r>
      <w:proofErr w:type="spellEnd"/>
      <w:r w:rsidR="00CC6B3D" w:rsidRPr="00230248">
        <w:rPr>
          <w:rFonts w:ascii="Arial" w:hAnsi="Arial" w:cs="Arial"/>
          <w:b/>
        </w:rPr>
        <w:t xml:space="preserve"> </w:t>
      </w:r>
      <w:r w:rsidR="00CC6B3D">
        <w:rPr>
          <w:rFonts w:ascii="Arial" w:hAnsi="Arial" w:cs="Arial"/>
          <w:b/>
        </w:rPr>
        <w:t>selection</w:t>
      </w:r>
      <w:r w:rsidR="00CC6B3D" w:rsidRPr="00230248">
        <w:rPr>
          <w:rFonts w:ascii="Arial" w:hAnsi="Arial" w:cs="Arial"/>
          <w:b/>
        </w:rPr>
        <w:t xml:space="preserve"> values.</w:t>
      </w:r>
    </w:p>
    <w:p w14:paraId="30EF6D08" w14:textId="77777777" w:rsidR="00CC6B3D" w:rsidRPr="00C96E79" w:rsidRDefault="00CC6B3D" w:rsidP="00CC6B3D">
      <w:pPr>
        <w:rPr>
          <w:rFonts w:ascii="Arial" w:hAnsi="Arial" w:cs="Arial"/>
        </w:rPr>
      </w:pPr>
      <w:r w:rsidRPr="00230248">
        <w:rPr>
          <w:rFonts w:ascii="Arial" w:hAnsi="Arial" w:cs="Arial"/>
        </w:rPr>
        <w:t xml:space="preserve">Each violin plot gives the distribution of </w:t>
      </w:r>
      <w:proofErr w:type="spellStart"/>
      <w:r>
        <w:rPr>
          <w:rFonts w:ascii="Arial" w:hAnsi="Arial" w:cs="Arial"/>
        </w:rPr>
        <w:t>AbR</w:t>
      </w:r>
      <w:proofErr w:type="spellEnd"/>
      <w:r w:rsidRPr="00230248">
        <w:rPr>
          <w:rFonts w:ascii="Arial" w:hAnsi="Arial" w:cs="Arial"/>
        </w:rPr>
        <w:t xml:space="preserve"> </w:t>
      </w:r>
      <w:r>
        <w:rPr>
          <w:rFonts w:ascii="Arial" w:hAnsi="Arial" w:cs="Arial"/>
        </w:rPr>
        <w:t>selection</w:t>
      </w:r>
      <w:r w:rsidRPr="00230248">
        <w:rPr>
          <w:rFonts w:ascii="Arial" w:hAnsi="Arial" w:cs="Arial"/>
        </w:rPr>
        <w:t xml:space="preserve"> values </w:t>
      </w:r>
      <w:r>
        <w:rPr>
          <w:rFonts w:ascii="Arial" w:hAnsi="Arial" w:cs="Arial"/>
        </w:rPr>
        <w:t>at</w:t>
      </w:r>
      <w:r w:rsidRPr="00230248">
        <w:rPr>
          <w:rFonts w:ascii="Arial" w:hAnsi="Arial" w:cs="Arial"/>
        </w:rPr>
        <w:t xml:space="preserve"> a given time-point, where black points show the mean of the distribution.</w:t>
      </w:r>
      <w:r>
        <w:rPr>
          <w:rFonts w:ascii="Arial" w:hAnsi="Arial" w:cs="Arial"/>
        </w:rPr>
        <w:t xml:space="preserve"> Plots on the left side of a panel show selection in the CDR, and plots on the right show selection in the FWR. </w:t>
      </w:r>
      <w:r w:rsidRPr="00230248">
        <w:rPr>
          <w:rFonts w:ascii="Arial" w:hAnsi="Arial" w:cs="Arial"/>
        </w:rPr>
        <w:t>(A) Patient 1. (B) Patient 2. (C) Patient 3. (D) Patient 4. (E) Patient 5. (F) Patient 6. (G) Patient 7. (H) Patient 8. (I) Patient 9. (J) Patient 10.</w:t>
      </w:r>
    </w:p>
    <w:p w14:paraId="7FA869E0" w14:textId="2190BFB6" w:rsidR="00401714" w:rsidRDefault="00401714">
      <w:r>
        <w:br w:type="page"/>
      </w:r>
    </w:p>
    <w:p w14:paraId="491778B1" w14:textId="732864E4" w:rsidR="00CC6B3D" w:rsidRDefault="00401714" w:rsidP="005274B8">
      <w:pPr>
        <w:widowControl w:val="0"/>
        <w:pBdr>
          <w:top w:val="nil"/>
          <w:left w:val="nil"/>
          <w:bottom w:val="nil"/>
          <w:right w:val="nil"/>
          <w:between w:val="nil"/>
        </w:pBdr>
        <w:jc w:val="center"/>
      </w:pPr>
      <w:r>
        <w:rPr>
          <w:noProof/>
        </w:rPr>
        <w:lastRenderedPageBreak/>
        <w:drawing>
          <wp:inline distT="0" distB="0" distL="0" distR="0" wp14:anchorId="765BE819" wp14:editId="49CDB1BC">
            <wp:extent cx="5486400" cy="513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R_partition_freqs.pdf"/>
                    <pic:cNvPicPr/>
                  </pic:nvPicPr>
                  <pic:blipFill>
                    <a:blip r:embed="rId398">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inline>
        </w:drawing>
      </w:r>
    </w:p>
    <w:p w14:paraId="14D4BE6A" w14:textId="3AE40B1A" w:rsidR="00401714" w:rsidRPr="00B144A8" w:rsidRDefault="00401714" w:rsidP="00401714">
      <w:pPr>
        <w:rPr>
          <w:rFonts w:ascii="Arial" w:hAnsi="Arial" w:cs="Arial"/>
          <w:b/>
        </w:rPr>
      </w:pPr>
      <w:r>
        <w:rPr>
          <w:rFonts w:ascii="Arial" w:hAnsi="Arial" w:cs="Arial"/>
          <w:b/>
        </w:rPr>
        <w:t xml:space="preserve">Figure S11. </w:t>
      </w:r>
      <w:proofErr w:type="spellStart"/>
      <w:r w:rsidRPr="00B144A8">
        <w:rPr>
          <w:rFonts w:ascii="Arial" w:hAnsi="Arial" w:cs="Arial"/>
          <w:b/>
        </w:rPr>
        <w:t>AbR</w:t>
      </w:r>
      <w:proofErr w:type="spellEnd"/>
      <w:r w:rsidRPr="00B144A8">
        <w:rPr>
          <w:rFonts w:ascii="Arial" w:hAnsi="Arial" w:cs="Arial"/>
          <w:b/>
        </w:rPr>
        <w:t xml:space="preserve"> partition frequencies over time.</w:t>
      </w:r>
    </w:p>
    <w:p w14:paraId="6FB378BC" w14:textId="598AB584" w:rsidR="00401714" w:rsidRDefault="00401714" w:rsidP="00401714">
      <w:pPr>
        <w:widowControl w:val="0"/>
        <w:pBdr>
          <w:top w:val="nil"/>
          <w:left w:val="nil"/>
          <w:bottom w:val="nil"/>
          <w:right w:val="nil"/>
          <w:between w:val="nil"/>
        </w:pBdr>
        <w:rPr>
          <w:rFonts w:ascii="Arial" w:hAnsi="Arial" w:cs="Arial"/>
        </w:rPr>
      </w:pPr>
      <w:r w:rsidRPr="00B144A8">
        <w:rPr>
          <w:rFonts w:ascii="Arial" w:hAnsi="Arial" w:cs="Arial"/>
        </w:rPr>
        <w:t xml:space="preserve">Stacked area charts of </w:t>
      </w:r>
      <w:proofErr w:type="spellStart"/>
      <w:r w:rsidRPr="00B144A8">
        <w:rPr>
          <w:rFonts w:ascii="Arial" w:hAnsi="Arial" w:cs="Arial"/>
        </w:rPr>
        <w:t>AbR</w:t>
      </w:r>
      <w:proofErr w:type="spellEnd"/>
      <w:r w:rsidRPr="00B144A8">
        <w:rPr>
          <w:rFonts w:ascii="Arial" w:hAnsi="Arial" w:cs="Arial"/>
        </w:rPr>
        <w:t xml:space="preserve"> partition frequencies over time. Each unique color represents a unique </w:t>
      </w:r>
      <w:proofErr w:type="spellStart"/>
      <w:r w:rsidRPr="00B144A8">
        <w:rPr>
          <w:rFonts w:ascii="Arial" w:hAnsi="Arial" w:cs="Arial"/>
        </w:rPr>
        <w:t>AbR</w:t>
      </w:r>
      <w:proofErr w:type="spellEnd"/>
      <w:r w:rsidRPr="00B144A8">
        <w:rPr>
          <w:rFonts w:ascii="Arial" w:hAnsi="Arial" w:cs="Arial"/>
        </w:rPr>
        <w:t xml:space="preserve"> partition, and the width of a given color represents the relative frequency of that </w:t>
      </w:r>
      <w:proofErr w:type="spellStart"/>
      <w:r w:rsidRPr="00B144A8">
        <w:rPr>
          <w:rFonts w:ascii="Arial" w:hAnsi="Arial" w:cs="Arial"/>
        </w:rPr>
        <w:t>AbR</w:t>
      </w:r>
      <w:proofErr w:type="spellEnd"/>
      <w:r w:rsidRPr="00B144A8">
        <w:rPr>
          <w:rFonts w:ascii="Arial" w:hAnsi="Arial" w:cs="Arial"/>
        </w:rPr>
        <w:t xml:space="preserve"> partition at that time-point. Only the top 50 </w:t>
      </w:r>
      <w:proofErr w:type="spellStart"/>
      <w:r w:rsidRPr="00B144A8">
        <w:rPr>
          <w:rFonts w:ascii="Arial" w:hAnsi="Arial" w:cs="Arial"/>
        </w:rPr>
        <w:t>AbR</w:t>
      </w:r>
      <w:proofErr w:type="spellEnd"/>
      <w:r w:rsidRPr="00B144A8">
        <w:rPr>
          <w:rFonts w:ascii="Arial" w:hAnsi="Arial" w:cs="Arial"/>
        </w:rPr>
        <w:t xml:space="preserve"> partitions are shown, when sorted by the sum of frequencies across all time-points. (A) Patient 1. (B) Patient 2. (C) Patient 3. (D) Patient 4. (E) Patient 5. (F) Patient 6. (G) Patient 7. (H) Patient 8. (I) Patient 9. (J) Patient 10.</w:t>
      </w:r>
    </w:p>
    <w:p w14:paraId="39627753" w14:textId="118873FC" w:rsidR="00401714" w:rsidRDefault="00401714">
      <w:r>
        <w:br w:type="page"/>
      </w:r>
    </w:p>
    <w:p w14:paraId="3AD6534E" w14:textId="5C561D63" w:rsidR="00401714" w:rsidRDefault="000C7301" w:rsidP="005274B8">
      <w:pPr>
        <w:widowControl w:val="0"/>
        <w:pBdr>
          <w:top w:val="nil"/>
          <w:left w:val="nil"/>
          <w:bottom w:val="nil"/>
          <w:right w:val="nil"/>
          <w:between w:val="nil"/>
        </w:pBdr>
        <w:jc w:val="center"/>
      </w:pPr>
      <w:r>
        <w:rPr>
          <w:noProof/>
        </w:rPr>
        <w:lastRenderedPageBreak/>
        <w:drawing>
          <wp:inline distT="0" distB="0" distL="0" distR="0" wp14:anchorId="6EB233C8" wp14:editId="379D9D0C">
            <wp:extent cx="5486400" cy="3069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m_test_partitions_patient3.pdf"/>
                    <pic:cNvPicPr/>
                  </pic:nvPicPr>
                  <pic:blipFill>
                    <a:blip r:embed="rId399">
                      <a:extLst>
                        <a:ext uri="{28A0092B-C50C-407E-A947-70E740481C1C}">
                          <a14:useLocalDpi xmlns:a14="http://schemas.microsoft.com/office/drawing/2010/main" val="0"/>
                        </a:ext>
                      </a:extLst>
                    </a:blip>
                    <a:stretch>
                      <a:fillRect/>
                    </a:stretch>
                  </pic:blipFill>
                  <pic:spPr>
                    <a:xfrm>
                      <a:off x="0" y="0"/>
                      <a:ext cx="5486400" cy="3069590"/>
                    </a:xfrm>
                    <a:prstGeom prst="rect">
                      <a:avLst/>
                    </a:prstGeom>
                  </pic:spPr>
                </pic:pic>
              </a:graphicData>
            </a:graphic>
          </wp:inline>
        </w:drawing>
      </w:r>
    </w:p>
    <w:p w14:paraId="4F576DA2" w14:textId="37E75333" w:rsidR="00401714" w:rsidRPr="00A06726" w:rsidRDefault="00DF3E06" w:rsidP="00401714">
      <w:pPr>
        <w:rPr>
          <w:rFonts w:ascii="Arial" w:hAnsi="Arial" w:cs="Arial"/>
          <w:b/>
        </w:rPr>
      </w:pPr>
      <w:r>
        <w:rPr>
          <w:rFonts w:ascii="Arial" w:hAnsi="Arial" w:cs="Arial"/>
          <w:b/>
        </w:rPr>
        <w:t xml:space="preserve">Figure S12. </w:t>
      </w:r>
      <w:r w:rsidR="00401714" w:rsidRPr="00A06726">
        <w:rPr>
          <w:rFonts w:ascii="Arial" w:hAnsi="Arial" w:cs="Arial"/>
          <w:b/>
        </w:rPr>
        <w:t xml:space="preserve">Results of permutation-based test to identify HIV-associated </w:t>
      </w:r>
      <w:proofErr w:type="spellStart"/>
      <w:r w:rsidR="00401714" w:rsidRPr="00A06726">
        <w:rPr>
          <w:rFonts w:ascii="Arial" w:hAnsi="Arial" w:cs="Arial"/>
          <w:b/>
        </w:rPr>
        <w:t>AbR</w:t>
      </w:r>
      <w:proofErr w:type="spellEnd"/>
      <w:r w:rsidR="00401714" w:rsidRPr="00A06726">
        <w:rPr>
          <w:rFonts w:ascii="Arial" w:hAnsi="Arial" w:cs="Arial"/>
          <w:b/>
        </w:rPr>
        <w:t xml:space="preserve"> partitions in patient 3.</w:t>
      </w:r>
    </w:p>
    <w:p w14:paraId="6815BB1D" w14:textId="77777777" w:rsidR="00401714" w:rsidRPr="00A06726" w:rsidRDefault="00401714" w:rsidP="00401714">
      <w:pPr>
        <w:rPr>
          <w:rFonts w:ascii="Arial" w:hAnsi="Arial" w:cs="Arial"/>
        </w:rPr>
      </w:pPr>
      <w:r w:rsidRPr="00A06726">
        <w:rPr>
          <w:rFonts w:ascii="Arial" w:hAnsi="Arial" w:cs="Arial"/>
        </w:rPr>
        <w:t xml:space="preserve">(A) A </w:t>
      </w:r>
      <w:proofErr w:type="spellStart"/>
      <w:r w:rsidRPr="00A06726">
        <w:rPr>
          <w:rFonts w:ascii="Arial" w:hAnsi="Arial" w:cs="Arial"/>
        </w:rPr>
        <w:t>barplot</w:t>
      </w:r>
      <w:proofErr w:type="spellEnd"/>
      <w:r w:rsidRPr="00A06726">
        <w:rPr>
          <w:rFonts w:ascii="Arial" w:hAnsi="Arial" w:cs="Arial"/>
        </w:rPr>
        <w:t xml:space="preserve"> showing the combined score from the permutation-based test (left axis), and the number of significant associations (right axis) for the top 10 </w:t>
      </w:r>
      <w:proofErr w:type="spellStart"/>
      <w:r w:rsidRPr="00A06726">
        <w:rPr>
          <w:rFonts w:ascii="Arial" w:hAnsi="Arial" w:cs="Arial"/>
        </w:rPr>
        <w:t>AbR</w:t>
      </w:r>
      <w:proofErr w:type="spellEnd"/>
      <w:r w:rsidRPr="00A06726">
        <w:rPr>
          <w:rFonts w:ascii="Arial" w:hAnsi="Arial" w:cs="Arial"/>
        </w:rPr>
        <w:t xml:space="preserve"> partitions. </w:t>
      </w:r>
      <w:proofErr w:type="spellStart"/>
      <w:r w:rsidRPr="00A06726">
        <w:rPr>
          <w:rFonts w:ascii="Arial" w:hAnsi="Arial" w:cs="Arial"/>
        </w:rPr>
        <w:t>AbR</w:t>
      </w:r>
      <w:proofErr w:type="spellEnd"/>
      <w:r w:rsidRPr="00A06726">
        <w:rPr>
          <w:rFonts w:ascii="Arial" w:hAnsi="Arial" w:cs="Arial"/>
        </w:rPr>
        <w:t xml:space="preserve"> partitions were sorted first by the number of significant associations, then by their combined score from the permutation-based test (ascending, left-right). (B) Heatmaps depicting the significance (-log</w:t>
      </w:r>
      <w:r w:rsidRPr="00A06726">
        <w:rPr>
          <w:rFonts w:ascii="Arial" w:hAnsi="Arial" w:cs="Arial"/>
          <w:vertAlign w:val="subscript"/>
        </w:rPr>
        <w:t>10</w:t>
      </w:r>
      <w:r w:rsidRPr="00A06726">
        <w:rPr>
          <w:rFonts w:ascii="Arial" w:hAnsi="Arial" w:cs="Arial"/>
        </w:rPr>
        <w:t xml:space="preserve">(p-value)) foreach test run within each of the top 10 </w:t>
      </w:r>
      <w:proofErr w:type="spellStart"/>
      <w:r w:rsidRPr="00A06726">
        <w:rPr>
          <w:rFonts w:ascii="Arial" w:hAnsi="Arial" w:cs="Arial"/>
        </w:rPr>
        <w:t>AbR</w:t>
      </w:r>
      <w:proofErr w:type="spellEnd"/>
      <w:r w:rsidRPr="00A06726">
        <w:rPr>
          <w:rFonts w:ascii="Arial" w:hAnsi="Arial" w:cs="Arial"/>
        </w:rPr>
        <w:t xml:space="preserve"> partitions. Columns correspond to summary statistics of the </w:t>
      </w:r>
      <w:proofErr w:type="spellStart"/>
      <w:r w:rsidRPr="00A06726">
        <w:rPr>
          <w:rFonts w:ascii="Arial" w:hAnsi="Arial" w:cs="Arial"/>
        </w:rPr>
        <w:t>AbR</w:t>
      </w:r>
      <w:proofErr w:type="spellEnd"/>
      <w:r w:rsidRPr="00A06726">
        <w:rPr>
          <w:rFonts w:ascii="Arial" w:hAnsi="Arial" w:cs="Arial"/>
        </w:rPr>
        <w:t xml:space="preserve"> partitions: </w:t>
      </w:r>
      <w:proofErr w:type="spellStart"/>
      <w:r w:rsidRPr="00A06726">
        <w:rPr>
          <w:rFonts w:ascii="Arial" w:hAnsi="Arial" w:cs="Arial"/>
        </w:rPr>
        <w:t>Div</w:t>
      </w:r>
      <w:proofErr w:type="spellEnd"/>
      <w:r w:rsidRPr="00A06726">
        <w:rPr>
          <w:rFonts w:ascii="Arial" w:hAnsi="Arial" w:cs="Arial"/>
        </w:rPr>
        <w:t xml:space="preserve">=divergence, Pi=diversity, Freq=relative frequency, </w:t>
      </w:r>
      <w:proofErr w:type="spellStart"/>
      <w:r w:rsidRPr="00A06726">
        <w:rPr>
          <w:rFonts w:ascii="Arial" w:hAnsi="Arial" w:cs="Arial"/>
        </w:rPr>
        <w:t>Sel.C</w:t>
      </w:r>
      <w:proofErr w:type="spellEnd"/>
      <w:r w:rsidRPr="00A06726">
        <w:rPr>
          <w:rFonts w:ascii="Arial" w:hAnsi="Arial" w:cs="Arial"/>
        </w:rPr>
        <w:t xml:space="preserve">=CDR selection, and </w:t>
      </w:r>
      <w:proofErr w:type="spellStart"/>
      <w:r w:rsidRPr="00A06726">
        <w:rPr>
          <w:rFonts w:ascii="Arial" w:hAnsi="Arial" w:cs="Arial"/>
        </w:rPr>
        <w:t>Sel.F</w:t>
      </w:r>
      <w:proofErr w:type="spellEnd"/>
      <w:r w:rsidRPr="00A06726">
        <w:rPr>
          <w:rFonts w:ascii="Arial" w:hAnsi="Arial" w:cs="Arial"/>
        </w:rPr>
        <w:t xml:space="preserve">=FWR selection. Rows correspond to summary statistics of the HIV population: HIV pi=diversity, HIV </w:t>
      </w:r>
      <w:proofErr w:type="spellStart"/>
      <w:r w:rsidRPr="00A06726">
        <w:rPr>
          <w:rFonts w:ascii="Arial" w:hAnsi="Arial" w:cs="Arial"/>
        </w:rPr>
        <w:t>dN</w:t>
      </w:r>
      <w:proofErr w:type="spellEnd"/>
      <w:r w:rsidRPr="00A06726">
        <w:rPr>
          <w:rFonts w:ascii="Arial" w:hAnsi="Arial" w:cs="Arial"/>
        </w:rPr>
        <w:t xml:space="preserve">=nonsynonymous divergence, HIV </w:t>
      </w:r>
      <w:proofErr w:type="spellStart"/>
      <w:r w:rsidRPr="00A06726">
        <w:rPr>
          <w:rFonts w:ascii="Arial" w:hAnsi="Arial" w:cs="Arial"/>
        </w:rPr>
        <w:t>dS</w:t>
      </w:r>
      <w:proofErr w:type="spellEnd"/>
      <w:r w:rsidRPr="00A06726">
        <w:rPr>
          <w:rFonts w:ascii="Arial" w:hAnsi="Arial" w:cs="Arial"/>
        </w:rPr>
        <w:t xml:space="preserve">=synonymous divergence, HIV </w:t>
      </w:r>
      <w:proofErr w:type="spellStart"/>
      <w:r w:rsidRPr="00A06726">
        <w:rPr>
          <w:rFonts w:ascii="Arial" w:hAnsi="Arial" w:cs="Arial"/>
        </w:rPr>
        <w:t>dN</w:t>
      </w:r>
      <w:proofErr w:type="spellEnd"/>
      <w:r w:rsidRPr="00A06726">
        <w:rPr>
          <w:rFonts w:ascii="Arial" w:hAnsi="Arial" w:cs="Arial"/>
        </w:rPr>
        <w:t>/</w:t>
      </w:r>
      <w:proofErr w:type="spellStart"/>
      <w:r w:rsidRPr="00A06726">
        <w:rPr>
          <w:rFonts w:ascii="Arial" w:hAnsi="Arial" w:cs="Arial"/>
        </w:rPr>
        <w:t>dS</w:t>
      </w:r>
      <w:proofErr w:type="spellEnd"/>
      <w:r w:rsidRPr="00A06726">
        <w:rPr>
          <w:rFonts w:ascii="Arial" w:hAnsi="Arial" w:cs="Arial"/>
        </w:rPr>
        <w:t xml:space="preserve">=selection, and viral load is self-explanatory. The color of each element in the heatmaps shows the significance of the association between a given </w:t>
      </w:r>
      <w:proofErr w:type="spellStart"/>
      <w:r w:rsidRPr="00A06726">
        <w:rPr>
          <w:rFonts w:ascii="Arial" w:hAnsi="Arial" w:cs="Arial"/>
        </w:rPr>
        <w:t>AbR</w:t>
      </w:r>
      <w:proofErr w:type="spellEnd"/>
      <w:r w:rsidRPr="00A06726">
        <w:rPr>
          <w:rFonts w:ascii="Arial" w:hAnsi="Arial" w:cs="Arial"/>
        </w:rPr>
        <w:t xml:space="preserve"> partition summary statistic trajectory with a given HIV population summary statistic trajectory. (C, D) Shows the </w:t>
      </w:r>
      <w:proofErr w:type="spellStart"/>
      <w:r w:rsidRPr="00A06726">
        <w:rPr>
          <w:rFonts w:ascii="Arial" w:hAnsi="Arial" w:cs="Arial"/>
        </w:rPr>
        <w:t>AbR</w:t>
      </w:r>
      <w:proofErr w:type="spellEnd"/>
      <w:r w:rsidRPr="00A06726">
        <w:rPr>
          <w:rFonts w:ascii="Arial" w:hAnsi="Arial" w:cs="Arial"/>
        </w:rPr>
        <w:t xml:space="preserve"> partition (blue) and HIV population (red) trajectories that were significantly associated. (C) Frequency trajectory of the IGHV3-</w:t>
      </w:r>
      <w:proofErr w:type="gramStart"/>
      <w:r w:rsidRPr="00A06726">
        <w:rPr>
          <w:rFonts w:ascii="Arial" w:hAnsi="Arial" w:cs="Arial"/>
        </w:rPr>
        <w:t>30:IGHJ</w:t>
      </w:r>
      <w:proofErr w:type="gramEnd"/>
      <w:r w:rsidRPr="00A06726">
        <w:rPr>
          <w:rFonts w:ascii="Arial" w:hAnsi="Arial" w:cs="Arial"/>
        </w:rPr>
        <w:t xml:space="preserve">3 </w:t>
      </w:r>
      <w:proofErr w:type="spellStart"/>
      <w:r w:rsidRPr="00A06726">
        <w:rPr>
          <w:rFonts w:ascii="Arial" w:hAnsi="Arial" w:cs="Arial"/>
        </w:rPr>
        <w:t>AbR</w:t>
      </w:r>
      <w:proofErr w:type="spellEnd"/>
      <w:r w:rsidRPr="00A06726">
        <w:rPr>
          <w:rFonts w:ascii="Arial" w:hAnsi="Arial" w:cs="Arial"/>
        </w:rPr>
        <w:t xml:space="preserve"> partition with the divergence trajectory of the HIV population. (D) Frequency trajectory of the IGHV3-</w:t>
      </w:r>
      <w:proofErr w:type="gramStart"/>
      <w:r w:rsidRPr="00A06726">
        <w:rPr>
          <w:rFonts w:ascii="Arial" w:hAnsi="Arial" w:cs="Arial"/>
        </w:rPr>
        <w:t>30:IGHJ</w:t>
      </w:r>
      <w:proofErr w:type="gramEnd"/>
      <w:r w:rsidRPr="00A06726">
        <w:rPr>
          <w:rFonts w:ascii="Arial" w:hAnsi="Arial" w:cs="Arial"/>
        </w:rPr>
        <w:t xml:space="preserve">3 </w:t>
      </w:r>
      <w:proofErr w:type="spellStart"/>
      <w:r w:rsidRPr="00A06726">
        <w:rPr>
          <w:rFonts w:ascii="Arial" w:hAnsi="Arial" w:cs="Arial"/>
        </w:rPr>
        <w:t>AbR</w:t>
      </w:r>
      <w:proofErr w:type="spellEnd"/>
      <w:r w:rsidRPr="00A06726">
        <w:rPr>
          <w:rFonts w:ascii="Arial" w:hAnsi="Arial" w:cs="Arial"/>
        </w:rPr>
        <w:t xml:space="preserve"> partition with the selection trajectory of the HIV population.</w:t>
      </w:r>
    </w:p>
    <w:p w14:paraId="078E14FD" w14:textId="2456FD49" w:rsidR="005634BB" w:rsidRDefault="005634BB">
      <w:r>
        <w:br w:type="page"/>
      </w:r>
    </w:p>
    <w:p w14:paraId="383F911E" w14:textId="7662695C" w:rsidR="00401714" w:rsidRDefault="000C7301" w:rsidP="005274B8">
      <w:pPr>
        <w:widowControl w:val="0"/>
        <w:pBdr>
          <w:top w:val="nil"/>
          <w:left w:val="nil"/>
          <w:bottom w:val="nil"/>
          <w:right w:val="nil"/>
          <w:between w:val="nil"/>
        </w:pBdr>
        <w:jc w:val="center"/>
      </w:pPr>
      <w:r>
        <w:rPr>
          <w:noProof/>
        </w:rPr>
        <w:lastRenderedPageBreak/>
        <w:drawing>
          <wp:inline distT="0" distB="0" distL="0" distR="0" wp14:anchorId="3870E9AE" wp14:editId="165E492D">
            <wp:extent cx="54864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_test_partitions_patient7.pdf"/>
                    <pic:cNvPicPr/>
                  </pic:nvPicPr>
                  <pic:blipFill>
                    <a:blip r:embed="rId400">
                      <a:extLst>
                        <a:ext uri="{28A0092B-C50C-407E-A947-70E740481C1C}">
                          <a14:useLocalDpi xmlns:a14="http://schemas.microsoft.com/office/drawing/2010/main" val="0"/>
                        </a:ext>
                      </a:extLst>
                    </a:blip>
                    <a:stretch>
                      <a:fillRect/>
                    </a:stretch>
                  </pic:blipFill>
                  <pic:spPr>
                    <a:xfrm>
                      <a:off x="0" y="0"/>
                      <a:ext cx="5486400" cy="4072255"/>
                    </a:xfrm>
                    <a:prstGeom prst="rect">
                      <a:avLst/>
                    </a:prstGeom>
                  </pic:spPr>
                </pic:pic>
              </a:graphicData>
            </a:graphic>
          </wp:inline>
        </w:drawing>
      </w:r>
    </w:p>
    <w:p w14:paraId="587A524A" w14:textId="157E0BA6" w:rsidR="00DF3E06" w:rsidRPr="007704AF" w:rsidRDefault="00DF3E06" w:rsidP="00DF3E06">
      <w:pPr>
        <w:rPr>
          <w:rFonts w:ascii="Arial" w:hAnsi="Arial" w:cs="Arial"/>
          <w:b/>
        </w:rPr>
      </w:pPr>
      <w:r>
        <w:rPr>
          <w:rFonts w:ascii="Arial" w:hAnsi="Arial" w:cs="Arial"/>
          <w:b/>
        </w:rPr>
        <w:t xml:space="preserve">Figure S13. </w:t>
      </w:r>
      <w:r w:rsidRPr="007704AF">
        <w:rPr>
          <w:rFonts w:ascii="Arial" w:hAnsi="Arial" w:cs="Arial"/>
          <w:b/>
        </w:rPr>
        <w:t xml:space="preserve">Results of permutation-based test to identify HIV-associated </w:t>
      </w:r>
      <w:proofErr w:type="spellStart"/>
      <w:r w:rsidRPr="007704AF">
        <w:rPr>
          <w:rFonts w:ascii="Arial" w:hAnsi="Arial" w:cs="Arial"/>
          <w:b/>
        </w:rPr>
        <w:t>AbR</w:t>
      </w:r>
      <w:proofErr w:type="spellEnd"/>
      <w:r w:rsidRPr="007704AF">
        <w:rPr>
          <w:rFonts w:ascii="Arial" w:hAnsi="Arial" w:cs="Arial"/>
          <w:b/>
        </w:rPr>
        <w:t xml:space="preserve"> partitions in patient 7.</w:t>
      </w:r>
    </w:p>
    <w:p w14:paraId="67B3D864" w14:textId="77777777" w:rsidR="00DF3E06" w:rsidRPr="007704AF" w:rsidRDefault="00DF3E06" w:rsidP="00DF3E06">
      <w:pPr>
        <w:rPr>
          <w:rFonts w:ascii="Arial" w:hAnsi="Arial" w:cs="Arial"/>
        </w:rPr>
      </w:pPr>
      <w:r w:rsidRPr="007704AF">
        <w:rPr>
          <w:rFonts w:ascii="Arial" w:hAnsi="Arial" w:cs="Arial"/>
        </w:rPr>
        <w:t xml:space="preserve">(A) A </w:t>
      </w:r>
      <w:proofErr w:type="spellStart"/>
      <w:r w:rsidRPr="007704AF">
        <w:rPr>
          <w:rFonts w:ascii="Arial" w:hAnsi="Arial" w:cs="Arial"/>
        </w:rPr>
        <w:t>barplot</w:t>
      </w:r>
      <w:proofErr w:type="spellEnd"/>
      <w:r w:rsidRPr="007704AF">
        <w:rPr>
          <w:rFonts w:ascii="Arial" w:hAnsi="Arial" w:cs="Arial"/>
        </w:rPr>
        <w:t xml:space="preserve"> showing the combined score from the permutation-based test (left axis), and the number of significant associations (right axis) for the top 10 </w:t>
      </w:r>
      <w:proofErr w:type="spellStart"/>
      <w:r w:rsidRPr="007704AF">
        <w:rPr>
          <w:rFonts w:ascii="Arial" w:hAnsi="Arial" w:cs="Arial"/>
        </w:rPr>
        <w:t>AbR</w:t>
      </w:r>
      <w:proofErr w:type="spellEnd"/>
      <w:r w:rsidRPr="007704AF">
        <w:rPr>
          <w:rFonts w:ascii="Arial" w:hAnsi="Arial" w:cs="Arial"/>
        </w:rPr>
        <w:t xml:space="preserve"> partitions. </w:t>
      </w:r>
      <w:proofErr w:type="spellStart"/>
      <w:r w:rsidRPr="007704AF">
        <w:rPr>
          <w:rFonts w:ascii="Arial" w:hAnsi="Arial" w:cs="Arial"/>
        </w:rPr>
        <w:t>AbR</w:t>
      </w:r>
      <w:proofErr w:type="spellEnd"/>
      <w:r w:rsidRPr="007704AF">
        <w:rPr>
          <w:rFonts w:ascii="Arial" w:hAnsi="Arial" w:cs="Arial"/>
        </w:rPr>
        <w:t xml:space="preserve"> partitions were sorted first by the number of significant associations, then by their combined score from the permutation-based test (ascending, left-right). (B) Heatmaps depicting the significance (-log</w:t>
      </w:r>
      <w:r w:rsidRPr="007704AF">
        <w:rPr>
          <w:rFonts w:ascii="Arial" w:hAnsi="Arial" w:cs="Arial"/>
          <w:vertAlign w:val="subscript"/>
        </w:rPr>
        <w:t>10</w:t>
      </w:r>
      <w:r w:rsidRPr="007704AF">
        <w:rPr>
          <w:rFonts w:ascii="Arial" w:hAnsi="Arial" w:cs="Arial"/>
        </w:rPr>
        <w:t xml:space="preserve">(p-value)) foreach test run within each of the top 10 </w:t>
      </w:r>
      <w:proofErr w:type="spellStart"/>
      <w:r w:rsidRPr="007704AF">
        <w:rPr>
          <w:rFonts w:ascii="Arial" w:hAnsi="Arial" w:cs="Arial"/>
        </w:rPr>
        <w:t>AbR</w:t>
      </w:r>
      <w:proofErr w:type="spellEnd"/>
      <w:r w:rsidRPr="007704AF">
        <w:rPr>
          <w:rFonts w:ascii="Arial" w:hAnsi="Arial" w:cs="Arial"/>
        </w:rPr>
        <w:t xml:space="preserve"> partitions. Columns correspond to summary statistics of the </w:t>
      </w:r>
      <w:proofErr w:type="spellStart"/>
      <w:r w:rsidRPr="007704AF">
        <w:rPr>
          <w:rFonts w:ascii="Arial" w:hAnsi="Arial" w:cs="Arial"/>
        </w:rPr>
        <w:t>AbR</w:t>
      </w:r>
      <w:proofErr w:type="spellEnd"/>
      <w:r w:rsidRPr="007704AF">
        <w:rPr>
          <w:rFonts w:ascii="Arial" w:hAnsi="Arial" w:cs="Arial"/>
        </w:rPr>
        <w:t xml:space="preserve"> partitions: </w:t>
      </w:r>
      <w:proofErr w:type="spellStart"/>
      <w:r w:rsidRPr="007704AF">
        <w:rPr>
          <w:rFonts w:ascii="Arial" w:hAnsi="Arial" w:cs="Arial"/>
        </w:rPr>
        <w:t>Div</w:t>
      </w:r>
      <w:proofErr w:type="spellEnd"/>
      <w:r w:rsidRPr="007704AF">
        <w:rPr>
          <w:rFonts w:ascii="Arial" w:hAnsi="Arial" w:cs="Arial"/>
        </w:rPr>
        <w:t xml:space="preserve">=divergence, Pi=diversity, Freq=relative frequency, </w:t>
      </w:r>
      <w:proofErr w:type="spellStart"/>
      <w:r w:rsidRPr="007704AF">
        <w:rPr>
          <w:rFonts w:ascii="Arial" w:hAnsi="Arial" w:cs="Arial"/>
        </w:rPr>
        <w:t>Sel.C</w:t>
      </w:r>
      <w:proofErr w:type="spellEnd"/>
      <w:r w:rsidRPr="007704AF">
        <w:rPr>
          <w:rFonts w:ascii="Arial" w:hAnsi="Arial" w:cs="Arial"/>
        </w:rPr>
        <w:t xml:space="preserve">=CDR selection, and </w:t>
      </w:r>
      <w:proofErr w:type="spellStart"/>
      <w:r w:rsidRPr="007704AF">
        <w:rPr>
          <w:rFonts w:ascii="Arial" w:hAnsi="Arial" w:cs="Arial"/>
        </w:rPr>
        <w:t>Sel.F</w:t>
      </w:r>
      <w:proofErr w:type="spellEnd"/>
      <w:r w:rsidRPr="007704AF">
        <w:rPr>
          <w:rFonts w:ascii="Arial" w:hAnsi="Arial" w:cs="Arial"/>
        </w:rPr>
        <w:t xml:space="preserve">=FWR selection. Rows correspond to summary statistics of the HIV population: HIV pi=diversity, HIV </w:t>
      </w:r>
      <w:proofErr w:type="spellStart"/>
      <w:r w:rsidRPr="007704AF">
        <w:rPr>
          <w:rFonts w:ascii="Arial" w:hAnsi="Arial" w:cs="Arial"/>
        </w:rPr>
        <w:t>dN</w:t>
      </w:r>
      <w:proofErr w:type="spellEnd"/>
      <w:r w:rsidRPr="007704AF">
        <w:rPr>
          <w:rFonts w:ascii="Arial" w:hAnsi="Arial" w:cs="Arial"/>
        </w:rPr>
        <w:t xml:space="preserve">=nonsynonymous divergence, HIV </w:t>
      </w:r>
      <w:proofErr w:type="spellStart"/>
      <w:r w:rsidRPr="007704AF">
        <w:rPr>
          <w:rFonts w:ascii="Arial" w:hAnsi="Arial" w:cs="Arial"/>
        </w:rPr>
        <w:t>dS</w:t>
      </w:r>
      <w:proofErr w:type="spellEnd"/>
      <w:r w:rsidRPr="007704AF">
        <w:rPr>
          <w:rFonts w:ascii="Arial" w:hAnsi="Arial" w:cs="Arial"/>
        </w:rPr>
        <w:t xml:space="preserve">=synonymous divergence, HIV </w:t>
      </w:r>
      <w:proofErr w:type="spellStart"/>
      <w:r w:rsidRPr="007704AF">
        <w:rPr>
          <w:rFonts w:ascii="Arial" w:hAnsi="Arial" w:cs="Arial"/>
        </w:rPr>
        <w:t>dN</w:t>
      </w:r>
      <w:proofErr w:type="spellEnd"/>
      <w:r w:rsidRPr="007704AF">
        <w:rPr>
          <w:rFonts w:ascii="Arial" w:hAnsi="Arial" w:cs="Arial"/>
        </w:rPr>
        <w:t>/</w:t>
      </w:r>
      <w:proofErr w:type="spellStart"/>
      <w:r w:rsidRPr="007704AF">
        <w:rPr>
          <w:rFonts w:ascii="Arial" w:hAnsi="Arial" w:cs="Arial"/>
        </w:rPr>
        <w:t>dS</w:t>
      </w:r>
      <w:proofErr w:type="spellEnd"/>
      <w:r w:rsidRPr="007704AF">
        <w:rPr>
          <w:rFonts w:ascii="Arial" w:hAnsi="Arial" w:cs="Arial"/>
        </w:rPr>
        <w:t xml:space="preserve">=selection, and viral load is self-explanatory. The color of each element in the heatmaps shows the significance of the association between a given </w:t>
      </w:r>
      <w:proofErr w:type="spellStart"/>
      <w:r w:rsidRPr="007704AF">
        <w:rPr>
          <w:rFonts w:ascii="Arial" w:hAnsi="Arial" w:cs="Arial"/>
        </w:rPr>
        <w:t>AbR</w:t>
      </w:r>
      <w:proofErr w:type="spellEnd"/>
      <w:r w:rsidRPr="007704AF">
        <w:rPr>
          <w:rFonts w:ascii="Arial" w:hAnsi="Arial" w:cs="Arial"/>
        </w:rPr>
        <w:t xml:space="preserve"> partition summary statistic trajectory with a given HIV population summary statistic trajectory. (C-F) Shows the </w:t>
      </w:r>
      <w:proofErr w:type="spellStart"/>
      <w:r w:rsidRPr="007704AF">
        <w:rPr>
          <w:rFonts w:ascii="Arial" w:hAnsi="Arial" w:cs="Arial"/>
        </w:rPr>
        <w:t>AbR</w:t>
      </w:r>
      <w:proofErr w:type="spellEnd"/>
      <w:r w:rsidRPr="007704AF">
        <w:rPr>
          <w:rFonts w:ascii="Arial" w:hAnsi="Arial" w:cs="Arial"/>
        </w:rPr>
        <w:t xml:space="preserve"> partition (blue) and HIV population (red) trajectories that were significantly associated. (C) Diversity trajectory of the IGHV4-</w:t>
      </w:r>
      <w:proofErr w:type="gramStart"/>
      <w:r w:rsidRPr="007704AF">
        <w:rPr>
          <w:rFonts w:ascii="Arial" w:hAnsi="Arial" w:cs="Arial"/>
        </w:rPr>
        <w:t>31:IGHJ</w:t>
      </w:r>
      <w:proofErr w:type="gramEnd"/>
      <w:r w:rsidRPr="007704AF">
        <w:rPr>
          <w:rFonts w:ascii="Arial" w:hAnsi="Arial" w:cs="Arial"/>
        </w:rPr>
        <w:t xml:space="preserve">5 </w:t>
      </w:r>
      <w:proofErr w:type="spellStart"/>
      <w:r w:rsidRPr="007704AF">
        <w:rPr>
          <w:rFonts w:ascii="Arial" w:hAnsi="Arial" w:cs="Arial"/>
        </w:rPr>
        <w:t>AbR</w:t>
      </w:r>
      <w:proofErr w:type="spellEnd"/>
      <w:r w:rsidRPr="007704AF">
        <w:rPr>
          <w:rFonts w:ascii="Arial" w:hAnsi="Arial" w:cs="Arial"/>
        </w:rPr>
        <w:t xml:space="preserve"> partition with the viral load trajectory of the HIV population. (D) Frequency trajectory of the IGHV2-</w:t>
      </w:r>
      <w:proofErr w:type="gramStart"/>
      <w:r w:rsidRPr="007704AF">
        <w:rPr>
          <w:rFonts w:ascii="Arial" w:hAnsi="Arial" w:cs="Arial"/>
        </w:rPr>
        <w:t>70:IGHJ</w:t>
      </w:r>
      <w:proofErr w:type="gramEnd"/>
      <w:r w:rsidRPr="007704AF">
        <w:rPr>
          <w:rFonts w:ascii="Arial" w:hAnsi="Arial" w:cs="Arial"/>
        </w:rPr>
        <w:t xml:space="preserve">6 </w:t>
      </w:r>
      <w:proofErr w:type="spellStart"/>
      <w:r w:rsidRPr="007704AF">
        <w:rPr>
          <w:rFonts w:ascii="Arial" w:hAnsi="Arial" w:cs="Arial"/>
        </w:rPr>
        <w:t>AbR</w:t>
      </w:r>
      <w:proofErr w:type="spellEnd"/>
      <w:r w:rsidRPr="007704AF">
        <w:rPr>
          <w:rFonts w:ascii="Arial" w:hAnsi="Arial" w:cs="Arial"/>
        </w:rPr>
        <w:t xml:space="preserve"> partition with the viral load trajectory of the HIV population. (E) Frequency trajectory of the IGHV3-</w:t>
      </w:r>
      <w:proofErr w:type="gramStart"/>
      <w:r w:rsidRPr="007704AF">
        <w:rPr>
          <w:rFonts w:ascii="Arial" w:hAnsi="Arial" w:cs="Arial"/>
        </w:rPr>
        <w:t>15:IGHJ</w:t>
      </w:r>
      <w:proofErr w:type="gramEnd"/>
      <w:r w:rsidRPr="007704AF">
        <w:rPr>
          <w:rFonts w:ascii="Arial" w:hAnsi="Arial" w:cs="Arial"/>
        </w:rPr>
        <w:t xml:space="preserve">4 </w:t>
      </w:r>
      <w:proofErr w:type="spellStart"/>
      <w:r w:rsidRPr="007704AF">
        <w:rPr>
          <w:rFonts w:ascii="Arial" w:hAnsi="Arial" w:cs="Arial"/>
        </w:rPr>
        <w:t>AbR</w:t>
      </w:r>
      <w:proofErr w:type="spellEnd"/>
      <w:r w:rsidRPr="007704AF">
        <w:rPr>
          <w:rFonts w:ascii="Arial" w:hAnsi="Arial" w:cs="Arial"/>
        </w:rPr>
        <w:t xml:space="preserve"> partition with the viral load trajectory of the HIV population. (F) Frequency trajectory of the IGHV4-</w:t>
      </w:r>
      <w:proofErr w:type="gramStart"/>
      <w:r w:rsidRPr="007704AF">
        <w:rPr>
          <w:rFonts w:ascii="Arial" w:hAnsi="Arial" w:cs="Arial"/>
        </w:rPr>
        <w:t>31:IGHJ</w:t>
      </w:r>
      <w:proofErr w:type="gramEnd"/>
      <w:r w:rsidRPr="007704AF">
        <w:rPr>
          <w:rFonts w:ascii="Arial" w:hAnsi="Arial" w:cs="Arial"/>
        </w:rPr>
        <w:t xml:space="preserve">5 </w:t>
      </w:r>
      <w:proofErr w:type="spellStart"/>
      <w:r w:rsidRPr="007704AF">
        <w:rPr>
          <w:rFonts w:ascii="Arial" w:hAnsi="Arial" w:cs="Arial"/>
        </w:rPr>
        <w:t>AbR</w:t>
      </w:r>
      <w:proofErr w:type="spellEnd"/>
      <w:r w:rsidRPr="007704AF">
        <w:rPr>
          <w:rFonts w:ascii="Arial" w:hAnsi="Arial" w:cs="Arial"/>
        </w:rPr>
        <w:t xml:space="preserve"> partition with the viral load trajectory of the HIV population.</w:t>
      </w:r>
    </w:p>
    <w:p w14:paraId="4E8ED47B" w14:textId="1F91AF68" w:rsidR="00DF3E06" w:rsidRDefault="00DF3E06" w:rsidP="00401714">
      <w:pPr>
        <w:widowControl w:val="0"/>
        <w:pBdr>
          <w:top w:val="nil"/>
          <w:left w:val="nil"/>
          <w:bottom w:val="nil"/>
          <w:right w:val="nil"/>
          <w:between w:val="nil"/>
        </w:pBdr>
      </w:pPr>
    </w:p>
    <w:p w14:paraId="3302E2ED" w14:textId="38D76254" w:rsidR="00DF3E06" w:rsidRDefault="00DF3E06" w:rsidP="005274B8">
      <w:pPr>
        <w:widowControl w:val="0"/>
        <w:pBdr>
          <w:top w:val="nil"/>
          <w:left w:val="nil"/>
          <w:bottom w:val="nil"/>
          <w:right w:val="nil"/>
          <w:between w:val="nil"/>
        </w:pBdr>
        <w:jc w:val="center"/>
      </w:pPr>
      <w:r>
        <w:rPr>
          <w:noProof/>
        </w:rPr>
        <w:drawing>
          <wp:inline distT="0" distB="0" distL="0" distR="0" wp14:anchorId="593CFAEF" wp14:editId="532E78A6">
            <wp:extent cx="3644900" cy="337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terature_dataset.pdf"/>
                    <pic:cNvPicPr/>
                  </pic:nvPicPr>
                  <pic:blipFill>
                    <a:blip r:embed="rId401">
                      <a:extLst>
                        <a:ext uri="{28A0092B-C50C-407E-A947-70E740481C1C}">
                          <a14:useLocalDpi xmlns:a14="http://schemas.microsoft.com/office/drawing/2010/main" val="0"/>
                        </a:ext>
                      </a:extLst>
                    </a:blip>
                    <a:stretch>
                      <a:fillRect/>
                    </a:stretch>
                  </pic:blipFill>
                  <pic:spPr>
                    <a:xfrm>
                      <a:off x="0" y="0"/>
                      <a:ext cx="3644900" cy="3378200"/>
                    </a:xfrm>
                    <a:prstGeom prst="rect">
                      <a:avLst/>
                    </a:prstGeom>
                  </pic:spPr>
                </pic:pic>
              </a:graphicData>
            </a:graphic>
          </wp:inline>
        </w:drawing>
      </w:r>
    </w:p>
    <w:p w14:paraId="79E07577" w14:textId="352196C3" w:rsidR="00DF3E06" w:rsidRPr="00F234C6" w:rsidRDefault="00DF3E06" w:rsidP="00DF3E06">
      <w:pPr>
        <w:rPr>
          <w:rFonts w:ascii="Arial" w:hAnsi="Arial" w:cs="Arial"/>
          <w:b/>
        </w:rPr>
      </w:pPr>
      <w:r>
        <w:rPr>
          <w:rFonts w:ascii="Arial" w:hAnsi="Arial" w:cs="Arial"/>
          <w:b/>
        </w:rPr>
        <w:t xml:space="preserve">Figure S14. </w:t>
      </w:r>
      <w:r w:rsidRPr="00F234C6">
        <w:rPr>
          <w:rFonts w:ascii="Arial" w:hAnsi="Arial" w:cs="Arial"/>
          <w:b/>
        </w:rPr>
        <w:t xml:space="preserve">Literature validation of HIV-associated </w:t>
      </w:r>
      <w:proofErr w:type="spellStart"/>
      <w:r w:rsidRPr="00F234C6">
        <w:rPr>
          <w:rFonts w:ascii="Arial" w:hAnsi="Arial" w:cs="Arial"/>
          <w:b/>
        </w:rPr>
        <w:t>AbR</w:t>
      </w:r>
      <w:proofErr w:type="spellEnd"/>
      <w:r w:rsidRPr="00F234C6">
        <w:rPr>
          <w:rFonts w:ascii="Arial" w:hAnsi="Arial" w:cs="Arial"/>
          <w:b/>
        </w:rPr>
        <w:t xml:space="preserve"> partitions.</w:t>
      </w:r>
    </w:p>
    <w:p w14:paraId="33074ECB" w14:textId="77777777" w:rsidR="00DF3E06" w:rsidRPr="00F234C6" w:rsidRDefault="00DF3E06" w:rsidP="00DF3E06">
      <w:pPr>
        <w:rPr>
          <w:rFonts w:ascii="Arial" w:hAnsi="Arial" w:cs="Arial"/>
        </w:rPr>
      </w:pPr>
      <w:r w:rsidRPr="00F234C6">
        <w:rPr>
          <w:rFonts w:ascii="Arial" w:hAnsi="Arial" w:cs="Arial"/>
        </w:rPr>
        <w:t>(A, B) Shows the overall score from our permutation-based test for each V gene segment when partitioned as being represented in a literature dataset (points to the left), vs. not represented in a literature dataset (points to the right). (A) Pertains to the HIV literature dataset, where ‘representation’ is defined as the V gene segment occurring at least once. (B) Pertains to the influenza literature dataset, where ‘representation’ is defined as the V gene segment occurring at least 10 times. (C, D) Scatter plots showing the relationship between the overall score from our permutation-based test for each V gene segment (y-axis) and the count of a given V gene segment in a literature dataset (x-axis). (C) HIV literature dataset. (D) Influenza literature dataset.</w:t>
      </w:r>
    </w:p>
    <w:p w14:paraId="39E40B2E" w14:textId="3A667F43" w:rsidR="00DF3E06" w:rsidRDefault="00DF3E06">
      <w:r>
        <w:br w:type="page"/>
      </w:r>
    </w:p>
    <w:p w14:paraId="092D0C0E" w14:textId="4A38E5C7" w:rsidR="00DF3E06" w:rsidRDefault="00DF3E06" w:rsidP="005274B8">
      <w:pPr>
        <w:widowControl w:val="0"/>
        <w:pBdr>
          <w:top w:val="nil"/>
          <w:left w:val="nil"/>
          <w:bottom w:val="nil"/>
          <w:right w:val="nil"/>
          <w:between w:val="nil"/>
        </w:pBdr>
        <w:jc w:val="center"/>
      </w:pPr>
      <w:r>
        <w:rPr>
          <w:noProof/>
        </w:rPr>
        <w:lastRenderedPageBreak/>
        <w:drawing>
          <wp:inline distT="0" distB="0" distL="0" distR="0" wp14:anchorId="1AF4ACAE" wp14:editId="5E8C5F82">
            <wp:extent cx="3975100" cy="614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ller_plots.pdf"/>
                    <pic:cNvPicPr/>
                  </pic:nvPicPr>
                  <pic:blipFill>
                    <a:blip r:embed="rId402">
                      <a:extLst>
                        <a:ext uri="{28A0092B-C50C-407E-A947-70E740481C1C}">
                          <a14:useLocalDpi xmlns:a14="http://schemas.microsoft.com/office/drawing/2010/main" val="0"/>
                        </a:ext>
                      </a:extLst>
                    </a:blip>
                    <a:stretch>
                      <a:fillRect/>
                    </a:stretch>
                  </pic:blipFill>
                  <pic:spPr>
                    <a:xfrm>
                      <a:off x="0" y="0"/>
                      <a:ext cx="3975100" cy="6146800"/>
                    </a:xfrm>
                    <a:prstGeom prst="rect">
                      <a:avLst/>
                    </a:prstGeom>
                  </pic:spPr>
                </pic:pic>
              </a:graphicData>
            </a:graphic>
          </wp:inline>
        </w:drawing>
      </w:r>
    </w:p>
    <w:p w14:paraId="56F9D1DA" w14:textId="457A5167" w:rsidR="00DF3E06" w:rsidRPr="002D0B9C" w:rsidRDefault="00DF3E06" w:rsidP="00DF3E06">
      <w:pPr>
        <w:rPr>
          <w:rFonts w:ascii="Arial" w:hAnsi="Arial" w:cs="Arial"/>
          <w:b/>
        </w:rPr>
      </w:pPr>
      <w:r>
        <w:rPr>
          <w:rFonts w:ascii="Arial" w:hAnsi="Arial" w:cs="Arial"/>
          <w:b/>
        </w:rPr>
        <w:t xml:space="preserve">Figure S15. </w:t>
      </w:r>
      <w:r w:rsidRPr="002D0B9C">
        <w:rPr>
          <w:rFonts w:ascii="Arial" w:hAnsi="Arial" w:cs="Arial"/>
          <w:b/>
        </w:rPr>
        <w:t>Muller plots of Ab lineages.</w:t>
      </w:r>
    </w:p>
    <w:p w14:paraId="48F47495" w14:textId="77777777" w:rsidR="00DF3E06" w:rsidRPr="002D0B9C" w:rsidRDefault="00DF3E06" w:rsidP="00DF3E06">
      <w:pPr>
        <w:rPr>
          <w:rFonts w:ascii="Arial" w:hAnsi="Arial" w:cs="Arial"/>
        </w:rPr>
      </w:pPr>
      <w:r w:rsidRPr="002D0B9C">
        <w:rPr>
          <w:rFonts w:ascii="Arial" w:hAnsi="Arial" w:cs="Arial"/>
        </w:rPr>
        <w:t xml:space="preserve">Depicts the relative frequency of each lineage within a given HIV-associated </w:t>
      </w:r>
      <w:proofErr w:type="spellStart"/>
      <w:r w:rsidRPr="002D0B9C">
        <w:rPr>
          <w:rFonts w:ascii="Arial" w:hAnsi="Arial" w:cs="Arial"/>
        </w:rPr>
        <w:t>AbR</w:t>
      </w:r>
      <w:proofErr w:type="spellEnd"/>
      <w:r w:rsidRPr="002D0B9C">
        <w:rPr>
          <w:rFonts w:ascii="Arial" w:hAnsi="Arial" w:cs="Arial"/>
        </w:rPr>
        <w:t xml:space="preserve"> partition. Each unique color represents a unique lineage. If a new lineage arises within the bounds of a preexisting lineage, then the new lineage is a daughter of the preexisting, parent lineage. Lineages that began earlier in the time-course have colors closer to the red side of the spectrum, while lineages that began later in the time-course have colors closer to violet. Only lineages that exceeded </w:t>
      </w:r>
      <w:r w:rsidRPr="002D0B9C">
        <w:rPr>
          <w:rFonts w:ascii="Arial" w:hAnsi="Arial" w:cs="Arial"/>
          <w:color w:val="000000"/>
        </w:rPr>
        <w:t xml:space="preserve">0.0001 frequency in the larger </w:t>
      </w:r>
      <w:proofErr w:type="spellStart"/>
      <w:r w:rsidRPr="002D0B9C">
        <w:rPr>
          <w:rFonts w:ascii="Arial" w:hAnsi="Arial" w:cs="Arial"/>
          <w:color w:val="000000"/>
        </w:rPr>
        <w:t>AbR</w:t>
      </w:r>
      <w:proofErr w:type="spellEnd"/>
      <w:r w:rsidRPr="002D0B9C">
        <w:rPr>
          <w:rFonts w:ascii="Arial" w:hAnsi="Arial" w:cs="Arial"/>
          <w:color w:val="000000"/>
        </w:rPr>
        <w:t xml:space="preserve"> for at least one time-point are included in the plot. (A) </w:t>
      </w:r>
      <w:proofErr w:type="spellStart"/>
      <w:r w:rsidRPr="002D0B9C">
        <w:rPr>
          <w:rFonts w:ascii="Arial" w:hAnsi="Arial" w:cs="Arial"/>
          <w:color w:val="000000"/>
        </w:rPr>
        <w:t>AbR</w:t>
      </w:r>
      <w:proofErr w:type="spellEnd"/>
      <w:r w:rsidRPr="002D0B9C">
        <w:rPr>
          <w:rFonts w:ascii="Arial" w:hAnsi="Arial" w:cs="Arial"/>
          <w:color w:val="000000"/>
        </w:rPr>
        <w:t xml:space="preserve"> partition IGHV3-</w:t>
      </w:r>
      <w:proofErr w:type="gramStart"/>
      <w:r w:rsidRPr="002D0B9C">
        <w:rPr>
          <w:rFonts w:ascii="Arial" w:hAnsi="Arial" w:cs="Arial"/>
          <w:color w:val="000000"/>
        </w:rPr>
        <w:t>30:IGHJ</w:t>
      </w:r>
      <w:proofErr w:type="gramEnd"/>
      <w:r w:rsidRPr="002D0B9C">
        <w:rPr>
          <w:rFonts w:ascii="Arial" w:hAnsi="Arial" w:cs="Arial"/>
          <w:color w:val="000000"/>
        </w:rPr>
        <w:t xml:space="preserve">3 in patient 3. (B) </w:t>
      </w:r>
      <w:proofErr w:type="spellStart"/>
      <w:r w:rsidRPr="002D0B9C">
        <w:rPr>
          <w:rFonts w:ascii="Arial" w:hAnsi="Arial" w:cs="Arial"/>
          <w:color w:val="000000"/>
        </w:rPr>
        <w:t>AbR</w:t>
      </w:r>
      <w:proofErr w:type="spellEnd"/>
      <w:r w:rsidRPr="002D0B9C">
        <w:rPr>
          <w:rFonts w:ascii="Arial" w:hAnsi="Arial" w:cs="Arial"/>
          <w:color w:val="000000"/>
        </w:rPr>
        <w:t xml:space="preserve"> partition IGHV4-</w:t>
      </w:r>
      <w:proofErr w:type="gramStart"/>
      <w:r w:rsidRPr="002D0B9C">
        <w:rPr>
          <w:rFonts w:ascii="Arial" w:hAnsi="Arial" w:cs="Arial"/>
          <w:color w:val="000000"/>
        </w:rPr>
        <w:t>31:IGHJ</w:t>
      </w:r>
      <w:proofErr w:type="gramEnd"/>
      <w:r w:rsidRPr="002D0B9C">
        <w:rPr>
          <w:rFonts w:ascii="Arial" w:hAnsi="Arial" w:cs="Arial"/>
          <w:color w:val="000000"/>
        </w:rPr>
        <w:t xml:space="preserve">5 in patient 7. (C) </w:t>
      </w:r>
      <w:proofErr w:type="spellStart"/>
      <w:r w:rsidRPr="002D0B9C">
        <w:rPr>
          <w:rFonts w:ascii="Arial" w:hAnsi="Arial" w:cs="Arial"/>
          <w:color w:val="000000"/>
        </w:rPr>
        <w:t>AbR</w:t>
      </w:r>
      <w:proofErr w:type="spellEnd"/>
      <w:r w:rsidRPr="002D0B9C">
        <w:rPr>
          <w:rFonts w:ascii="Arial" w:hAnsi="Arial" w:cs="Arial"/>
          <w:color w:val="000000"/>
        </w:rPr>
        <w:t xml:space="preserve"> partition IGHV6-</w:t>
      </w:r>
      <w:proofErr w:type="gramStart"/>
      <w:r w:rsidRPr="002D0B9C">
        <w:rPr>
          <w:rFonts w:ascii="Arial" w:hAnsi="Arial" w:cs="Arial"/>
          <w:color w:val="000000"/>
        </w:rPr>
        <w:t>1:IGHJ</w:t>
      </w:r>
      <w:proofErr w:type="gramEnd"/>
      <w:r w:rsidRPr="002D0B9C">
        <w:rPr>
          <w:rFonts w:ascii="Arial" w:hAnsi="Arial" w:cs="Arial"/>
          <w:color w:val="000000"/>
        </w:rPr>
        <w:t>5 in patient 8.</w:t>
      </w:r>
    </w:p>
    <w:p w14:paraId="03D3DE2F" w14:textId="0091A541" w:rsidR="00DF3E06" w:rsidRDefault="00DF3E06">
      <w:r>
        <w:br w:type="page"/>
      </w:r>
    </w:p>
    <w:p w14:paraId="6E7D5101" w14:textId="73B31B0C" w:rsidR="00DF3E06" w:rsidRDefault="00DF3E06" w:rsidP="005274B8">
      <w:pPr>
        <w:widowControl w:val="0"/>
        <w:pBdr>
          <w:top w:val="nil"/>
          <w:left w:val="nil"/>
          <w:bottom w:val="nil"/>
          <w:right w:val="nil"/>
          <w:between w:val="nil"/>
        </w:pBdr>
        <w:jc w:val="center"/>
      </w:pPr>
      <w:r>
        <w:rPr>
          <w:noProof/>
        </w:rPr>
        <w:lastRenderedPageBreak/>
        <w:drawing>
          <wp:inline distT="0" distB="0" distL="0" distR="0" wp14:anchorId="71FA5BE6" wp14:editId="77D2F94E">
            <wp:extent cx="5340985" cy="8229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twork_plots_AbR_A.pdf"/>
                    <pic:cNvPicPr/>
                  </pic:nvPicPr>
                  <pic:blipFill>
                    <a:blip r:embed="rId403">
                      <a:extLst>
                        <a:ext uri="{28A0092B-C50C-407E-A947-70E740481C1C}">
                          <a14:useLocalDpi xmlns:a14="http://schemas.microsoft.com/office/drawing/2010/main" val="0"/>
                        </a:ext>
                      </a:extLst>
                    </a:blip>
                    <a:stretch>
                      <a:fillRect/>
                    </a:stretch>
                  </pic:blipFill>
                  <pic:spPr>
                    <a:xfrm>
                      <a:off x="0" y="0"/>
                      <a:ext cx="5340985" cy="8229600"/>
                    </a:xfrm>
                    <a:prstGeom prst="rect">
                      <a:avLst/>
                    </a:prstGeom>
                  </pic:spPr>
                </pic:pic>
              </a:graphicData>
            </a:graphic>
          </wp:inline>
        </w:drawing>
      </w:r>
    </w:p>
    <w:p w14:paraId="392182FC" w14:textId="70402BC3" w:rsidR="00DF3E06" w:rsidRDefault="00DF3E06" w:rsidP="005274B8">
      <w:pPr>
        <w:widowControl w:val="0"/>
        <w:pBdr>
          <w:top w:val="nil"/>
          <w:left w:val="nil"/>
          <w:bottom w:val="nil"/>
          <w:right w:val="nil"/>
          <w:between w:val="nil"/>
        </w:pBdr>
        <w:jc w:val="center"/>
      </w:pPr>
      <w:r>
        <w:rPr>
          <w:noProof/>
        </w:rPr>
        <w:lastRenderedPageBreak/>
        <w:drawing>
          <wp:inline distT="0" distB="0" distL="0" distR="0" wp14:anchorId="3620498E" wp14:editId="766087A1">
            <wp:extent cx="5486400" cy="720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twork_plots_AbR_B.pdf"/>
                    <pic:cNvPicPr/>
                  </pic:nvPicPr>
                  <pic:blipFill>
                    <a:blip r:embed="rId404">
                      <a:extLst>
                        <a:ext uri="{28A0092B-C50C-407E-A947-70E740481C1C}">
                          <a14:useLocalDpi xmlns:a14="http://schemas.microsoft.com/office/drawing/2010/main" val="0"/>
                        </a:ext>
                      </a:extLst>
                    </a:blip>
                    <a:stretch>
                      <a:fillRect/>
                    </a:stretch>
                  </pic:blipFill>
                  <pic:spPr>
                    <a:xfrm>
                      <a:off x="0" y="0"/>
                      <a:ext cx="5486400" cy="7204075"/>
                    </a:xfrm>
                    <a:prstGeom prst="rect">
                      <a:avLst/>
                    </a:prstGeom>
                  </pic:spPr>
                </pic:pic>
              </a:graphicData>
            </a:graphic>
          </wp:inline>
        </w:drawing>
      </w:r>
    </w:p>
    <w:p w14:paraId="68DBD6D7" w14:textId="57DAF70D" w:rsidR="00DF3E06" w:rsidRDefault="00DF3E06">
      <w:r>
        <w:br w:type="page"/>
      </w:r>
    </w:p>
    <w:p w14:paraId="06449401" w14:textId="0ED28894" w:rsidR="00DF3E06" w:rsidRDefault="00DF3E06" w:rsidP="005274B8">
      <w:pPr>
        <w:widowControl w:val="0"/>
        <w:pBdr>
          <w:top w:val="nil"/>
          <w:left w:val="nil"/>
          <w:bottom w:val="nil"/>
          <w:right w:val="nil"/>
          <w:between w:val="nil"/>
        </w:pBdr>
        <w:jc w:val="center"/>
      </w:pPr>
      <w:r>
        <w:rPr>
          <w:noProof/>
        </w:rPr>
        <w:lastRenderedPageBreak/>
        <w:drawing>
          <wp:inline distT="0" distB="0" distL="0" distR="0" wp14:anchorId="1E986313" wp14:editId="078EDD75">
            <wp:extent cx="5486400" cy="8199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twork_plots_AbR_C.pdf"/>
                    <pic:cNvPicPr/>
                  </pic:nvPicPr>
                  <pic:blipFill>
                    <a:blip r:embed="rId405">
                      <a:extLst>
                        <a:ext uri="{28A0092B-C50C-407E-A947-70E740481C1C}">
                          <a14:useLocalDpi xmlns:a14="http://schemas.microsoft.com/office/drawing/2010/main" val="0"/>
                        </a:ext>
                      </a:extLst>
                    </a:blip>
                    <a:stretch>
                      <a:fillRect/>
                    </a:stretch>
                  </pic:blipFill>
                  <pic:spPr>
                    <a:xfrm>
                      <a:off x="0" y="0"/>
                      <a:ext cx="5486400" cy="8199120"/>
                    </a:xfrm>
                    <a:prstGeom prst="rect">
                      <a:avLst/>
                    </a:prstGeom>
                  </pic:spPr>
                </pic:pic>
              </a:graphicData>
            </a:graphic>
          </wp:inline>
        </w:drawing>
      </w:r>
    </w:p>
    <w:p w14:paraId="7D883BEE" w14:textId="028ACA6A" w:rsidR="00DF3E06" w:rsidRPr="00B0543C" w:rsidRDefault="00DF3E06" w:rsidP="00DF3E06">
      <w:pPr>
        <w:rPr>
          <w:rFonts w:ascii="Arial" w:hAnsi="Arial" w:cs="Arial"/>
          <w:b/>
        </w:rPr>
      </w:pPr>
      <w:r>
        <w:rPr>
          <w:rFonts w:ascii="Arial" w:hAnsi="Arial" w:cs="Arial"/>
          <w:b/>
        </w:rPr>
        <w:lastRenderedPageBreak/>
        <w:t xml:space="preserve">Figure S16. </w:t>
      </w:r>
      <w:r w:rsidRPr="00B0543C">
        <w:rPr>
          <w:rFonts w:ascii="Arial" w:hAnsi="Arial" w:cs="Arial"/>
          <w:b/>
        </w:rPr>
        <w:t xml:space="preserve">Network plots of </w:t>
      </w:r>
      <w:proofErr w:type="spellStart"/>
      <w:r w:rsidRPr="00B0543C">
        <w:rPr>
          <w:rFonts w:ascii="Arial" w:hAnsi="Arial" w:cs="Arial"/>
          <w:b/>
        </w:rPr>
        <w:t>AbR</w:t>
      </w:r>
      <w:proofErr w:type="spellEnd"/>
      <w:r w:rsidRPr="00B0543C">
        <w:rPr>
          <w:rFonts w:ascii="Arial" w:hAnsi="Arial" w:cs="Arial"/>
          <w:b/>
        </w:rPr>
        <w:t xml:space="preserve"> lineages.</w:t>
      </w:r>
    </w:p>
    <w:p w14:paraId="6E70085A" w14:textId="77777777" w:rsidR="00DF3E06" w:rsidRPr="00B0543C" w:rsidRDefault="00DF3E06" w:rsidP="00DF3E06">
      <w:pPr>
        <w:rPr>
          <w:rFonts w:ascii="Arial" w:hAnsi="Arial" w:cs="Arial"/>
        </w:rPr>
      </w:pPr>
      <w:r w:rsidRPr="00B0543C">
        <w:rPr>
          <w:rFonts w:ascii="Arial" w:hAnsi="Arial" w:cs="Arial"/>
        </w:rPr>
        <w:t xml:space="preserve">Depicts the structure of each Ab lineage within a given HIV-associated </w:t>
      </w:r>
      <w:proofErr w:type="spellStart"/>
      <w:r w:rsidRPr="00B0543C">
        <w:rPr>
          <w:rFonts w:ascii="Arial" w:hAnsi="Arial" w:cs="Arial"/>
        </w:rPr>
        <w:t>AbR</w:t>
      </w:r>
      <w:proofErr w:type="spellEnd"/>
      <w:r w:rsidRPr="00B0543C">
        <w:rPr>
          <w:rFonts w:ascii="Arial" w:hAnsi="Arial" w:cs="Arial"/>
        </w:rPr>
        <w:t xml:space="preserve"> partition. Each node represents a unique sequence, and the size of a given node reflects the frequency of that sequence (within the </w:t>
      </w:r>
      <w:proofErr w:type="spellStart"/>
      <w:r w:rsidRPr="00B0543C">
        <w:rPr>
          <w:rFonts w:ascii="Arial" w:hAnsi="Arial" w:cs="Arial"/>
        </w:rPr>
        <w:t>AbR</w:t>
      </w:r>
      <w:proofErr w:type="spellEnd"/>
      <w:r w:rsidRPr="00B0543C">
        <w:rPr>
          <w:rFonts w:ascii="Arial" w:hAnsi="Arial" w:cs="Arial"/>
        </w:rPr>
        <w:t xml:space="preserve"> partition), at a given time-point. The fill color of a node reflects time-point, and if a node has a thicker black border then it was assigned to be a representative sequence of a sequence-cluster (borders are otherwise thinner and gray). Nodes of the same color (i.e. sequences in the same time-point) are linked with an edge if they were in the same cluster. Nodes that have different colors are linked with an edge if they were assigned to the same lineage. This inter-time-point linking only occurs between representative sequences. </w:t>
      </w:r>
      <w:r>
        <w:rPr>
          <w:rFonts w:ascii="Arial" w:hAnsi="Arial" w:cs="Arial"/>
        </w:rPr>
        <w:t xml:space="preserve">Taken together, each isolated grouping of nodes shows a family of related lineages. </w:t>
      </w:r>
      <w:r w:rsidRPr="00B0543C">
        <w:rPr>
          <w:rFonts w:ascii="Arial" w:hAnsi="Arial" w:cs="Arial"/>
          <w:color w:val="000000"/>
        </w:rPr>
        <w:t xml:space="preserve">(A) </w:t>
      </w:r>
      <w:proofErr w:type="spellStart"/>
      <w:r w:rsidRPr="00B0543C">
        <w:rPr>
          <w:rFonts w:ascii="Arial" w:hAnsi="Arial" w:cs="Arial"/>
          <w:color w:val="000000"/>
        </w:rPr>
        <w:t>AbR</w:t>
      </w:r>
      <w:proofErr w:type="spellEnd"/>
      <w:r w:rsidRPr="00B0543C">
        <w:rPr>
          <w:rFonts w:ascii="Arial" w:hAnsi="Arial" w:cs="Arial"/>
          <w:color w:val="000000"/>
        </w:rPr>
        <w:t xml:space="preserve"> partition IGHV3-</w:t>
      </w:r>
      <w:proofErr w:type="gramStart"/>
      <w:r w:rsidRPr="00B0543C">
        <w:rPr>
          <w:rFonts w:ascii="Arial" w:hAnsi="Arial" w:cs="Arial"/>
          <w:color w:val="000000"/>
        </w:rPr>
        <w:t>30:IGHJ</w:t>
      </w:r>
      <w:proofErr w:type="gramEnd"/>
      <w:r w:rsidRPr="00B0543C">
        <w:rPr>
          <w:rFonts w:ascii="Arial" w:hAnsi="Arial" w:cs="Arial"/>
          <w:color w:val="000000"/>
        </w:rPr>
        <w:t xml:space="preserve">3 in patient 3. (B) </w:t>
      </w:r>
      <w:proofErr w:type="spellStart"/>
      <w:r w:rsidRPr="00B0543C">
        <w:rPr>
          <w:rFonts w:ascii="Arial" w:hAnsi="Arial" w:cs="Arial"/>
          <w:color w:val="000000"/>
        </w:rPr>
        <w:t>AbR</w:t>
      </w:r>
      <w:proofErr w:type="spellEnd"/>
      <w:r w:rsidRPr="00B0543C">
        <w:rPr>
          <w:rFonts w:ascii="Arial" w:hAnsi="Arial" w:cs="Arial"/>
          <w:color w:val="000000"/>
        </w:rPr>
        <w:t xml:space="preserve"> partition IGHV4-</w:t>
      </w:r>
      <w:proofErr w:type="gramStart"/>
      <w:r w:rsidRPr="00B0543C">
        <w:rPr>
          <w:rFonts w:ascii="Arial" w:hAnsi="Arial" w:cs="Arial"/>
          <w:color w:val="000000"/>
        </w:rPr>
        <w:t>31:IGHJ</w:t>
      </w:r>
      <w:proofErr w:type="gramEnd"/>
      <w:r w:rsidRPr="00B0543C">
        <w:rPr>
          <w:rFonts w:ascii="Arial" w:hAnsi="Arial" w:cs="Arial"/>
          <w:color w:val="000000"/>
        </w:rPr>
        <w:t xml:space="preserve">5 in patient 7. (C) </w:t>
      </w:r>
      <w:proofErr w:type="spellStart"/>
      <w:r w:rsidRPr="00B0543C">
        <w:rPr>
          <w:rFonts w:ascii="Arial" w:hAnsi="Arial" w:cs="Arial"/>
          <w:color w:val="000000"/>
        </w:rPr>
        <w:t>AbR</w:t>
      </w:r>
      <w:proofErr w:type="spellEnd"/>
      <w:r w:rsidRPr="00B0543C">
        <w:rPr>
          <w:rFonts w:ascii="Arial" w:hAnsi="Arial" w:cs="Arial"/>
          <w:color w:val="000000"/>
        </w:rPr>
        <w:t xml:space="preserve"> partition IGHV6-</w:t>
      </w:r>
      <w:proofErr w:type="gramStart"/>
      <w:r w:rsidRPr="00B0543C">
        <w:rPr>
          <w:rFonts w:ascii="Arial" w:hAnsi="Arial" w:cs="Arial"/>
          <w:color w:val="000000"/>
        </w:rPr>
        <w:t>1:IGHJ</w:t>
      </w:r>
      <w:proofErr w:type="gramEnd"/>
      <w:r w:rsidRPr="00B0543C">
        <w:rPr>
          <w:rFonts w:ascii="Arial" w:hAnsi="Arial" w:cs="Arial"/>
          <w:color w:val="000000"/>
        </w:rPr>
        <w:t>5 in patient 8.</w:t>
      </w:r>
    </w:p>
    <w:p w14:paraId="3DCE5CA6" w14:textId="2183F07E" w:rsidR="00DF3E06" w:rsidRDefault="00DF3E06" w:rsidP="00401714">
      <w:pPr>
        <w:widowControl w:val="0"/>
        <w:pBdr>
          <w:top w:val="nil"/>
          <w:left w:val="nil"/>
          <w:bottom w:val="nil"/>
          <w:right w:val="nil"/>
          <w:between w:val="nil"/>
        </w:pBdr>
      </w:pPr>
    </w:p>
    <w:p w14:paraId="5DADDD27" w14:textId="53BA577F" w:rsidR="00DF3E06" w:rsidRDefault="00DF3E06" w:rsidP="005274B8">
      <w:pPr>
        <w:widowControl w:val="0"/>
        <w:pBdr>
          <w:top w:val="nil"/>
          <w:left w:val="nil"/>
          <w:bottom w:val="nil"/>
          <w:right w:val="nil"/>
          <w:between w:val="nil"/>
        </w:pBdr>
        <w:jc w:val="center"/>
      </w:pPr>
      <w:r>
        <w:rPr>
          <w:noProof/>
        </w:rPr>
        <w:drawing>
          <wp:inline distT="0" distB="0" distL="0" distR="0" wp14:anchorId="5AF5030A" wp14:editId="3E8964F0">
            <wp:extent cx="5496560" cy="3792626"/>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utlier_clusters_HIV.pdf"/>
                    <pic:cNvPicPr/>
                  </pic:nvPicPr>
                  <pic:blipFill>
                    <a:blip r:embed="rId406">
                      <a:extLst>
                        <a:ext uri="{28A0092B-C50C-407E-A947-70E740481C1C}">
                          <a14:useLocalDpi xmlns:a14="http://schemas.microsoft.com/office/drawing/2010/main" val="0"/>
                        </a:ext>
                      </a:extLst>
                    </a:blip>
                    <a:stretch>
                      <a:fillRect/>
                    </a:stretch>
                  </pic:blipFill>
                  <pic:spPr>
                    <a:xfrm>
                      <a:off x="0" y="0"/>
                      <a:ext cx="5638152" cy="3890324"/>
                    </a:xfrm>
                    <a:prstGeom prst="rect">
                      <a:avLst/>
                    </a:prstGeom>
                  </pic:spPr>
                </pic:pic>
              </a:graphicData>
            </a:graphic>
          </wp:inline>
        </w:drawing>
      </w:r>
    </w:p>
    <w:p w14:paraId="07DDFAC6" w14:textId="768FE2E8" w:rsidR="00DF3E06" w:rsidRPr="00F52435" w:rsidRDefault="00DF3E06" w:rsidP="00DF3E06">
      <w:pPr>
        <w:rPr>
          <w:rFonts w:ascii="Arial" w:hAnsi="Arial" w:cs="Arial"/>
          <w:b/>
        </w:rPr>
      </w:pPr>
      <w:r>
        <w:rPr>
          <w:rFonts w:ascii="Arial" w:hAnsi="Arial" w:cs="Arial"/>
          <w:b/>
        </w:rPr>
        <w:t xml:space="preserve">Figure S17. </w:t>
      </w:r>
      <w:r w:rsidRPr="00F52435">
        <w:rPr>
          <w:rFonts w:ascii="Arial" w:hAnsi="Arial" w:cs="Arial"/>
          <w:b/>
        </w:rPr>
        <w:t>Outlier HIV sequences.</w:t>
      </w:r>
    </w:p>
    <w:p w14:paraId="69EA3AD8" w14:textId="760CD08A" w:rsidR="00DF3E06" w:rsidRPr="00F52435" w:rsidRDefault="00DF3E06" w:rsidP="00DF3E06">
      <w:pPr>
        <w:rPr>
          <w:rFonts w:ascii="Arial" w:hAnsi="Arial" w:cs="Arial"/>
        </w:rPr>
      </w:pPr>
      <w:r w:rsidRPr="00F52435">
        <w:rPr>
          <w:rFonts w:ascii="Arial" w:hAnsi="Arial" w:cs="Arial"/>
        </w:rPr>
        <w:t>Phylogenetic trees depicting the relationship of HIV sequences for each patient. Each leaf on a tree represents a cluster of sequences, and the size of the circle</w:t>
      </w:r>
      <w:r>
        <w:rPr>
          <w:rFonts w:ascii="Arial" w:hAnsi="Arial" w:cs="Arial"/>
        </w:rPr>
        <w:t xml:space="preserve"> </w:t>
      </w:r>
      <w:r w:rsidRPr="00F52435">
        <w:rPr>
          <w:rFonts w:ascii="Arial" w:hAnsi="Arial" w:cs="Arial"/>
        </w:rPr>
        <w:t xml:space="preserve">at the terminus of a leaf gives the relative frequency of that cluster at a given time-point. Leaves that are colored blue were identified as outliers because they were found to have a closer genetic distance to clusters from another patient then clusters within their assigned patient (i.e. cross-contaminants). Leaves that are green were identified as outliers because they group closest with leaves identified a cross-contaminants. </w:t>
      </w:r>
    </w:p>
    <w:p w14:paraId="2EBB97CD" w14:textId="37F20DCD" w:rsidR="00BB3708" w:rsidRDefault="00BB3708">
      <w:r>
        <w:br w:type="page"/>
      </w:r>
    </w:p>
    <w:p w14:paraId="5C08374E" w14:textId="04EE2385" w:rsidR="00DF3E06" w:rsidRDefault="00BB3708" w:rsidP="005274B8">
      <w:pPr>
        <w:widowControl w:val="0"/>
        <w:pBdr>
          <w:top w:val="nil"/>
          <w:left w:val="nil"/>
          <w:bottom w:val="nil"/>
          <w:right w:val="nil"/>
          <w:between w:val="nil"/>
        </w:pBdr>
        <w:jc w:val="center"/>
      </w:pPr>
      <w:r>
        <w:rPr>
          <w:noProof/>
        </w:rPr>
        <w:lastRenderedPageBreak/>
        <w:drawing>
          <wp:inline distT="0" distB="0" distL="0" distR="0" wp14:anchorId="48464E18" wp14:editId="2D53DA65">
            <wp:extent cx="5486400" cy="546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_distance_AbR.pdf"/>
                    <pic:cNvPicPr/>
                  </pic:nvPicPr>
                  <pic:blipFill>
                    <a:blip r:embed="rId407">
                      <a:extLst>
                        <a:ext uri="{28A0092B-C50C-407E-A947-70E740481C1C}">
                          <a14:useLocalDpi xmlns:a14="http://schemas.microsoft.com/office/drawing/2010/main" val="0"/>
                        </a:ext>
                      </a:extLst>
                    </a:blip>
                    <a:stretch>
                      <a:fillRect/>
                    </a:stretch>
                  </pic:blipFill>
                  <pic:spPr>
                    <a:xfrm>
                      <a:off x="0" y="0"/>
                      <a:ext cx="5486400" cy="5467350"/>
                    </a:xfrm>
                    <a:prstGeom prst="rect">
                      <a:avLst/>
                    </a:prstGeom>
                  </pic:spPr>
                </pic:pic>
              </a:graphicData>
            </a:graphic>
          </wp:inline>
        </w:drawing>
      </w:r>
    </w:p>
    <w:p w14:paraId="4693DB2B" w14:textId="12E85BFC" w:rsidR="00BB3708" w:rsidRPr="00256DBF" w:rsidRDefault="00BB3708" w:rsidP="00BB3708">
      <w:pPr>
        <w:rPr>
          <w:rFonts w:ascii="Arial" w:hAnsi="Arial" w:cs="Arial"/>
          <w:b/>
        </w:rPr>
      </w:pPr>
      <w:r>
        <w:rPr>
          <w:rFonts w:ascii="Arial" w:hAnsi="Arial" w:cs="Arial"/>
          <w:b/>
        </w:rPr>
        <w:t xml:space="preserve">Figure S18. </w:t>
      </w:r>
      <w:r w:rsidRPr="00256DBF">
        <w:rPr>
          <w:rFonts w:ascii="Arial" w:hAnsi="Arial" w:cs="Arial"/>
          <w:b/>
        </w:rPr>
        <w:t xml:space="preserve">Genetic distance distributions for </w:t>
      </w:r>
      <w:proofErr w:type="spellStart"/>
      <w:r w:rsidRPr="00256DBF">
        <w:rPr>
          <w:rFonts w:ascii="Arial" w:hAnsi="Arial" w:cs="Arial"/>
          <w:b/>
        </w:rPr>
        <w:t>AbR</w:t>
      </w:r>
      <w:proofErr w:type="spellEnd"/>
      <w:r w:rsidRPr="00256DBF">
        <w:rPr>
          <w:rFonts w:ascii="Arial" w:hAnsi="Arial" w:cs="Arial"/>
          <w:b/>
        </w:rPr>
        <w:t xml:space="preserve"> sequences.</w:t>
      </w:r>
    </w:p>
    <w:p w14:paraId="314BD105" w14:textId="77777777" w:rsidR="00BB3708" w:rsidRPr="00256DBF" w:rsidRDefault="00BB3708" w:rsidP="00BB3708">
      <w:pPr>
        <w:rPr>
          <w:rFonts w:ascii="Arial" w:hAnsi="Arial" w:cs="Arial"/>
        </w:rPr>
      </w:pPr>
      <w:r w:rsidRPr="00256DBF">
        <w:rPr>
          <w:rFonts w:ascii="Arial" w:hAnsi="Arial" w:cs="Arial"/>
        </w:rPr>
        <w:t xml:space="preserve">Histograms of edit distance values between pairs of antibody sequences in the </w:t>
      </w:r>
      <w:proofErr w:type="spellStart"/>
      <w:r w:rsidRPr="00256DBF">
        <w:rPr>
          <w:rFonts w:ascii="Arial" w:hAnsi="Arial" w:cs="Arial"/>
        </w:rPr>
        <w:t>AbR.</w:t>
      </w:r>
      <w:proofErr w:type="spellEnd"/>
      <w:r w:rsidRPr="00256DBF">
        <w:rPr>
          <w:rFonts w:ascii="Arial" w:hAnsi="Arial" w:cs="Arial"/>
        </w:rPr>
        <w:t xml:space="preserve"> Top label foreach panel and color correspond to patient. (A) Histograms of edit distance values for all sequences within a time-point. The within time-point distance values are pooled across all time-points to generate the shown histograms. The main plots give a zoomed-in view for edit distance values 0-20. Insets show the entire histogram. Vertical dashed lines at x=6 show the edit distance cutoff that was used to assign sequences to the same cluster. (B) Histograms of edit distance values between adjacent time-points. This shows the edit distance distributions between pairs of representative cluster sequences across adjacent time-points. Vertical dashed lines at x=30 show the cutoff that was used to assign sequence clusters as being members of the same lineage.</w:t>
      </w:r>
    </w:p>
    <w:p w14:paraId="3ED55C17" w14:textId="449E82D6" w:rsidR="00BB3708" w:rsidRDefault="00BB3708">
      <w:r>
        <w:br w:type="page"/>
      </w:r>
    </w:p>
    <w:p w14:paraId="100E134D" w14:textId="5A886984" w:rsidR="00BB3708" w:rsidRDefault="00BB3708" w:rsidP="005274B8">
      <w:pPr>
        <w:widowControl w:val="0"/>
        <w:pBdr>
          <w:top w:val="nil"/>
          <w:left w:val="nil"/>
          <w:bottom w:val="nil"/>
          <w:right w:val="nil"/>
          <w:between w:val="nil"/>
        </w:pBdr>
        <w:jc w:val="center"/>
      </w:pPr>
      <w:r>
        <w:rPr>
          <w:noProof/>
        </w:rPr>
        <w:lastRenderedPageBreak/>
        <w:drawing>
          <wp:inline distT="0" distB="0" distL="0" distR="0" wp14:anchorId="7CDC66C5" wp14:editId="25416C78">
            <wp:extent cx="3441700" cy="295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neage_clustering_schematic.pdf"/>
                    <pic:cNvPicPr/>
                  </pic:nvPicPr>
                  <pic:blipFill>
                    <a:blip r:embed="rId408">
                      <a:extLst>
                        <a:ext uri="{28A0092B-C50C-407E-A947-70E740481C1C}">
                          <a14:useLocalDpi xmlns:a14="http://schemas.microsoft.com/office/drawing/2010/main" val="0"/>
                        </a:ext>
                      </a:extLst>
                    </a:blip>
                    <a:stretch>
                      <a:fillRect/>
                    </a:stretch>
                  </pic:blipFill>
                  <pic:spPr>
                    <a:xfrm>
                      <a:off x="0" y="0"/>
                      <a:ext cx="3441700" cy="2959100"/>
                    </a:xfrm>
                    <a:prstGeom prst="rect">
                      <a:avLst/>
                    </a:prstGeom>
                  </pic:spPr>
                </pic:pic>
              </a:graphicData>
            </a:graphic>
          </wp:inline>
        </w:drawing>
      </w:r>
    </w:p>
    <w:p w14:paraId="0A3085C4" w14:textId="02222ECE" w:rsidR="00BB3708" w:rsidRPr="00BC4E4F" w:rsidRDefault="00BB3708" w:rsidP="00BB3708">
      <w:pPr>
        <w:rPr>
          <w:rFonts w:ascii="Arial" w:hAnsi="Arial" w:cs="Arial"/>
          <w:b/>
        </w:rPr>
      </w:pPr>
      <w:r>
        <w:rPr>
          <w:rFonts w:ascii="Arial" w:hAnsi="Arial" w:cs="Arial"/>
          <w:b/>
        </w:rPr>
        <w:t xml:space="preserve">Figure S19. </w:t>
      </w:r>
      <w:r w:rsidRPr="00BC4E4F">
        <w:rPr>
          <w:rFonts w:ascii="Arial" w:hAnsi="Arial" w:cs="Arial"/>
          <w:b/>
        </w:rPr>
        <w:t xml:space="preserve">Schematic of lineage clustering algorithm. </w:t>
      </w:r>
    </w:p>
    <w:p w14:paraId="028864E2" w14:textId="77777777" w:rsidR="00BB3708" w:rsidRPr="00BC4E4F" w:rsidRDefault="00BB3708" w:rsidP="00BB3708">
      <w:pPr>
        <w:rPr>
          <w:rFonts w:ascii="Arial" w:hAnsi="Arial" w:cs="Arial"/>
        </w:rPr>
      </w:pPr>
      <w:r w:rsidRPr="00BC4E4F">
        <w:rPr>
          <w:rFonts w:ascii="Arial" w:hAnsi="Arial" w:cs="Arial"/>
        </w:rPr>
        <w:t xml:space="preserve">Each ellipse represents a cluster of sequences, and the dot in the middle is the representative sequence for a given cluster. The lines, or edges, linking clusters across time-points are formed by finding the cluster in the previous time-point that has the representative sequence with the smallest genetic distance to a given query representative sequence. Dashed edges represent lineage connections that fall above the edit distance threshold, while solid edges fall below. Clusters are colored by which lineage they belong to. However, the red cluster in the top left corner is simultaneously a member of the ‘red’ and ‘purple’ lineages because there is a bifurcation at time-point 2. In these cases of multifurcations, the parental color is assigned to the daughter cluster that has the lowest edit distance to the parent cluster. However, this is only pertinent for visualizations, such as this figure and Muller plots. Grey denotes lineages that do not meet the minimum frequency threshold. </w:t>
      </w:r>
    </w:p>
    <w:p w14:paraId="3E44D9F9" w14:textId="746A575F" w:rsidR="00BB3708" w:rsidRDefault="00BB3708">
      <w:r>
        <w:br w:type="page"/>
      </w:r>
    </w:p>
    <w:p w14:paraId="2EA6BCBE" w14:textId="608B7B63" w:rsidR="00BB3708" w:rsidRDefault="00BB3708" w:rsidP="005274B8">
      <w:pPr>
        <w:widowControl w:val="0"/>
        <w:pBdr>
          <w:top w:val="nil"/>
          <w:left w:val="nil"/>
          <w:bottom w:val="nil"/>
          <w:right w:val="nil"/>
          <w:between w:val="nil"/>
        </w:pBdr>
        <w:jc w:val="center"/>
      </w:pPr>
      <w:r>
        <w:rPr>
          <w:noProof/>
        </w:rPr>
        <w:lastRenderedPageBreak/>
        <w:drawing>
          <wp:inline distT="0" distB="0" distL="0" distR="0" wp14:anchorId="12EB9D9D" wp14:editId="6CE9CDDD">
            <wp:extent cx="5486400" cy="3990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_processing_flow_chart.pdf"/>
                    <pic:cNvPicPr/>
                  </pic:nvPicPr>
                  <pic:blipFill>
                    <a:blip r:embed="rId409">
                      <a:extLst>
                        <a:ext uri="{28A0092B-C50C-407E-A947-70E740481C1C}">
                          <a14:useLocalDpi xmlns:a14="http://schemas.microsoft.com/office/drawing/2010/main" val="0"/>
                        </a:ext>
                      </a:extLst>
                    </a:blip>
                    <a:stretch>
                      <a:fillRect/>
                    </a:stretch>
                  </pic:blipFill>
                  <pic:spPr>
                    <a:xfrm>
                      <a:off x="0" y="0"/>
                      <a:ext cx="5486400" cy="3990340"/>
                    </a:xfrm>
                    <a:prstGeom prst="rect">
                      <a:avLst/>
                    </a:prstGeom>
                  </pic:spPr>
                </pic:pic>
              </a:graphicData>
            </a:graphic>
          </wp:inline>
        </w:drawing>
      </w:r>
    </w:p>
    <w:p w14:paraId="4C8563D4" w14:textId="3E21A5D7" w:rsidR="00BB3708" w:rsidRPr="00AC0B06" w:rsidRDefault="0075601F" w:rsidP="00BB3708">
      <w:pPr>
        <w:rPr>
          <w:rFonts w:ascii="Arial" w:hAnsi="Arial" w:cs="Arial"/>
          <w:b/>
        </w:rPr>
      </w:pPr>
      <w:r>
        <w:rPr>
          <w:rFonts w:ascii="Arial" w:hAnsi="Arial" w:cs="Arial"/>
          <w:b/>
        </w:rPr>
        <w:t xml:space="preserve">Figure S20. </w:t>
      </w:r>
      <w:r w:rsidR="00BB3708" w:rsidRPr="00AC0B06">
        <w:rPr>
          <w:rFonts w:ascii="Arial" w:hAnsi="Arial" w:cs="Arial"/>
          <w:b/>
        </w:rPr>
        <w:t>Flow chart for entire project.</w:t>
      </w:r>
    </w:p>
    <w:p w14:paraId="3453AC8F" w14:textId="77777777" w:rsidR="00BB3708" w:rsidRPr="00AC0B06" w:rsidRDefault="00BB3708" w:rsidP="00BB3708">
      <w:pPr>
        <w:rPr>
          <w:rFonts w:ascii="Arial" w:hAnsi="Arial" w:cs="Arial"/>
        </w:rPr>
      </w:pPr>
      <w:r w:rsidRPr="00AC0B06">
        <w:rPr>
          <w:rFonts w:ascii="Arial" w:hAnsi="Arial" w:cs="Arial"/>
        </w:rPr>
        <w:t xml:space="preserve">Each node represents a step in the project, where ellipses represent data files (ex. </w:t>
      </w:r>
      <w:proofErr w:type="spellStart"/>
      <w:r w:rsidRPr="00AC0B06">
        <w:rPr>
          <w:rFonts w:ascii="Arial" w:hAnsi="Arial" w:cs="Arial"/>
        </w:rPr>
        <w:t>fastq</w:t>
      </w:r>
      <w:proofErr w:type="spellEnd"/>
      <w:r w:rsidRPr="00AC0B06">
        <w:rPr>
          <w:rFonts w:ascii="Arial" w:hAnsi="Arial" w:cs="Arial"/>
        </w:rPr>
        <w:t xml:space="preserve">, </w:t>
      </w:r>
      <w:proofErr w:type="spellStart"/>
      <w:r w:rsidRPr="00AC0B06">
        <w:rPr>
          <w:rFonts w:ascii="Arial" w:hAnsi="Arial" w:cs="Arial"/>
        </w:rPr>
        <w:t>fasta</w:t>
      </w:r>
      <w:proofErr w:type="spellEnd"/>
      <w:r w:rsidRPr="00AC0B06">
        <w:rPr>
          <w:rFonts w:ascii="Arial" w:hAnsi="Arial" w:cs="Arial"/>
        </w:rPr>
        <w:t xml:space="preserve">, txt, etc.), and rectangles represent data processing events (i.e. scripts). Blue nodes show steps that only have/use </w:t>
      </w:r>
      <w:proofErr w:type="spellStart"/>
      <w:r w:rsidRPr="00AC0B06">
        <w:rPr>
          <w:rFonts w:ascii="Arial" w:hAnsi="Arial" w:cs="Arial"/>
        </w:rPr>
        <w:t>AbR</w:t>
      </w:r>
      <w:proofErr w:type="spellEnd"/>
      <w:r w:rsidRPr="00AC0B06">
        <w:rPr>
          <w:rFonts w:ascii="Arial" w:hAnsi="Arial" w:cs="Arial"/>
        </w:rPr>
        <w:t xml:space="preserve"> data, red nodes show steps that only have/use HIV data, and purple nodes show steps where </w:t>
      </w:r>
      <w:proofErr w:type="spellStart"/>
      <w:r w:rsidRPr="00AC0B06">
        <w:rPr>
          <w:rFonts w:ascii="Arial" w:hAnsi="Arial" w:cs="Arial"/>
        </w:rPr>
        <w:t>AbR</w:t>
      </w:r>
      <w:proofErr w:type="spellEnd"/>
      <w:r w:rsidRPr="00AC0B06">
        <w:rPr>
          <w:rFonts w:ascii="Arial" w:hAnsi="Arial" w:cs="Arial"/>
        </w:rPr>
        <w:t xml:space="preserve"> and HIV data have been merged or compared. The </w:t>
      </w:r>
      <w:proofErr w:type="spellStart"/>
      <w:r w:rsidRPr="00AC0B06">
        <w:rPr>
          <w:rFonts w:ascii="Arial" w:hAnsi="Arial" w:cs="Arial"/>
        </w:rPr>
        <w:t>AbR</w:t>
      </w:r>
      <w:proofErr w:type="spellEnd"/>
      <w:r w:rsidRPr="00AC0B06">
        <w:rPr>
          <w:rFonts w:ascii="Arial" w:hAnsi="Arial" w:cs="Arial"/>
        </w:rPr>
        <w:t xml:space="preserve"> pipeline begins at the top-left of the chart, and the HIV pipeline begins at the bottom-right. The text between parentheses in each rectangular gives the name of the script that was used to complete the corresponding data processing event. This can be used a reference should one want to use our code.</w:t>
      </w:r>
    </w:p>
    <w:p w14:paraId="62097894" w14:textId="7A19529D" w:rsidR="000C6AB6" w:rsidRDefault="000C6AB6">
      <w:r>
        <w:br w:type="page"/>
      </w:r>
    </w:p>
    <w:p w14:paraId="38834579" w14:textId="3D871AC0" w:rsidR="00BB3708" w:rsidRPr="00260FBE" w:rsidRDefault="000C6AB6" w:rsidP="00401714">
      <w:pPr>
        <w:widowControl w:val="0"/>
        <w:pBdr>
          <w:top w:val="nil"/>
          <w:left w:val="nil"/>
          <w:bottom w:val="nil"/>
          <w:right w:val="nil"/>
          <w:between w:val="nil"/>
        </w:pBdr>
        <w:rPr>
          <w:rFonts w:ascii="Arial" w:hAnsi="Arial" w:cs="Arial"/>
          <w:b/>
        </w:rPr>
      </w:pPr>
      <w:r w:rsidRPr="00260FBE">
        <w:rPr>
          <w:rFonts w:ascii="Arial" w:hAnsi="Arial" w:cs="Arial"/>
          <w:b/>
        </w:rPr>
        <w:lastRenderedPageBreak/>
        <w:t>Supplementary Tables</w:t>
      </w:r>
    </w:p>
    <w:p w14:paraId="0319FB90" w14:textId="16D4858D" w:rsidR="000C6AB6" w:rsidRDefault="000C6AB6" w:rsidP="00401714">
      <w:pPr>
        <w:widowControl w:val="0"/>
        <w:pBdr>
          <w:top w:val="nil"/>
          <w:left w:val="nil"/>
          <w:bottom w:val="nil"/>
          <w:right w:val="nil"/>
          <w:between w:val="nil"/>
        </w:pBdr>
      </w:pPr>
    </w:p>
    <w:p w14:paraId="72143B94" w14:textId="17B9BA75" w:rsidR="000C6AB6" w:rsidRDefault="000C6AB6" w:rsidP="005274B8">
      <w:pPr>
        <w:widowControl w:val="0"/>
        <w:pBdr>
          <w:top w:val="nil"/>
          <w:left w:val="nil"/>
          <w:bottom w:val="nil"/>
          <w:right w:val="nil"/>
          <w:between w:val="nil"/>
        </w:pBdr>
        <w:jc w:val="center"/>
      </w:pPr>
      <w:r>
        <w:rPr>
          <w:noProof/>
        </w:rPr>
        <w:drawing>
          <wp:inline distT="0" distB="0" distL="0" distR="0" wp14:anchorId="460E279C" wp14:editId="2559677A">
            <wp:extent cx="5486400" cy="6961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iterature_datasets.pdf"/>
                    <pic:cNvPicPr/>
                  </pic:nvPicPr>
                  <pic:blipFill>
                    <a:blip r:embed="rId410">
                      <a:extLst>
                        <a:ext uri="{28A0092B-C50C-407E-A947-70E740481C1C}">
                          <a14:useLocalDpi xmlns:a14="http://schemas.microsoft.com/office/drawing/2010/main" val="0"/>
                        </a:ext>
                      </a:extLst>
                    </a:blip>
                    <a:stretch>
                      <a:fillRect/>
                    </a:stretch>
                  </pic:blipFill>
                  <pic:spPr>
                    <a:xfrm>
                      <a:off x="0" y="0"/>
                      <a:ext cx="5486400" cy="6961505"/>
                    </a:xfrm>
                    <a:prstGeom prst="rect">
                      <a:avLst/>
                    </a:prstGeom>
                  </pic:spPr>
                </pic:pic>
              </a:graphicData>
            </a:graphic>
          </wp:inline>
        </w:drawing>
      </w:r>
    </w:p>
    <w:p w14:paraId="4B32DB8B" w14:textId="3D6F8EF6" w:rsidR="003D64CB" w:rsidRPr="003D64CB" w:rsidRDefault="003D64CB" w:rsidP="003D64CB">
      <w:pPr>
        <w:rPr>
          <w:rFonts w:ascii="Arial" w:hAnsi="Arial" w:cs="Arial"/>
        </w:rPr>
      </w:pPr>
      <w:r>
        <w:rPr>
          <w:rFonts w:ascii="Arial" w:hAnsi="Arial" w:cs="Arial"/>
          <w:b/>
        </w:rPr>
        <w:t xml:space="preserve">Table S1. </w:t>
      </w:r>
      <w:r>
        <w:rPr>
          <w:rFonts w:ascii="Arial" w:hAnsi="Arial" w:cs="Arial"/>
          <w:b/>
        </w:rPr>
        <w:t>Literature datasets</w:t>
      </w:r>
      <w:r w:rsidRPr="00EE2A45">
        <w:rPr>
          <w:rFonts w:ascii="Arial" w:hAnsi="Arial" w:cs="Arial"/>
          <w:b/>
        </w:rPr>
        <w:t>.</w:t>
      </w:r>
      <w:r w:rsidRPr="00EE2A45">
        <w:rPr>
          <w:rFonts w:ascii="Arial" w:hAnsi="Arial" w:cs="Arial"/>
        </w:rPr>
        <w:t xml:space="preserve"> </w:t>
      </w:r>
      <w:bookmarkStart w:id="2" w:name="_GoBack"/>
      <w:bookmarkEnd w:id="2"/>
    </w:p>
    <w:sectPr w:rsidR="003D64CB" w:rsidRPr="003D64C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A103B9"/>
    <w:rsid w:val="000C6AB6"/>
    <w:rsid w:val="000C7301"/>
    <w:rsid w:val="00104E85"/>
    <w:rsid w:val="001A6481"/>
    <w:rsid w:val="001C6068"/>
    <w:rsid w:val="001E16FE"/>
    <w:rsid w:val="00260FBE"/>
    <w:rsid w:val="0028148A"/>
    <w:rsid w:val="002E2419"/>
    <w:rsid w:val="002F4673"/>
    <w:rsid w:val="003D27D8"/>
    <w:rsid w:val="003D64CB"/>
    <w:rsid w:val="00401714"/>
    <w:rsid w:val="00410918"/>
    <w:rsid w:val="00450A7B"/>
    <w:rsid w:val="004D1358"/>
    <w:rsid w:val="005274B8"/>
    <w:rsid w:val="005634BB"/>
    <w:rsid w:val="00566B28"/>
    <w:rsid w:val="0057684F"/>
    <w:rsid w:val="005A6249"/>
    <w:rsid w:val="005C4BCF"/>
    <w:rsid w:val="00616F40"/>
    <w:rsid w:val="00682A78"/>
    <w:rsid w:val="006D15BC"/>
    <w:rsid w:val="0075601F"/>
    <w:rsid w:val="007D4108"/>
    <w:rsid w:val="007E42BA"/>
    <w:rsid w:val="00845690"/>
    <w:rsid w:val="008E3A7B"/>
    <w:rsid w:val="00900E43"/>
    <w:rsid w:val="00930287"/>
    <w:rsid w:val="009B3E32"/>
    <w:rsid w:val="009E7875"/>
    <w:rsid w:val="009F5817"/>
    <w:rsid w:val="00A103B9"/>
    <w:rsid w:val="00A10532"/>
    <w:rsid w:val="00A17FC9"/>
    <w:rsid w:val="00A547D3"/>
    <w:rsid w:val="00B32A2D"/>
    <w:rsid w:val="00BB3708"/>
    <w:rsid w:val="00C22A58"/>
    <w:rsid w:val="00C77358"/>
    <w:rsid w:val="00CA6947"/>
    <w:rsid w:val="00CC6B3D"/>
    <w:rsid w:val="00DF3E06"/>
    <w:rsid w:val="00DF5E1C"/>
    <w:rsid w:val="00EC0D60"/>
    <w:rsid w:val="00EC66E6"/>
    <w:rsid w:val="00EE7F22"/>
    <w:rsid w:val="00F078F6"/>
    <w:rsid w:val="00F10F6E"/>
    <w:rsid w:val="00FD255D"/>
    <w:rsid w:val="00FE6464"/>
    <w:rsid w:val="00FE6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45E471"/>
  <w15:docId w15:val="{9E2AE2FD-5425-464C-A9D0-D5FC35EE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3A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7684F"/>
    <w:rPr>
      <w:sz w:val="18"/>
      <w:szCs w:val="18"/>
    </w:rPr>
  </w:style>
  <w:style w:type="character" w:customStyle="1" w:styleId="BalloonTextChar">
    <w:name w:val="Balloon Text Char"/>
    <w:basedOn w:val="DefaultParagraphFont"/>
    <w:link w:val="BalloonText"/>
    <w:uiPriority w:val="99"/>
    <w:semiHidden/>
    <w:rsid w:val="0057684F"/>
    <w:rPr>
      <w:sz w:val="18"/>
      <w:szCs w:val="18"/>
    </w:rPr>
  </w:style>
  <w:style w:type="character" w:customStyle="1" w:styleId="red">
    <w:name w:val="red"/>
    <w:basedOn w:val="DefaultParagraphFont"/>
    <w:rsid w:val="005A6249"/>
  </w:style>
  <w:style w:type="paragraph" w:styleId="CommentSubject">
    <w:name w:val="annotation subject"/>
    <w:basedOn w:val="CommentText"/>
    <w:next w:val="CommentText"/>
    <w:link w:val="CommentSubjectChar"/>
    <w:uiPriority w:val="99"/>
    <w:semiHidden/>
    <w:unhideWhenUsed/>
    <w:rsid w:val="0028148A"/>
    <w:rPr>
      <w:b/>
      <w:bCs/>
    </w:rPr>
  </w:style>
  <w:style w:type="character" w:customStyle="1" w:styleId="CommentSubjectChar">
    <w:name w:val="Comment Subject Char"/>
    <w:basedOn w:val="CommentTextChar"/>
    <w:link w:val="CommentSubject"/>
    <w:uiPriority w:val="99"/>
    <w:semiHidden/>
    <w:rsid w:val="002814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037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Nqbr2R/mhl0" TargetMode="External"/><Relationship Id="rId299" Type="http://schemas.openxmlformats.org/officeDocument/2006/relationships/hyperlink" Target="http://paperpile.com/b/Nqbr2R/W0Sy" TargetMode="External"/><Relationship Id="rId21" Type="http://schemas.openxmlformats.org/officeDocument/2006/relationships/hyperlink" Target="https://paperpile.com/c/Nqbr2R/fkN4+FPFd+MIk1" TargetMode="External"/><Relationship Id="rId63" Type="http://schemas.openxmlformats.org/officeDocument/2006/relationships/hyperlink" Target="http://paperpile.com/b/Nqbr2R/XD0F" TargetMode="External"/><Relationship Id="rId159" Type="http://schemas.openxmlformats.org/officeDocument/2006/relationships/hyperlink" Target="http://paperpile.com/b/Nqbr2R/8r3V" TargetMode="External"/><Relationship Id="rId324" Type="http://schemas.openxmlformats.org/officeDocument/2006/relationships/hyperlink" Target="http://paperpile.com/b/Nqbr2R/bIcW" TargetMode="External"/><Relationship Id="rId366" Type="http://schemas.openxmlformats.org/officeDocument/2006/relationships/hyperlink" Target="http://paperpile.com/b/Nqbr2R/vGpr" TargetMode="External"/><Relationship Id="rId170" Type="http://schemas.openxmlformats.org/officeDocument/2006/relationships/hyperlink" Target="http://paperpile.com/b/Nqbr2R/UAO2" TargetMode="External"/><Relationship Id="rId226" Type="http://schemas.openxmlformats.org/officeDocument/2006/relationships/hyperlink" Target="http://paperpile.com/b/Nqbr2R/KreI" TargetMode="External"/><Relationship Id="rId268" Type="http://schemas.openxmlformats.org/officeDocument/2006/relationships/hyperlink" Target="http://paperpile.com/b/Nqbr2R/gDUT" TargetMode="External"/><Relationship Id="rId32" Type="http://schemas.openxmlformats.org/officeDocument/2006/relationships/hyperlink" Target="https://paperpile.com/c/Nqbr2R/QUUL" TargetMode="External"/><Relationship Id="rId74" Type="http://schemas.openxmlformats.org/officeDocument/2006/relationships/hyperlink" Target="http://paperpile.com/b/Nqbr2R/fkN4" TargetMode="External"/><Relationship Id="rId128" Type="http://schemas.openxmlformats.org/officeDocument/2006/relationships/hyperlink" Target="http://paperpile.com/b/Nqbr2R/lSK1" TargetMode="External"/><Relationship Id="rId335" Type="http://schemas.openxmlformats.org/officeDocument/2006/relationships/hyperlink" Target="http://paperpile.com/b/Nqbr2R/OqEn" TargetMode="External"/><Relationship Id="rId377" Type="http://schemas.openxmlformats.org/officeDocument/2006/relationships/hyperlink" Target="http://paperpile.com/b/Nqbr2R/hySH" TargetMode="External"/><Relationship Id="rId5" Type="http://schemas.openxmlformats.org/officeDocument/2006/relationships/hyperlink" Target="https://paperpile.com/c/Nqbr2R/ZAfh" TargetMode="External"/><Relationship Id="rId181" Type="http://schemas.openxmlformats.org/officeDocument/2006/relationships/hyperlink" Target="http://paperpile.com/b/Nqbr2R/fXfW" TargetMode="External"/><Relationship Id="rId237" Type="http://schemas.openxmlformats.org/officeDocument/2006/relationships/hyperlink" Target="http://paperpile.com/b/Nqbr2R/3Z5L" TargetMode="External"/><Relationship Id="rId402" Type="http://schemas.openxmlformats.org/officeDocument/2006/relationships/image" Target="media/image23.emf"/><Relationship Id="rId279" Type="http://schemas.openxmlformats.org/officeDocument/2006/relationships/hyperlink" Target="http://paperpile.com/b/Nqbr2R/tXp0" TargetMode="External"/><Relationship Id="rId43" Type="http://schemas.openxmlformats.org/officeDocument/2006/relationships/hyperlink" Target="https://paperpile.com/c/Nqbr2R/dROE" TargetMode="External"/><Relationship Id="rId139" Type="http://schemas.openxmlformats.org/officeDocument/2006/relationships/hyperlink" Target="http://paperpile.com/b/Nqbr2R/zxkO" TargetMode="External"/><Relationship Id="rId290" Type="http://schemas.openxmlformats.org/officeDocument/2006/relationships/hyperlink" Target="http://paperpile.com/b/Nqbr2R/6Eev" TargetMode="External"/><Relationship Id="rId304" Type="http://schemas.openxmlformats.org/officeDocument/2006/relationships/hyperlink" Target="http://paperpile.com/b/Nqbr2R/tcM7" TargetMode="External"/><Relationship Id="rId346" Type="http://schemas.openxmlformats.org/officeDocument/2006/relationships/hyperlink" Target="http://paperpile.com/b/Nqbr2R/QUUL" TargetMode="External"/><Relationship Id="rId388" Type="http://schemas.openxmlformats.org/officeDocument/2006/relationships/image" Target="media/image9.emf"/><Relationship Id="rId85" Type="http://schemas.openxmlformats.org/officeDocument/2006/relationships/hyperlink" Target="http://paperpile.com/b/Nqbr2R/RZU3" TargetMode="External"/><Relationship Id="rId150" Type="http://schemas.openxmlformats.org/officeDocument/2006/relationships/hyperlink" Target="http://paperpile.com/b/Nqbr2R/i3T6" TargetMode="External"/><Relationship Id="rId192" Type="http://schemas.openxmlformats.org/officeDocument/2006/relationships/hyperlink" Target="http://paperpile.com/b/Nqbr2R/rd5l" TargetMode="External"/><Relationship Id="rId206" Type="http://schemas.openxmlformats.org/officeDocument/2006/relationships/hyperlink" Target="http://paperpile.com/b/Nqbr2R/MIk1" TargetMode="External"/><Relationship Id="rId248" Type="http://schemas.openxmlformats.org/officeDocument/2006/relationships/hyperlink" Target="http://paperpile.com/b/Nqbr2R/IElD" TargetMode="External"/><Relationship Id="rId12" Type="http://schemas.openxmlformats.org/officeDocument/2006/relationships/hyperlink" Target="https://paperpile.com/c/Nqbr2R/PFvP" TargetMode="External"/><Relationship Id="rId108" Type="http://schemas.openxmlformats.org/officeDocument/2006/relationships/hyperlink" Target="http://paperpile.com/b/Nqbr2R/86w6" TargetMode="External"/><Relationship Id="rId315" Type="http://schemas.openxmlformats.org/officeDocument/2006/relationships/hyperlink" Target="http://paperpile.com/b/Nqbr2R/1Kzy" TargetMode="External"/><Relationship Id="rId357" Type="http://schemas.openxmlformats.org/officeDocument/2006/relationships/hyperlink" Target="http://paperpile.com/b/Nqbr2R/unlI" TargetMode="External"/><Relationship Id="rId54" Type="http://schemas.openxmlformats.org/officeDocument/2006/relationships/hyperlink" Target="https://paperpile.com/c/Nqbr2R/J5uU" TargetMode="External"/><Relationship Id="rId96" Type="http://schemas.openxmlformats.org/officeDocument/2006/relationships/hyperlink" Target="http://paperpile.com/b/Nqbr2R/31bX" TargetMode="External"/><Relationship Id="rId161" Type="http://schemas.openxmlformats.org/officeDocument/2006/relationships/hyperlink" Target="http://paperpile.com/b/Nqbr2R/ofQC" TargetMode="External"/><Relationship Id="rId217" Type="http://schemas.openxmlformats.org/officeDocument/2006/relationships/hyperlink" Target="http://paperpile.com/b/Nqbr2R/WGiS" TargetMode="External"/><Relationship Id="rId399" Type="http://schemas.openxmlformats.org/officeDocument/2006/relationships/image" Target="media/image20.emf"/><Relationship Id="rId259" Type="http://schemas.openxmlformats.org/officeDocument/2006/relationships/hyperlink" Target="http://paperpile.com/b/Nqbr2R/kbbF" TargetMode="External"/><Relationship Id="rId23" Type="http://schemas.openxmlformats.org/officeDocument/2006/relationships/hyperlink" Target="https://paperpile.com/c/Nqbr2R/ENNQ+gDUT" TargetMode="External"/><Relationship Id="rId119" Type="http://schemas.openxmlformats.org/officeDocument/2006/relationships/hyperlink" Target="http://paperpile.com/b/Nqbr2R/S3l8" TargetMode="External"/><Relationship Id="rId270" Type="http://schemas.openxmlformats.org/officeDocument/2006/relationships/hyperlink" Target="http://paperpile.com/b/Nqbr2R/nmAP" TargetMode="External"/><Relationship Id="rId326" Type="http://schemas.openxmlformats.org/officeDocument/2006/relationships/hyperlink" Target="http://paperpile.com/b/Nqbr2R/bIcW" TargetMode="External"/><Relationship Id="rId65" Type="http://schemas.openxmlformats.org/officeDocument/2006/relationships/hyperlink" Target="http://paperpile.com/b/Nqbr2R/XD0F" TargetMode="External"/><Relationship Id="rId130" Type="http://schemas.openxmlformats.org/officeDocument/2006/relationships/hyperlink" Target="http://paperpile.com/b/Nqbr2R/cwE7" TargetMode="External"/><Relationship Id="rId368" Type="http://schemas.openxmlformats.org/officeDocument/2006/relationships/hyperlink" Target="http://paperpile.com/b/Nqbr2R/vGpr" TargetMode="External"/><Relationship Id="rId172" Type="http://schemas.openxmlformats.org/officeDocument/2006/relationships/hyperlink" Target="http://paperpile.com/b/Nqbr2R/ENNQ" TargetMode="External"/><Relationship Id="rId228" Type="http://schemas.openxmlformats.org/officeDocument/2006/relationships/hyperlink" Target="http://paperpile.com/b/Nqbr2R/orQK" TargetMode="External"/><Relationship Id="rId281" Type="http://schemas.openxmlformats.org/officeDocument/2006/relationships/hyperlink" Target="http://paperpile.com/b/Nqbr2R/p4Lt" TargetMode="External"/><Relationship Id="rId337" Type="http://schemas.openxmlformats.org/officeDocument/2006/relationships/hyperlink" Target="http://paperpile.com/b/Nqbr2R/OqEn" TargetMode="External"/><Relationship Id="rId34" Type="http://schemas.openxmlformats.org/officeDocument/2006/relationships/hyperlink" Target="https://paperpile.com/c/Nqbr2R/1Kzy" TargetMode="External"/><Relationship Id="rId76" Type="http://schemas.openxmlformats.org/officeDocument/2006/relationships/hyperlink" Target="http://paperpile.com/b/Nqbr2R/fkN4" TargetMode="External"/><Relationship Id="rId141" Type="http://schemas.openxmlformats.org/officeDocument/2006/relationships/hyperlink" Target="http://paperpile.com/b/Nqbr2R/JJGy" TargetMode="External"/><Relationship Id="rId379" Type="http://schemas.openxmlformats.org/officeDocument/2006/relationships/hyperlink" Target="http://paperpile.com/b/Nqbr2R/hySH" TargetMode="External"/><Relationship Id="rId7" Type="http://schemas.openxmlformats.org/officeDocument/2006/relationships/hyperlink" Target="https://paperpile.com/c/Nqbr2R/mJuj" TargetMode="External"/><Relationship Id="rId183" Type="http://schemas.openxmlformats.org/officeDocument/2006/relationships/hyperlink" Target="http://paperpile.com/b/Nqbr2R/GOwo" TargetMode="External"/><Relationship Id="rId239" Type="http://schemas.openxmlformats.org/officeDocument/2006/relationships/hyperlink" Target="http://paperpile.com/b/Nqbr2R/dROE" TargetMode="External"/><Relationship Id="rId390" Type="http://schemas.openxmlformats.org/officeDocument/2006/relationships/image" Target="media/image11.emf"/><Relationship Id="rId404" Type="http://schemas.openxmlformats.org/officeDocument/2006/relationships/image" Target="media/image25.emf"/><Relationship Id="rId250" Type="http://schemas.openxmlformats.org/officeDocument/2006/relationships/hyperlink" Target="http://paperpile.com/b/Nqbr2R/Y07t" TargetMode="External"/><Relationship Id="rId292" Type="http://schemas.openxmlformats.org/officeDocument/2006/relationships/hyperlink" Target="http://paperpile.com/b/Nqbr2R/6Eev" TargetMode="External"/><Relationship Id="rId306" Type="http://schemas.openxmlformats.org/officeDocument/2006/relationships/hyperlink" Target="http://paperpile.com/b/Nqbr2R/QPL5" TargetMode="External"/><Relationship Id="rId45" Type="http://schemas.openxmlformats.org/officeDocument/2006/relationships/hyperlink" Target="https://paperpile.com/c/Nqbr2R/uqsi" TargetMode="External"/><Relationship Id="rId87" Type="http://schemas.openxmlformats.org/officeDocument/2006/relationships/hyperlink" Target="http://paperpile.com/b/Nqbr2R/RZU3" TargetMode="External"/><Relationship Id="rId110" Type="http://schemas.openxmlformats.org/officeDocument/2006/relationships/hyperlink" Target="http://paperpile.com/b/Nqbr2R/PFvP" TargetMode="External"/><Relationship Id="rId348" Type="http://schemas.openxmlformats.org/officeDocument/2006/relationships/hyperlink" Target="http://paperpile.com/b/Nqbr2R/QUUL" TargetMode="External"/><Relationship Id="rId152" Type="http://schemas.openxmlformats.org/officeDocument/2006/relationships/hyperlink" Target="http://paperpile.com/b/Nqbr2R/Rlrh" TargetMode="External"/><Relationship Id="rId194" Type="http://schemas.openxmlformats.org/officeDocument/2006/relationships/hyperlink" Target="http://paperpile.com/b/Nqbr2R/rc9r" TargetMode="External"/><Relationship Id="rId208" Type="http://schemas.openxmlformats.org/officeDocument/2006/relationships/hyperlink" Target="http://paperpile.com/b/Nqbr2R/FPFd" TargetMode="External"/><Relationship Id="rId261" Type="http://schemas.openxmlformats.org/officeDocument/2006/relationships/hyperlink" Target="http://paperpile.com/b/Nqbr2R/q3kf" TargetMode="External"/><Relationship Id="rId14" Type="http://schemas.openxmlformats.org/officeDocument/2006/relationships/hyperlink" Target="https://paperpile.com/c/Nqbr2R/fkN4" TargetMode="External"/><Relationship Id="rId56" Type="http://schemas.openxmlformats.org/officeDocument/2006/relationships/hyperlink" Target="https://paperpile.com/c/Nqbr2R/PpAQ" TargetMode="External"/><Relationship Id="rId317" Type="http://schemas.openxmlformats.org/officeDocument/2006/relationships/hyperlink" Target="http://paperpile.com/b/Nqbr2R/1Kzy" TargetMode="External"/><Relationship Id="rId359" Type="http://schemas.openxmlformats.org/officeDocument/2006/relationships/hyperlink" Target="http://paperpile.com/b/Nqbr2R/J5uU" TargetMode="External"/><Relationship Id="rId98" Type="http://schemas.openxmlformats.org/officeDocument/2006/relationships/hyperlink" Target="http://paperpile.com/b/Nqbr2R/31bX" TargetMode="External"/><Relationship Id="rId121" Type="http://schemas.openxmlformats.org/officeDocument/2006/relationships/hyperlink" Target="http://paperpile.com/b/Nqbr2R/S3l8" TargetMode="External"/><Relationship Id="rId163" Type="http://schemas.openxmlformats.org/officeDocument/2006/relationships/hyperlink" Target="http://paperpile.com/b/Nqbr2R/ofQC" TargetMode="External"/><Relationship Id="rId219" Type="http://schemas.openxmlformats.org/officeDocument/2006/relationships/hyperlink" Target="http://paperpile.com/b/Nqbr2R/WVhk" TargetMode="External"/><Relationship Id="rId370" Type="http://schemas.openxmlformats.org/officeDocument/2006/relationships/hyperlink" Target="http://paperpile.com/b/Nqbr2R/35HM" TargetMode="External"/><Relationship Id="rId230" Type="http://schemas.openxmlformats.org/officeDocument/2006/relationships/hyperlink" Target="http://paperpile.com/b/Nqbr2R/orQK" TargetMode="External"/><Relationship Id="rId25" Type="http://schemas.openxmlformats.org/officeDocument/2006/relationships/hyperlink" Target="https://paperpile.com/c/Nqbr2R/kbbF" TargetMode="External"/><Relationship Id="rId67" Type="http://schemas.openxmlformats.org/officeDocument/2006/relationships/hyperlink" Target="http://paperpile.com/b/Nqbr2R/OMFz" TargetMode="External"/><Relationship Id="rId272" Type="http://schemas.openxmlformats.org/officeDocument/2006/relationships/hyperlink" Target="http://paperpile.com/b/Nqbr2R/nmAP" TargetMode="External"/><Relationship Id="rId328" Type="http://schemas.openxmlformats.org/officeDocument/2006/relationships/hyperlink" Target="http://paperpile.com/b/Nqbr2R/bIcW" TargetMode="External"/><Relationship Id="rId132" Type="http://schemas.openxmlformats.org/officeDocument/2006/relationships/hyperlink" Target="http://paperpile.com/b/Nqbr2R/cwE7" TargetMode="External"/><Relationship Id="rId174" Type="http://schemas.openxmlformats.org/officeDocument/2006/relationships/hyperlink" Target="http://paperpile.com/b/Nqbr2R/ENNQ" TargetMode="External"/><Relationship Id="rId381" Type="http://schemas.openxmlformats.org/officeDocument/2006/relationships/image" Target="media/image2.emf"/><Relationship Id="rId241" Type="http://schemas.openxmlformats.org/officeDocument/2006/relationships/hyperlink" Target="http://paperpile.com/b/Nqbr2R/dROE" TargetMode="External"/><Relationship Id="rId36" Type="http://schemas.openxmlformats.org/officeDocument/2006/relationships/hyperlink" Target="https://paperpile.com/c/Nqbr2R/FPFd+JJGy+31bX+WGiS+RZU3+mhl0+fkN4+MIk1+Y07t" TargetMode="External"/><Relationship Id="rId283" Type="http://schemas.openxmlformats.org/officeDocument/2006/relationships/hyperlink" Target="http://paperpile.com/b/Nqbr2R/p4Lt" TargetMode="External"/><Relationship Id="rId339" Type="http://schemas.openxmlformats.org/officeDocument/2006/relationships/hyperlink" Target="http://paperpile.com/b/Nqbr2R/mJuj" TargetMode="External"/><Relationship Id="rId78" Type="http://schemas.openxmlformats.org/officeDocument/2006/relationships/hyperlink" Target="http://paperpile.com/b/Nqbr2R/0Gs4" TargetMode="External"/><Relationship Id="rId101" Type="http://schemas.openxmlformats.org/officeDocument/2006/relationships/hyperlink" Target="http://paperpile.com/b/Nqbr2R/rsHK" TargetMode="External"/><Relationship Id="rId143" Type="http://schemas.openxmlformats.org/officeDocument/2006/relationships/hyperlink" Target="http://paperpile.com/b/Nqbr2R/JJGy" TargetMode="External"/><Relationship Id="rId185" Type="http://schemas.openxmlformats.org/officeDocument/2006/relationships/hyperlink" Target="http://paperpile.com/b/Nqbr2R/GOwo" TargetMode="External"/><Relationship Id="rId350" Type="http://schemas.openxmlformats.org/officeDocument/2006/relationships/hyperlink" Target="http://paperpile.com/b/Nqbr2R/OVcq" TargetMode="External"/><Relationship Id="rId406" Type="http://schemas.openxmlformats.org/officeDocument/2006/relationships/image" Target="media/image27.jpeg"/><Relationship Id="rId9" Type="http://schemas.openxmlformats.org/officeDocument/2006/relationships/hyperlink" Target="https://paperpile.com/c/Nqbr2R/orQK+unlI" TargetMode="External"/><Relationship Id="rId210" Type="http://schemas.openxmlformats.org/officeDocument/2006/relationships/hyperlink" Target="http://paperpile.com/b/Nqbr2R/FPFd" TargetMode="External"/><Relationship Id="rId392" Type="http://schemas.openxmlformats.org/officeDocument/2006/relationships/image" Target="media/image13.emf"/><Relationship Id="rId252" Type="http://schemas.openxmlformats.org/officeDocument/2006/relationships/hyperlink" Target="http://paperpile.com/b/Nqbr2R/Y07t" TargetMode="External"/><Relationship Id="rId294" Type="http://schemas.openxmlformats.org/officeDocument/2006/relationships/hyperlink" Target="http://paperpile.com/b/Nqbr2R/6Eev" TargetMode="External"/><Relationship Id="rId308" Type="http://schemas.openxmlformats.org/officeDocument/2006/relationships/hyperlink" Target="http://dx.doi.org/10.1093/oxfordjournals.molbev.a040410" TargetMode="External"/><Relationship Id="rId47" Type="http://schemas.openxmlformats.org/officeDocument/2006/relationships/hyperlink" Target="https://paperpile.com/c/Nqbr2R/rc9r" TargetMode="External"/><Relationship Id="rId89" Type="http://schemas.openxmlformats.org/officeDocument/2006/relationships/hyperlink" Target="http://paperpile.com/b/Nqbr2R/kPyX" TargetMode="External"/><Relationship Id="rId112" Type="http://schemas.openxmlformats.org/officeDocument/2006/relationships/hyperlink" Target="http://paperpile.com/b/Nqbr2R/PFvP" TargetMode="External"/><Relationship Id="rId154" Type="http://schemas.openxmlformats.org/officeDocument/2006/relationships/hyperlink" Target="http://paperpile.com/b/Nqbr2R/Rlrh" TargetMode="External"/><Relationship Id="rId361" Type="http://schemas.openxmlformats.org/officeDocument/2006/relationships/hyperlink" Target="http://paperpile.com/b/Nqbr2R/J5uU" TargetMode="External"/><Relationship Id="rId196" Type="http://schemas.openxmlformats.org/officeDocument/2006/relationships/hyperlink" Target="http://paperpile.com/b/Nqbr2R/rc9r" TargetMode="External"/><Relationship Id="rId16" Type="http://schemas.openxmlformats.org/officeDocument/2006/relationships/hyperlink" Target="https://paperpile.com/c/Nqbr2R/WGiS+mhl0+tcM7+8r3V" TargetMode="External"/><Relationship Id="rId221" Type="http://schemas.openxmlformats.org/officeDocument/2006/relationships/hyperlink" Target="http://paperpile.com/b/Nqbr2R/WVhk" TargetMode="External"/><Relationship Id="rId263" Type="http://schemas.openxmlformats.org/officeDocument/2006/relationships/hyperlink" Target="http://paperpile.com/b/Nqbr2R/q3kf" TargetMode="External"/><Relationship Id="rId319" Type="http://schemas.openxmlformats.org/officeDocument/2006/relationships/hyperlink" Target="http://paperpile.com/b/Nqbr2R/4wNz" TargetMode="External"/><Relationship Id="rId58" Type="http://schemas.openxmlformats.org/officeDocument/2006/relationships/hyperlink" Target="http://paperpile.com/b/Nqbr2R/VBmj" TargetMode="External"/><Relationship Id="rId123" Type="http://schemas.openxmlformats.org/officeDocument/2006/relationships/hyperlink" Target="http://paperpile.com/b/Nqbr2R/S3l8" TargetMode="External"/><Relationship Id="rId330" Type="http://schemas.openxmlformats.org/officeDocument/2006/relationships/hyperlink" Target="http://paperpile.com/b/Nqbr2R/FRO8" TargetMode="External"/><Relationship Id="rId165" Type="http://schemas.openxmlformats.org/officeDocument/2006/relationships/hyperlink" Target="http://paperpile.com/b/Nqbr2R/ofQC" TargetMode="External"/><Relationship Id="rId372" Type="http://schemas.openxmlformats.org/officeDocument/2006/relationships/hyperlink" Target="http://paperpile.com/b/Nqbr2R/35HM" TargetMode="External"/><Relationship Id="rId232" Type="http://schemas.openxmlformats.org/officeDocument/2006/relationships/hyperlink" Target="http://paperpile.com/b/Nqbr2R/orQK" TargetMode="External"/><Relationship Id="rId274" Type="http://schemas.openxmlformats.org/officeDocument/2006/relationships/hyperlink" Target="http://paperpile.com/b/Nqbr2R/nmAP" TargetMode="External"/><Relationship Id="rId27" Type="http://schemas.openxmlformats.org/officeDocument/2006/relationships/hyperlink" Target="https://paperpile.com/c/Nqbr2R/S3l8" TargetMode="External"/><Relationship Id="rId48" Type="http://schemas.openxmlformats.org/officeDocument/2006/relationships/hyperlink" Target="https://paperpile.com/c/Nqbr2R/QPL5" TargetMode="External"/><Relationship Id="rId69" Type="http://schemas.openxmlformats.org/officeDocument/2006/relationships/hyperlink" Target="http://paperpile.com/b/Nqbr2R/OMFz" TargetMode="External"/><Relationship Id="rId113" Type="http://schemas.openxmlformats.org/officeDocument/2006/relationships/hyperlink" Target="http://paperpile.com/b/Nqbr2R/PFvP" TargetMode="External"/><Relationship Id="rId134" Type="http://schemas.openxmlformats.org/officeDocument/2006/relationships/hyperlink" Target="http://paperpile.com/b/Nqbr2R/HlNw" TargetMode="External"/><Relationship Id="rId320" Type="http://schemas.openxmlformats.org/officeDocument/2006/relationships/hyperlink" Target="http://paperpile.com/b/Nqbr2R/4wNz" TargetMode="External"/><Relationship Id="rId80" Type="http://schemas.openxmlformats.org/officeDocument/2006/relationships/hyperlink" Target="http://paperpile.com/b/Nqbr2R/0Gs4" TargetMode="External"/><Relationship Id="rId155" Type="http://schemas.openxmlformats.org/officeDocument/2006/relationships/hyperlink" Target="http://paperpile.com/b/Nqbr2R/Rlrh" TargetMode="External"/><Relationship Id="rId176" Type="http://schemas.openxmlformats.org/officeDocument/2006/relationships/hyperlink" Target="http://paperpile.com/b/Nqbr2R/ENNQ" TargetMode="External"/><Relationship Id="rId197" Type="http://schemas.openxmlformats.org/officeDocument/2006/relationships/hyperlink" Target="http://paperpile.com/b/Nqbr2R/rc9r" TargetMode="External"/><Relationship Id="rId341" Type="http://schemas.openxmlformats.org/officeDocument/2006/relationships/hyperlink" Target="http://paperpile.com/b/Nqbr2R/mJuj" TargetMode="External"/><Relationship Id="rId362" Type="http://schemas.openxmlformats.org/officeDocument/2006/relationships/hyperlink" Target="http://paperpile.com/b/Nqbr2R/J5uU" TargetMode="External"/><Relationship Id="rId383" Type="http://schemas.openxmlformats.org/officeDocument/2006/relationships/image" Target="media/image4.emf"/><Relationship Id="rId201" Type="http://schemas.openxmlformats.org/officeDocument/2006/relationships/hyperlink" Target="http://paperpile.com/b/Nqbr2R/uqsi" TargetMode="External"/><Relationship Id="rId222" Type="http://schemas.openxmlformats.org/officeDocument/2006/relationships/hyperlink" Target="http://paperpile.com/b/Nqbr2R/WVhk" TargetMode="External"/><Relationship Id="rId243" Type="http://schemas.openxmlformats.org/officeDocument/2006/relationships/hyperlink" Target="http://paperpile.com/b/Nqbr2R/bYTH" TargetMode="External"/><Relationship Id="rId264" Type="http://schemas.openxmlformats.org/officeDocument/2006/relationships/hyperlink" Target="http://paperpile.com/b/Nqbr2R/q3kf" TargetMode="External"/><Relationship Id="rId285" Type="http://schemas.openxmlformats.org/officeDocument/2006/relationships/hyperlink" Target="http://paperpile.com/b/Nqbr2R/PpAQ" TargetMode="External"/><Relationship Id="rId17" Type="http://schemas.openxmlformats.org/officeDocument/2006/relationships/hyperlink" Target="https://paperpile.com/c/Nqbr2R/6Eev+QUUL" TargetMode="External"/><Relationship Id="rId38" Type="http://schemas.openxmlformats.org/officeDocument/2006/relationships/hyperlink" Target="https://paperpile.com/c/Nqbr2R/OqEn" TargetMode="External"/><Relationship Id="rId59" Type="http://schemas.openxmlformats.org/officeDocument/2006/relationships/hyperlink" Target="http://paperpile.com/b/Nqbr2R/VBmj" TargetMode="External"/><Relationship Id="rId103" Type="http://schemas.openxmlformats.org/officeDocument/2006/relationships/hyperlink" Target="http://paperpile.com/b/Nqbr2R/rsHK" TargetMode="External"/><Relationship Id="rId124" Type="http://schemas.openxmlformats.org/officeDocument/2006/relationships/hyperlink" Target="http://paperpile.com/b/Nqbr2R/lSK1" TargetMode="External"/><Relationship Id="rId310" Type="http://schemas.openxmlformats.org/officeDocument/2006/relationships/hyperlink" Target="http://paperpile.com/b/Nqbr2R/ZAfh" TargetMode="External"/><Relationship Id="rId70" Type="http://schemas.openxmlformats.org/officeDocument/2006/relationships/hyperlink" Target="http://paperpile.com/b/Nqbr2R/OMFz" TargetMode="External"/><Relationship Id="rId91" Type="http://schemas.openxmlformats.org/officeDocument/2006/relationships/hyperlink" Target="http://paperpile.com/b/Nqbr2R/kPyX" TargetMode="External"/><Relationship Id="rId145" Type="http://schemas.openxmlformats.org/officeDocument/2006/relationships/hyperlink" Target="http://paperpile.com/b/Nqbr2R/JJGy" TargetMode="External"/><Relationship Id="rId166" Type="http://schemas.openxmlformats.org/officeDocument/2006/relationships/hyperlink" Target="https://www.popline.org/node/421156" TargetMode="External"/><Relationship Id="rId187" Type="http://schemas.openxmlformats.org/officeDocument/2006/relationships/hyperlink" Target="http://dx.doi.org/10.1098/rstb.2014.0241" TargetMode="External"/><Relationship Id="rId331" Type="http://schemas.openxmlformats.org/officeDocument/2006/relationships/hyperlink" Target="http://paperpile.com/b/Nqbr2R/FRO8" TargetMode="External"/><Relationship Id="rId352" Type="http://schemas.openxmlformats.org/officeDocument/2006/relationships/hyperlink" Target="http://paperpile.com/b/Nqbr2R/OVcq" TargetMode="External"/><Relationship Id="rId373" Type="http://schemas.openxmlformats.org/officeDocument/2006/relationships/hyperlink" Target="http://paperpile.com/b/Nqbr2R/35HM" TargetMode="External"/><Relationship Id="rId394" Type="http://schemas.openxmlformats.org/officeDocument/2006/relationships/image" Target="media/image15.emf"/><Relationship Id="rId408" Type="http://schemas.openxmlformats.org/officeDocument/2006/relationships/image" Target="media/image29.emf"/><Relationship Id="rId1" Type="http://schemas.openxmlformats.org/officeDocument/2006/relationships/styles" Target="styles.xml"/><Relationship Id="rId212" Type="http://schemas.openxmlformats.org/officeDocument/2006/relationships/hyperlink" Target="http://paperpile.com/b/Nqbr2R/FPFd" TargetMode="External"/><Relationship Id="rId233" Type="http://schemas.openxmlformats.org/officeDocument/2006/relationships/hyperlink" Target="http://paperpile.com/b/Nqbr2R/3Z5L" TargetMode="External"/><Relationship Id="rId254" Type="http://schemas.openxmlformats.org/officeDocument/2006/relationships/hyperlink" Target="http://paperpile.com/b/Nqbr2R/Y07t" TargetMode="External"/><Relationship Id="rId28" Type="http://schemas.openxmlformats.org/officeDocument/2006/relationships/hyperlink" Target="https://paperpile.com/c/Nqbr2R/lSK1" TargetMode="External"/><Relationship Id="rId49" Type="http://schemas.openxmlformats.org/officeDocument/2006/relationships/hyperlink" Target="http://bioinformatics.cvr.ac.uk/blog/calculating-dnds-for-ngs-datasets/" TargetMode="External"/><Relationship Id="rId114" Type="http://schemas.openxmlformats.org/officeDocument/2006/relationships/hyperlink" Target="http://paperpile.com/b/Nqbr2R/mhl0" TargetMode="External"/><Relationship Id="rId275" Type="http://schemas.openxmlformats.org/officeDocument/2006/relationships/hyperlink" Target="http://paperpile.com/b/Nqbr2R/tXp0" TargetMode="External"/><Relationship Id="rId296" Type="http://schemas.openxmlformats.org/officeDocument/2006/relationships/hyperlink" Target="http://paperpile.com/b/Nqbr2R/W0Sy" TargetMode="External"/><Relationship Id="rId300" Type="http://schemas.openxmlformats.org/officeDocument/2006/relationships/hyperlink" Target="http://paperpile.com/b/Nqbr2R/tcM7" TargetMode="External"/><Relationship Id="rId60" Type="http://schemas.openxmlformats.org/officeDocument/2006/relationships/hyperlink" Target="http://paperpile.com/b/Nqbr2R/VBmj" TargetMode="External"/><Relationship Id="rId81" Type="http://schemas.openxmlformats.org/officeDocument/2006/relationships/hyperlink" Target="http://paperpile.com/b/Nqbr2R/0Gs4" TargetMode="External"/><Relationship Id="rId135" Type="http://schemas.openxmlformats.org/officeDocument/2006/relationships/hyperlink" Target="http://dx.doi.org/10.1101/495275" TargetMode="External"/><Relationship Id="rId156" Type="http://schemas.openxmlformats.org/officeDocument/2006/relationships/hyperlink" Target="http://paperpile.com/b/Nqbr2R/8r3V" TargetMode="External"/><Relationship Id="rId177" Type="http://schemas.openxmlformats.org/officeDocument/2006/relationships/hyperlink" Target="http://paperpile.com/b/Nqbr2R/fXfW" TargetMode="External"/><Relationship Id="rId198" Type="http://schemas.openxmlformats.org/officeDocument/2006/relationships/hyperlink" Target="http://paperpile.com/b/Nqbr2R/uqsi" TargetMode="External"/><Relationship Id="rId321" Type="http://schemas.openxmlformats.org/officeDocument/2006/relationships/hyperlink" Target="http://paperpile.com/b/Nqbr2R/4wNz" TargetMode="External"/><Relationship Id="rId342" Type="http://schemas.openxmlformats.org/officeDocument/2006/relationships/hyperlink" Target="http://paperpile.com/b/Nqbr2R/mJuj" TargetMode="External"/><Relationship Id="rId363" Type="http://schemas.openxmlformats.org/officeDocument/2006/relationships/hyperlink" Target="http://paperpile.com/b/Nqbr2R/J5uU" TargetMode="External"/><Relationship Id="rId384" Type="http://schemas.openxmlformats.org/officeDocument/2006/relationships/image" Target="media/image5.emf"/><Relationship Id="rId202" Type="http://schemas.openxmlformats.org/officeDocument/2006/relationships/hyperlink" Target="http://paperpile.com/b/Nqbr2R/uqsi" TargetMode="External"/><Relationship Id="rId223" Type="http://schemas.openxmlformats.org/officeDocument/2006/relationships/hyperlink" Target="http://paperpile.com/b/Nqbr2R/KreI" TargetMode="External"/><Relationship Id="rId244" Type="http://schemas.openxmlformats.org/officeDocument/2006/relationships/hyperlink" Target="http://dx.doi.org/10.1101/271130" TargetMode="External"/><Relationship Id="rId18" Type="http://schemas.openxmlformats.org/officeDocument/2006/relationships/hyperlink" Target="https://paperpile.com/c/Nqbr2R/3Z5L" TargetMode="External"/><Relationship Id="rId39" Type="http://schemas.openxmlformats.org/officeDocument/2006/relationships/hyperlink" Target="https://paperpile.com/c/Nqbr2R/FRO8" TargetMode="External"/><Relationship Id="rId265" Type="http://schemas.openxmlformats.org/officeDocument/2006/relationships/hyperlink" Target="http://paperpile.com/b/Nqbr2R/gDUT" TargetMode="External"/><Relationship Id="rId286" Type="http://schemas.openxmlformats.org/officeDocument/2006/relationships/hyperlink" Target="http://paperpile.com/b/Nqbr2R/PpAQ" TargetMode="External"/><Relationship Id="rId50" Type="http://schemas.openxmlformats.org/officeDocument/2006/relationships/hyperlink" Target="https://paperpile.com/c/Nqbr2R/1Kzy" TargetMode="External"/><Relationship Id="rId104" Type="http://schemas.openxmlformats.org/officeDocument/2006/relationships/hyperlink" Target="http://paperpile.com/b/Nqbr2R/86w6" TargetMode="External"/><Relationship Id="rId125" Type="http://schemas.openxmlformats.org/officeDocument/2006/relationships/hyperlink" Target="http://paperpile.com/b/Nqbr2R/lSK1" TargetMode="External"/><Relationship Id="rId146" Type="http://schemas.openxmlformats.org/officeDocument/2006/relationships/hyperlink" Target="http://paperpile.com/b/Nqbr2R/i3T6" TargetMode="External"/><Relationship Id="rId167" Type="http://schemas.openxmlformats.org/officeDocument/2006/relationships/hyperlink" Target="http://paperpile.com/b/Nqbr2R/UAO2" TargetMode="External"/><Relationship Id="rId188" Type="http://schemas.openxmlformats.org/officeDocument/2006/relationships/hyperlink" Target="http://paperpile.com/b/Nqbr2R/rd5l" TargetMode="External"/><Relationship Id="rId311" Type="http://schemas.openxmlformats.org/officeDocument/2006/relationships/hyperlink" Target="http://paperpile.com/b/Nqbr2R/ZAfh" TargetMode="External"/><Relationship Id="rId332" Type="http://schemas.openxmlformats.org/officeDocument/2006/relationships/hyperlink" Target="http://paperpile.com/b/Nqbr2R/FRO8" TargetMode="External"/><Relationship Id="rId353" Type="http://schemas.openxmlformats.org/officeDocument/2006/relationships/hyperlink" Target="http://paperpile.com/b/Nqbr2R/OVcq" TargetMode="External"/><Relationship Id="rId374" Type="http://schemas.openxmlformats.org/officeDocument/2006/relationships/hyperlink" Target="http://dx.doi.org/10.7554/eLife.11282" TargetMode="External"/><Relationship Id="rId395" Type="http://schemas.openxmlformats.org/officeDocument/2006/relationships/image" Target="media/image16.emf"/><Relationship Id="rId409" Type="http://schemas.openxmlformats.org/officeDocument/2006/relationships/image" Target="media/image30.emf"/><Relationship Id="rId71" Type="http://schemas.openxmlformats.org/officeDocument/2006/relationships/hyperlink" Target="http://paperpile.com/b/Nqbr2R/OMFz" TargetMode="External"/><Relationship Id="rId92" Type="http://schemas.openxmlformats.org/officeDocument/2006/relationships/hyperlink" Target="http://paperpile.com/b/Nqbr2R/kPyX" TargetMode="External"/><Relationship Id="rId213" Type="http://schemas.openxmlformats.org/officeDocument/2006/relationships/hyperlink" Target="http://paperpile.com/b/Nqbr2R/WGiS" TargetMode="External"/><Relationship Id="rId234" Type="http://schemas.openxmlformats.org/officeDocument/2006/relationships/hyperlink" Target="http://paperpile.com/b/Nqbr2R/3Z5L" TargetMode="External"/><Relationship Id="rId2" Type="http://schemas.openxmlformats.org/officeDocument/2006/relationships/settings" Target="settings.xml"/><Relationship Id="rId29" Type="http://schemas.openxmlformats.org/officeDocument/2006/relationships/hyperlink" Target="https://paperpile.com/c/Nqbr2R/1Kzy" TargetMode="External"/><Relationship Id="rId255" Type="http://schemas.openxmlformats.org/officeDocument/2006/relationships/hyperlink" Target="http://paperpile.com/b/Nqbr2R/kbbF" TargetMode="External"/><Relationship Id="rId276" Type="http://schemas.openxmlformats.org/officeDocument/2006/relationships/hyperlink" Target="http://paperpile.com/b/Nqbr2R/tXp0" TargetMode="External"/><Relationship Id="rId297" Type="http://schemas.openxmlformats.org/officeDocument/2006/relationships/hyperlink" Target="http://paperpile.com/b/Nqbr2R/W0Sy" TargetMode="External"/><Relationship Id="rId40" Type="http://schemas.openxmlformats.org/officeDocument/2006/relationships/hyperlink" Target="https://paperpile.com/c/Nqbr2R/VBmj" TargetMode="External"/><Relationship Id="rId115" Type="http://schemas.openxmlformats.org/officeDocument/2006/relationships/hyperlink" Target="http://paperpile.com/b/Nqbr2R/mhl0" TargetMode="External"/><Relationship Id="rId136" Type="http://schemas.openxmlformats.org/officeDocument/2006/relationships/hyperlink" Target="http://paperpile.com/b/Nqbr2R/zxkO" TargetMode="External"/><Relationship Id="rId157" Type="http://schemas.openxmlformats.org/officeDocument/2006/relationships/hyperlink" Target="http://paperpile.com/b/Nqbr2R/8r3V" TargetMode="External"/><Relationship Id="rId178" Type="http://schemas.openxmlformats.org/officeDocument/2006/relationships/hyperlink" Target="http://paperpile.com/b/Nqbr2R/fXfW" TargetMode="External"/><Relationship Id="rId301" Type="http://schemas.openxmlformats.org/officeDocument/2006/relationships/hyperlink" Target="http://paperpile.com/b/Nqbr2R/tcM7" TargetMode="External"/><Relationship Id="rId322" Type="http://schemas.openxmlformats.org/officeDocument/2006/relationships/hyperlink" Target="http://paperpile.com/b/Nqbr2R/4wNz" TargetMode="External"/><Relationship Id="rId343" Type="http://schemas.openxmlformats.org/officeDocument/2006/relationships/hyperlink" Target="http://paperpile.com/b/Nqbr2R/mJuj" TargetMode="External"/><Relationship Id="rId364" Type="http://schemas.openxmlformats.org/officeDocument/2006/relationships/hyperlink" Target="http://paperpile.com/b/Nqbr2R/vGpr" TargetMode="External"/><Relationship Id="rId61" Type="http://schemas.openxmlformats.org/officeDocument/2006/relationships/hyperlink" Target="http://paperpile.com/b/Nqbr2R/VBmj" TargetMode="External"/><Relationship Id="rId82" Type="http://schemas.openxmlformats.org/officeDocument/2006/relationships/hyperlink" Target="http://paperpile.com/b/Nqbr2R/0Gs4" TargetMode="External"/><Relationship Id="rId199" Type="http://schemas.openxmlformats.org/officeDocument/2006/relationships/hyperlink" Target="http://paperpile.com/b/Nqbr2R/uqsi" TargetMode="External"/><Relationship Id="rId203" Type="http://schemas.openxmlformats.org/officeDocument/2006/relationships/hyperlink" Target="http://paperpile.com/b/Nqbr2R/MIk1" TargetMode="External"/><Relationship Id="rId385" Type="http://schemas.openxmlformats.org/officeDocument/2006/relationships/image" Target="media/image6.emf"/><Relationship Id="rId19" Type="http://schemas.openxmlformats.org/officeDocument/2006/relationships/hyperlink" Target="https://paperpile.com/c/Nqbr2R/zxkO+fXfW+p4Lt+35HM+HlNw" TargetMode="External"/><Relationship Id="rId224" Type="http://schemas.openxmlformats.org/officeDocument/2006/relationships/hyperlink" Target="http://paperpile.com/b/Nqbr2R/KreI" TargetMode="External"/><Relationship Id="rId245" Type="http://schemas.openxmlformats.org/officeDocument/2006/relationships/hyperlink" Target="http://paperpile.com/b/Nqbr2R/IElD" TargetMode="External"/><Relationship Id="rId266" Type="http://schemas.openxmlformats.org/officeDocument/2006/relationships/hyperlink" Target="http://paperpile.com/b/Nqbr2R/gDUT" TargetMode="External"/><Relationship Id="rId287" Type="http://schemas.openxmlformats.org/officeDocument/2006/relationships/hyperlink" Target="http://paperpile.com/b/Nqbr2R/PpAQ" TargetMode="External"/><Relationship Id="rId410" Type="http://schemas.openxmlformats.org/officeDocument/2006/relationships/image" Target="media/image31.emf"/><Relationship Id="rId30" Type="http://schemas.openxmlformats.org/officeDocument/2006/relationships/hyperlink" Target="https://paperpile.com/c/Nqbr2R/kPyX" TargetMode="External"/><Relationship Id="rId105" Type="http://schemas.openxmlformats.org/officeDocument/2006/relationships/hyperlink" Target="http://paperpile.com/b/Nqbr2R/86w6" TargetMode="External"/><Relationship Id="rId126" Type="http://schemas.openxmlformats.org/officeDocument/2006/relationships/hyperlink" Target="http://paperpile.com/b/Nqbr2R/lSK1" TargetMode="External"/><Relationship Id="rId147" Type="http://schemas.openxmlformats.org/officeDocument/2006/relationships/hyperlink" Target="http://paperpile.com/b/Nqbr2R/i3T6" TargetMode="External"/><Relationship Id="rId168" Type="http://schemas.openxmlformats.org/officeDocument/2006/relationships/hyperlink" Target="http://paperpile.com/b/Nqbr2R/UAO2" TargetMode="External"/><Relationship Id="rId312" Type="http://schemas.openxmlformats.org/officeDocument/2006/relationships/hyperlink" Target="http://paperpile.com/b/Nqbr2R/ZAfh" TargetMode="External"/><Relationship Id="rId333" Type="http://schemas.openxmlformats.org/officeDocument/2006/relationships/hyperlink" Target="http://paperpile.com/b/Nqbr2R/FRO8" TargetMode="External"/><Relationship Id="rId354" Type="http://schemas.openxmlformats.org/officeDocument/2006/relationships/hyperlink" Target="http://paperpile.com/b/Nqbr2R/unlI" TargetMode="External"/><Relationship Id="rId51" Type="http://schemas.openxmlformats.org/officeDocument/2006/relationships/hyperlink" Target="https://paperpile.com/c/Nqbr2R/nmAP" TargetMode="External"/><Relationship Id="rId72" Type="http://schemas.openxmlformats.org/officeDocument/2006/relationships/hyperlink" Target="http://dx.doi.org/10.18637/jss.v067.i01" TargetMode="External"/><Relationship Id="rId93" Type="http://schemas.openxmlformats.org/officeDocument/2006/relationships/hyperlink" Target="http://paperpile.com/b/Nqbr2R/kPyX" TargetMode="External"/><Relationship Id="rId189" Type="http://schemas.openxmlformats.org/officeDocument/2006/relationships/hyperlink" Target="http://paperpile.com/b/Nqbr2R/rd5l" TargetMode="External"/><Relationship Id="rId375" Type="http://schemas.openxmlformats.org/officeDocument/2006/relationships/hyperlink" Target="http://paperpile.com/b/Nqbr2R/hySH" TargetMode="External"/><Relationship Id="rId396" Type="http://schemas.openxmlformats.org/officeDocument/2006/relationships/image" Target="media/image17.emf"/><Relationship Id="rId3" Type="http://schemas.openxmlformats.org/officeDocument/2006/relationships/webSettings" Target="webSettings.xml"/><Relationship Id="rId214" Type="http://schemas.openxmlformats.org/officeDocument/2006/relationships/hyperlink" Target="http://paperpile.com/b/Nqbr2R/WGiS" TargetMode="External"/><Relationship Id="rId235" Type="http://schemas.openxmlformats.org/officeDocument/2006/relationships/hyperlink" Target="http://paperpile.com/b/Nqbr2R/3Z5L" TargetMode="External"/><Relationship Id="rId256" Type="http://schemas.openxmlformats.org/officeDocument/2006/relationships/hyperlink" Target="http://paperpile.com/b/Nqbr2R/kbbF" TargetMode="External"/><Relationship Id="rId277" Type="http://schemas.openxmlformats.org/officeDocument/2006/relationships/hyperlink" Target="http://paperpile.com/b/Nqbr2R/tXp0" TargetMode="External"/><Relationship Id="rId298" Type="http://schemas.openxmlformats.org/officeDocument/2006/relationships/hyperlink" Target="http://paperpile.com/b/Nqbr2R/W0Sy" TargetMode="External"/><Relationship Id="rId400" Type="http://schemas.openxmlformats.org/officeDocument/2006/relationships/image" Target="media/image21.emf"/><Relationship Id="rId116" Type="http://schemas.openxmlformats.org/officeDocument/2006/relationships/hyperlink" Target="http://paperpile.com/b/Nqbr2R/mhl0" TargetMode="External"/><Relationship Id="rId137" Type="http://schemas.openxmlformats.org/officeDocument/2006/relationships/hyperlink" Target="http://paperpile.com/b/Nqbr2R/zxkO" TargetMode="External"/><Relationship Id="rId158" Type="http://schemas.openxmlformats.org/officeDocument/2006/relationships/hyperlink" Target="http://paperpile.com/b/Nqbr2R/8r3V" TargetMode="External"/><Relationship Id="rId302" Type="http://schemas.openxmlformats.org/officeDocument/2006/relationships/hyperlink" Target="http://paperpile.com/b/Nqbr2R/tcM7" TargetMode="External"/><Relationship Id="rId323" Type="http://schemas.openxmlformats.org/officeDocument/2006/relationships/hyperlink" Target="http://paperpile.com/b/Nqbr2R/4wNz" TargetMode="External"/><Relationship Id="rId344" Type="http://schemas.openxmlformats.org/officeDocument/2006/relationships/hyperlink" Target="http://paperpile.com/b/Nqbr2R/QUUL" TargetMode="External"/><Relationship Id="rId20" Type="http://schemas.openxmlformats.org/officeDocument/2006/relationships/hyperlink" Target="https://paperpile.com/c/Nqbr2R/GOwo+bYTH+OVcq" TargetMode="External"/><Relationship Id="rId41" Type="http://schemas.openxmlformats.org/officeDocument/2006/relationships/hyperlink" Target="http://www.hiv.lanl.gov/" TargetMode="External"/><Relationship Id="rId62" Type="http://schemas.openxmlformats.org/officeDocument/2006/relationships/hyperlink" Target="http://paperpile.com/b/Nqbr2R/XD0F" TargetMode="External"/><Relationship Id="rId83" Type="http://schemas.openxmlformats.org/officeDocument/2006/relationships/hyperlink" Target="http://paperpile.com/b/Nqbr2R/RZU3" TargetMode="External"/><Relationship Id="rId179" Type="http://schemas.openxmlformats.org/officeDocument/2006/relationships/hyperlink" Target="http://paperpile.com/b/Nqbr2R/fXfW" TargetMode="External"/><Relationship Id="rId365" Type="http://schemas.openxmlformats.org/officeDocument/2006/relationships/hyperlink" Target="http://paperpile.com/b/Nqbr2R/vGpr" TargetMode="External"/><Relationship Id="rId386" Type="http://schemas.openxmlformats.org/officeDocument/2006/relationships/image" Target="media/image7.emf"/><Relationship Id="rId190" Type="http://schemas.openxmlformats.org/officeDocument/2006/relationships/hyperlink" Target="http://paperpile.com/b/Nqbr2R/rd5l" TargetMode="External"/><Relationship Id="rId204" Type="http://schemas.openxmlformats.org/officeDocument/2006/relationships/hyperlink" Target="http://paperpile.com/b/Nqbr2R/MIk1" TargetMode="External"/><Relationship Id="rId225" Type="http://schemas.openxmlformats.org/officeDocument/2006/relationships/hyperlink" Target="http://paperpile.com/b/Nqbr2R/KreI" TargetMode="External"/><Relationship Id="rId246" Type="http://schemas.openxmlformats.org/officeDocument/2006/relationships/hyperlink" Target="http://paperpile.com/b/Nqbr2R/IElD" TargetMode="External"/><Relationship Id="rId267" Type="http://schemas.openxmlformats.org/officeDocument/2006/relationships/hyperlink" Target="http://paperpile.com/b/Nqbr2R/gDUT" TargetMode="External"/><Relationship Id="rId288" Type="http://schemas.openxmlformats.org/officeDocument/2006/relationships/hyperlink" Target="http://paperpile.com/b/Nqbr2R/PpAQ" TargetMode="External"/><Relationship Id="rId411" Type="http://schemas.openxmlformats.org/officeDocument/2006/relationships/fontTable" Target="fontTable.xml"/><Relationship Id="rId106" Type="http://schemas.openxmlformats.org/officeDocument/2006/relationships/hyperlink" Target="http://paperpile.com/b/Nqbr2R/86w6" TargetMode="External"/><Relationship Id="rId127" Type="http://schemas.openxmlformats.org/officeDocument/2006/relationships/hyperlink" Target="http://paperpile.com/b/Nqbr2R/lSK1" TargetMode="External"/><Relationship Id="rId313" Type="http://schemas.openxmlformats.org/officeDocument/2006/relationships/hyperlink" Target="http://paperpile.com/b/Nqbr2R/ZAfh" TargetMode="External"/><Relationship Id="rId10" Type="http://schemas.openxmlformats.org/officeDocument/2006/relationships/hyperlink" Target="https://paperpile.com/c/Nqbr2R/fkN4+FPFd+unlI" TargetMode="External"/><Relationship Id="rId31" Type="http://schemas.openxmlformats.org/officeDocument/2006/relationships/hyperlink" Target="https://paperpile.com/c/Nqbr2R/rsHK+Rlrh+KreI+W0Sy" TargetMode="External"/><Relationship Id="rId52" Type="http://schemas.openxmlformats.org/officeDocument/2006/relationships/hyperlink" Target="https://paperpile.com/c/Nqbr2R/vGpr" TargetMode="External"/><Relationship Id="rId73" Type="http://schemas.openxmlformats.org/officeDocument/2006/relationships/hyperlink" Target="http://paperpile.com/b/Nqbr2R/fkN4" TargetMode="External"/><Relationship Id="rId94" Type="http://schemas.openxmlformats.org/officeDocument/2006/relationships/hyperlink" Target="http://paperpile.com/b/Nqbr2R/31bX" TargetMode="External"/><Relationship Id="rId148" Type="http://schemas.openxmlformats.org/officeDocument/2006/relationships/hyperlink" Target="http://paperpile.com/b/Nqbr2R/i3T6" TargetMode="External"/><Relationship Id="rId169" Type="http://schemas.openxmlformats.org/officeDocument/2006/relationships/hyperlink" Target="http://paperpile.com/b/Nqbr2R/UAO2" TargetMode="External"/><Relationship Id="rId334" Type="http://schemas.openxmlformats.org/officeDocument/2006/relationships/hyperlink" Target="http://paperpile.com/b/Nqbr2R/OqEn" TargetMode="External"/><Relationship Id="rId355" Type="http://schemas.openxmlformats.org/officeDocument/2006/relationships/hyperlink" Target="http://paperpile.com/b/Nqbr2R/unlI" TargetMode="External"/><Relationship Id="rId376" Type="http://schemas.openxmlformats.org/officeDocument/2006/relationships/hyperlink" Target="http://paperpile.com/b/Nqbr2R/hySH" TargetMode="External"/><Relationship Id="rId397" Type="http://schemas.openxmlformats.org/officeDocument/2006/relationships/image" Target="media/image18.emf"/><Relationship Id="rId4" Type="http://schemas.openxmlformats.org/officeDocument/2006/relationships/hyperlink" Target="https://paperpile.com/c/Nqbr2R/cwE7+ofQC" TargetMode="External"/><Relationship Id="rId180" Type="http://schemas.openxmlformats.org/officeDocument/2006/relationships/hyperlink" Target="http://paperpile.com/b/Nqbr2R/fXfW" TargetMode="External"/><Relationship Id="rId215" Type="http://schemas.openxmlformats.org/officeDocument/2006/relationships/hyperlink" Target="http://paperpile.com/b/Nqbr2R/WGiS" TargetMode="External"/><Relationship Id="rId236" Type="http://schemas.openxmlformats.org/officeDocument/2006/relationships/hyperlink" Target="http://paperpile.com/b/Nqbr2R/3Z5L" TargetMode="External"/><Relationship Id="rId257" Type="http://schemas.openxmlformats.org/officeDocument/2006/relationships/hyperlink" Target="http://paperpile.com/b/Nqbr2R/kbbF" TargetMode="External"/><Relationship Id="rId278" Type="http://schemas.openxmlformats.org/officeDocument/2006/relationships/hyperlink" Target="http://paperpile.com/b/Nqbr2R/tXp0" TargetMode="External"/><Relationship Id="rId401" Type="http://schemas.openxmlformats.org/officeDocument/2006/relationships/image" Target="media/image22.emf"/><Relationship Id="rId303" Type="http://schemas.openxmlformats.org/officeDocument/2006/relationships/hyperlink" Target="http://paperpile.com/b/Nqbr2R/tcM7" TargetMode="External"/><Relationship Id="rId42" Type="http://schemas.openxmlformats.org/officeDocument/2006/relationships/hyperlink" Target="https://paperpile.com/c/Nqbr2R/4wNz" TargetMode="External"/><Relationship Id="rId84" Type="http://schemas.openxmlformats.org/officeDocument/2006/relationships/hyperlink" Target="http://paperpile.com/b/Nqbr2R/RZU3" TargetMode="External"/><Relationship Id="rId138" Type="http://schemas.openxmlformats.org/officeDocument/2006/relationships/hyperlink" Target="http://paperpile.com/b/Nqbr2R/zxkO" TargetMode="External"/><Relationship Id="rId345" Type="http://schemas.openxmlformats.org/officeDocument/2006/relationships/hyperlink" Target="http://paperpile.com/b/Nqbr2R/QUUL" TargetMode="External"/><Relationship Id="rId387" Type="http://schemas.openxmlformats.org/officeDocument/2006/relationships/image" Target="media/image8.emf"/><Relationship Id="rId191" Type="http://schemas.openxmlformats.org/officeDocument/2006/relationships/hyperlink" Target="http://paperpile.com/b/Nqbr2R/rd5l" TargetMode="External"/><Relationship Id="rId205" Type="http://schemas.openxmlformats.org/officeDocument/2006/relationships/hyperlink" Target="http://paperpile.com/b/Nqbr2R/MIk1" TargetMode="External"/><Relationship Id="rId247" Type="http://schemas.openxmlformats.org/officeDocument/2006/relationships/hyperlink" Target="http://paperpile.com/b/Nqbr2R/IElD" TargetMode="External"/><Relationship Id="rId412" Type="http://schemas.openxmlformats.org/officeDocument/2006/relationships/theme" Target="theme/theme1.xml"/><Relationship Id="rId107" Type="http://schemas.openxmlformats.org/officeDocument/2006/relationships/hyperlink" Target="http://paperpile.com/b/Nqbr2R/86w6" TargetMode="External"/><Relationship Id="rId289" Type="http://schemas.openxmlformats.org/officeDocument/2006/relationships/hyperlink" Target="http://paperpile.com/b/Nqbr2R/PpAQ" TargetMode="External"/><Relationship Id="rId11" Type="http://schemas.openxmlformats.org/officeDocument/2006/relationships/hyperlink" Target="https://paperpile.com/c/Nqbr2R/GOwo" TargetMode="External"/><Relationship Id="rId53" Type="http://schemas.openxmlformats.org/officeDocument/2006/relationships/hyperlink" Target="https://paperpile.com/c/Nqbr2R/i3T6" TargetMode="External"/><Relationship Id="rId149" Type="http://schemas.openxmlformats.org/officeDocument/2006/relationships/hyperlink" Target="http://paperpile.com/b/Nqbr2R/i3T6" TargetMode="External"/><Relationship Id="rId314" Type="http://schemas.openxmlformats.org/officeDocument/2006/relationships/hyperlink" Target="http://paperpile.com/b/Nqbr2R/1Kzy" TargetMode="External"/><Relationship Id="rId356" Type="http://schemas.openxmlformats.org/officeDocument/2006/relationships/hyperlink" Target="http://paperpile.com/b/Nqbr2R/unlI" TargetMode="External"/><Relationship Id="rId398" Type="http://schemas.openxmlformats.org/officeDocument/2006/relationships/image" Target="media/image19.emf"/><Relationship Id="rId95" Type="http://schemas.openxmlformats.org/officeDocument/2006/relationships/hyperlink" Target="http://paperpile.com/b/Nqbr2R/31bX" TargetMode="External"/><Relationship Id="rId160" Type="http://schemas.openxmlformats.org/officeDocument/2006/relationships/hyperlink" Target="http://paperpile.com/b/Nqbr2R/8r3V" TargetMode="External"/><Relationship Id="rId216" Type="http://schemas.openxmlformats.org/officeDocument/2006/relationships/hyperlink" Target="http://paperpile.com/b/Nqbr2R/WGiS" TargetMode="External"/><Relationship Id="rId258" Type="http://schemas.openxmlformats.org/officeDocument/2006/relationships/hyperlink" Target="http://paperpile.com/b/Nqbr2R/kbbF" TargetMode="External"/><Relationship Id="rId22" Type="http://schemas.openxmlformats.org/officeDocument/2006/relationships/hyperlink" Target="https://www.hiv.lanl.gov/content/immunology/contents2017.html" TargetMode="External"/><Relationship Id="rId64" Type="http://schemas.openxmlformats.org/officeDocument/2006/relationships/hyperlink" Target="http://paperpile.com/b/Nqbr2R/XD0F" TargetMode="External"/><Relationship Id="rId118" Type="http://schemas.openxmlformats.org/officeDocument/2006/relationships/hyperlink" Target="http://paperpile.com/b/Nqbr2R/mhl0" TargetMode="External"/><Relationship Id="rId325" Type="http://schemas.openxmlformats.org/officeDocument/2006/relationships/hyperlink" Target="http://paperpile.com/b/Nqbr2R/bIcW" TargetMode="External"/><Relationship Id="rId367" Type="http://schemas.openxmlformats.org/officeDocument/2006/relationships/hyperlink" Target="http://paperpile.com/b/Nqbr2R/vGpr" TargetMode="External"/><Relationship Id="rId171" Type="http://schemas.openxmlformats.org/officeDocument/2006/relationships/hyperlink" Target="http://paperpile.com/b/Nqbr2R/UAO2" TargetMode="External"/><Relationship Id="rId227" Type="http://schemas.openxmlformats.org/officeDocument/2006/relationships/hyperlink" Target="http://paperpile.com/b/Nqbr2R/KreI" TargetMode="External"/><Relationship Id="rId269" Type="http://schemas.openxmlformats.org/officeDocument/2006/relationships/hyperlink" Target="http://paperpile.com/b/Nqbr2R/gDUT" TargetMode="External"/><Relationship Id="rId33" Type="http://schemas.openxmlformats.org/officeDocument/2006/relationships/hyperlink" Target="https://paperpile.com/c/Nqbr2R/GOwo" TargetMode="External"/><Relationship Id="rId129" Type="http://schemas.openxmlformats.org/officeDocument/2006/relationships/hyperlink" Target="http://paperpile.com/b/Nqbr2R/cwE7" TargetMode="External"/><Relationship Id="rId280" Type="http://schemas.openxmlformats.org/officeDocument/2006/relationships/hyperlink" Target="http://paperpile.com/b/Nqbr2R/p4Lt" TargetMode="External"/><Relationship Id="rId336" Type="http://schemas.openxmlformats.org/officeDocument/2006/relationships/hyperlink" Target="http://paperpile.com/b/Nqbr2R/OqEn" TargetMode="External"/><Relationship Id="rId75" Type="http://schemas.openxmlformats.org/officeDocument/2006/relationships/hyperlink" Target="http://paperpile.com/b/Nqbr2R/fkN4" TargetMode="External"/><Relationship Id="rId140" Type="http://schemas.openxmlformats.org/officeDocument/2006/relationships/hyperlink" Target="http://paperpile.com/b/Nqbr2R/zxkO" TargetMode="External"/><Relationship Id="rId182" Type="http://schemas.openxmlformats.org/officeDocument/2006/relationships/hyperlink" Target="http://paperpile.com/b/Nqbr2R/GOwo" TargetMode="External"/><Relationship Id="rId378" Type="http://schemas.openxmlformats.org/officeDocument/2006/relationships/hyperlink" Target="http://paperpile.com/b/Nqbr2R/hySH" TargetMode="External"/><Relationship Id="rId403" Type="http://schemas.openxmlformats.org/officeDocument/2006/relationships/image" Target="media/image24.emf"/><Relationship Id="rId6" Type="http://schemas.openxmlformats.org/officeDocument/2006/relationships/hyperlink" Target="https://paperpile.com/c/Nqbr2R/bIcW" TargetMode="External"/><Relationship Id="rId238" Type="http://schemas.openxmlformats.org/officeDocument/2006/relationships/hyperlink" Target="http://paperpile.com/b/Nqbr2R/dROE" TargetMode="External"/><Relationship Id="rId291" Type="http://schemas.openxmlformats.org/officeDocument/2006/relationships/hyperlink" Target="http://paperpile.com/b/Nqbr2R/6Eev" TargetMode="External"/><Relationship Id="rId305" Type="http://schemas.openxmlformats.org/officeDocument/2006/relationships/hyperlink" Target="http://paperpile.com/b/Nqbr2R/QPL5" TargetMode="External"/><Relationship Id="rId347" Type="http://schemas.openxmlformats.org/officeDocument/2006/relationships/hyperlink" Target="http://paperpile.com/b/Nqbr2R/QUUL" TargetMode="External"/><Relationship Id="rId44" Type="http://schemas.openxmlformats.org/officeDocument/2006/relationships/hyperlink" Target="https://paperpile.com/c/Nqbr2R/q3kf" TargetMode="External"/><Relationship Id="rId86" Type="http://schemas.openxmlformats.org/officeDocument/2006/relationships/hyperlink" Target="http://paperpile.com/b/Nqbr2R/RZU3" TargetMode="External"/><Relationship Id="rId151" Type="http://schemas.openxmlformats.org/officeDocument/2006/relationships/hyperlink" Target="http://paperpile.com/b/Nqbr2R/Rlrh" TargetMode="External"/><Relationship Id="rId389" Type="http://schemas.openxmlformats.org/officeDocument/2006/relationships/image" Target="media/image10.emf"/><Relationship Id="rId193" Type="http://schemas.openxmlformats.org/officeDocument/2006/relationships/hyperlink" Target="http://paperpile.com/b/Nqbr2R/rc9r" TargetMode="External"/><Relationship Id="rId207" Type="http://schemas.openxmlformats.org/officeDocument/2006/relationships/hyperlink" Target="http://paperpile.com/b/Nqbr2R/MIk1" TargetMode="External"/><Relationship Id="rId249" Type="http://schemas.openxmlformats.org/officeDocument/2006/relationships/hyperlink" Target="http://paperpile.com/b/Nqbr2R/IElD" TargetMode="External"/><Relationship Id="rId13" Type="http://schemas.openxmlformats.org/officeDocument/2006/relationships/hyperlink" Target="https://paperpile.com/c/Nqbr2R/Y07t+hySH" TargetMode="External"/><Relationship Id="rId109" Type="http://schemas.openxmlformats.org/officeDocument/2006/relationships/hyperlink" Target="http://paperpile.com/b/Nqbr2R/PFvP" TargetMode="External"/><Relationship Id="rId260" Type="http://schemas.openxmlformats.org/officeDocument/2006/relationships/hyperlink" Target="http://paperpile.com/b/Nqbr2R/q3kf" TargetMode="External"/><Relationship Id="rId316" Type="http://schemas.openxmlformats.org/officeDocument/2006/relationships/hyperlink" Target="http://paperpile.com/b/Nqbr2R/1Kzy" TargetMode="External"/><Relationship Id="rId55" Type="http://schemas.openxmlformats.org/officeDocument/2006/relationships/hyperlink" Target="https://paperpile.com/c/Nqbr2R/J5uU+OMFz" TargetMode="External"/><Relationship Id="rId97" Type="http://schemas.openxmlformats.org/officeDocument/2006/relationships/hyperlink" Target="http://paperpile.com/b/Nqbr2R/31bX" TargetMode="External"/><Relationship Id="rId120" Type="http://schemas.openxmlformats.org/officeDocument/2006/relationships/hyperlink" Target="http://paperpile.com/b/Nqbr2R/S3l8" TargetMode="External"/><Relationship Id="rId358" Type="http://schemas.openxmlformats.org/officeDocument/2006/relationships/hyperlink" Target="http://paperpile.com/b/Nqbr2R/unlI" TargetMode="External"/><Relationship Id="rId162" Type="http://schemas.openxmlformats.org/officeDocument/2006/relationships/hyperlink" Target="http://paperpile.com/b/Nqbr2R/ofQC" TargetMode="External"/><Relationship Id="rId218" Type="http://schemas.openxmlformats.org/officeDocument/2006/relationships/hyperlink" Target="http://paperpile.com/b/Nqbr2R/WVhk" TargetMode="External"/><Relationship Id="rId271" Type="http://schemas.openxmlformats.org/officeDocument/2006/relationships/hyperlink" Target="http://paperpile.com/b/Nqbr2R/nmAP" TargetMode="External"/><Relationship Id="rId24" Type="http://schemas.openxmlformats.org/officeDocument/2006/relationships/hyperlink" Target="https://paperpile.com/c/Nqbr2R/WVhk+35HM" TargetMode="External"/><Relationship Id="rId66" Type="http://schemas.openxmlformats.org/officeDocument/2006/relationships/hyperlink" Target="http://paperpile.com/b/Nqbr2R/XD0F" TargetMode="External"/><Relationship Id="rId131" Type="http://schemas.openxmlformats.org/officeDocument/2006/relationships/hyperlink" Target="http://paperpile.com/b/Nqbr2R/cwE7" TargetMode="External"/><Relationship Id="rId327" Type="http://schemas.openxmlformats.org/officeDocument/2006/relationships/hyperlink" Target="http://paperpile.com/b/Nqbr2R/bIcW" TargetMode="External"/><Relationship Id="rId369" Type="http://schemas.openxmlformats.org/officeDocument/2006/relationships/hyperlink" Target="http://paperpile.com/b/Nqbr2R/35HM" TargetMode="External"/><Relationship Id="rId173" Type="http://schemas.openxmlformats.org/officeDocument/2006/relationships/hyperlink" Target="http://paperpile.com/b/Nqbr2R/ENNQ" TargetMode="External"/><Relationship Id="rId229" Type="http://schemas.openxmlformats.org/officeDocument/2006/relationships/hyperlink" Target="http://paperpile.com/b/Nqbr2R/orQK" TargetMode="External"/><Relationship Id="rId380" Type="http://schemas.openxmlformats.org/officeDocument/2006/relationships/image" Target="media/image1.emf"/><Relationship Id="rId240" Type="http://schemas.openxmlformats.org/officeDocument/2006/relationships/hyperlink" Target="http://paperpile.com/b/Nqbr2R/dROE" TargetMode="External"/><Relationship Id="rId35" Type="http://schemas.openxmlformats.org/officeDocument/2006/relationships/hyperlink" Target="https://paperpile.com/c/Nqbr2R/XD0F" TargetMode="External"/><Relationship Id="rId77" Type="http://schemas.openxmlformats.org/officeDocument/2006/relationships/hyperlink" Target="http://paperpile.com/b/Nqbr2R/fkN4" TargetMode="External"/><Relationship Id="rId100" Type="http://schemas.openxmlformats.org/officeDocument/2006/relationships/hyperlink" Target="http://paperpile.com/b/Nqbr2R/rsHK" TargetMode="External"/><Relationship Id="rId282" Type="http://schemas.openxmlformats.org/officeDocument/2006/relationships/hyperlink" Target="http://paperpile.com/b/Nqbr2R/p4Lt" TargetMode="External"/><Relationship Id="rId338" Type="http://schemas.openxmlformats.org/officeDocument/2006/relationships/hyperlink" Target="http://paperpile.com/b/Nqbr2R/OqEn" TargetMode="External"/><Relationship Id="rId8" Type="http://schemas.openxmlformats.org/officeDocument/2006/relationships/hyperlink" Target="https://paperpile.com/c/Nqbr2R/tXp0+0Gs4+rd5l" TargetMode="External"/><Relationship Id="rId142" Type="http://schemas.openxmlformats.org/officeDocument/2006/relationships/hyperlink" Target="http://paperpile.com/b/Nqbr2R/JJGy" TargetMode="External"/><Relationship Id="rId184" Type="http://schemas.openxmlformats.org/officeDocument/2006/relationships/hyperlink" Target="http://paperpile.com/b/Nqbr2R/GOwo" TargetMode="External"/><Relationship Id="rId391" Type="http://schemas.openxmlformats.org/officeDocument/2006/relationships/image" Target="media/image12.emf"/><Relationship Id="rId405" Type="http://schemas.openxmlformats.org/officeDocument/2006/relationships/image" Target="media/image26.emf"/><Relationship Id="rId251" Type="http://schemas.openxmlformats.org/officeDocument/2006/relationships/hyperlink" Target="http://paperpile.com/b/Nqbr2R/Y07t" TargetMode="External"/><Relationship Id="rId46" Type="http://schemas.openxmlformats.org/officeDocument/2006/relationships/hyperlink" Target="https://paperpile.com/c/Nqbr2R/IElD" TargetMode="External"/><Relationship Id="rId293" Type="http://schemas.openxmlformats.org/officeDocument/2006/relationships/hyperlink" Target="http://paperpile.com/b/Nqbr2R/6Eev" TargetMode="External"/><Relationship Id="rId307" Type="http://schemas.openxmlformats.org/officeDocument/2006/relationships/hyperlink" Target="http://paperpile.com/b/Nqbr2R/QPL5" TargetMode="External"/><Relationship Id="rId349" Type="http://schemas.openxmlformats.org/officeDocument/2006/relationships/hyperlink" Target="http://paperpile.com/b/Nqbr2R/OVcq" TargetMode="External"/><Relationship Id="rId88" Type="http://schemas.openxmlformats.org/officeDocument/2006/relationships/hyperlink" Target="http://dx.doi.org/10.1126/scitranslmed.aai7514" TargetMode="External"/><Relationship Id="rId111" Type="http://schemas.openxmlformats.org/officeDocument/2006/relationships/hyperlink" Target="http://paperpile.com/b/Nqbr2R/PFvP" TargetMode="External"/><Relationship Id="rId153" Type="http://schemas.openxmlformats.org/officeDocument/2006/relationships/hyperlink" Target="http://paperpile.com/b/Nqbr2R/Rlrh" TargetMode="External"/><Relationship Id="rId195" Type="http://schemas.openxmlformats.org/officeDocument/2006/relationships/hyperlink" Target="http://paperpile.com/b/Nqbr2R/rc9r" TargetMode="External"/><Relationship Id="rId209" Type="http://schemas.openxmlformats.org/officeDocument/2006/relationships/hyperlink" Target="http://paperpile.com/b/Nqbr2R/FPFd" TargetMode="External"/><Relationship Id="rId360" Type="http://schemas.openxmlformats.org/officeDocument/2006/relationships/hyperlink" Target="http://paperpile.com/b/Nqbr2R/J5uU" TargetMode="External"/><Relationship Id="rId220" Type="http://schemas.openxmlformats.org/officeDocument/2006/relationships/hyperlink" Target="http://paperpile.com/b/Nqbr2R/WVhk" TargetMode="External"/><Relationship Id="rId15" Type="http://schemas.openxmlformats.org/officeDocument/2006/relationships/hyperlink" Target="https://paperpile.com/c/Nqbr2R/UAO2+FPFd" TargetMode="External"/><Relationship Id="rId57" Type="http://schemas.openxmlformats.org/officeDocument/2006/relationships/hyperlink" Target="http://paperpile.com/b/Nqbr2R/VBmj" TargetMode="External"/><Relationship Id="rId262" Type="http://schemas.openxmlformats.org/officeDocument/2006/relationships/hyperlink" Target="http://paperpile.com/b/Nqbr2R/q3kf" TargetMode="External"/><Relationship Id="rId318" Type="http://schemas.openxmlformats.org/officeDocument/2006/relationships/hyperlink" Target="http://paperpile.com/b/Nqbr2R/1Kzy" TargetMode="External"/><Relationship Id="rId99" Type="http://schemas.openxmlformats.org/officeDocument/2006/relationships/hyperlink" Target="http://paperpile.com/b/Nqbr2R/rsHK" TargetMode="External"/><Relationship Id="rId122" Type="http://schemas.openxmlformats.org/officeDocument/2006/relationships/hyperlink" Target="http://paperpile.com/b/Nqbr2R/S3l8" TargetMode="External"/><Relationship Id="rId164" Type="http://schemas.openxmlformats.org/officeDocument/2006/relationships/hyperlink" Target="http://paperpile.com/b/Nqbr2R/ofQC" TargetMode="External"/><Relationship Id="rId371" Type="http://schemas.openxmlformats.org/officeDocument/2006/relationships/hyperlink" Target="http://paperpile.com/b/Nqbr2R/35HM" TargetMode="External"/><Relationship Id="rId26" Type="http://schemas.openxmlformats.org/officeDocument/2006/relationships/hyperlink" Target="https://paperpile.com/c/Nqbr2R/GOwo" TargetMode="External"/><Relationship Id="rId231" Type="http://schemas.openxmlformats.org/officeDocument/2006/relationships/hyperlink" Target="http://paperpile.com/b/Nqbr2R/orQK" TargetMode="External"/><Relationship Id="rId273" Type="http://schemas.openxmlformats.org/officeDocument/2006/relationships/hyperlink" Target="http://paperpile.com/b/Nqbr2R/nmAP" TargetMode="External"/><Relationship Id="rId329" Type="http://schemas.openxmlformats.org/officeDocument/2006/relationships/hyperlink" Target="http://paperpile.com/b/Nqbr2R/FRO8" TargetMode="External"/><Relationship Id="rId68" Type="http://schemas.openxmlformats.org/officeDocument/2006/relationships/hyperlink" Target="http://paperpile.com/b/Nqbr2R/OMFz" TargetMode="External"/><Relationship Id="rId133" Type="http://schemas.openxmlformats.org/officeDocument/2006/relationships/hyperlink" Target="http://paperpile.com/b/Nqbr2R/cwE7" TargetMode="External"/><Relationship Id="rId175" Type="http://schemas.openxmlformats.org/officeDocument/2006/relationships/hyperlink" Target="http://paperpile.com/b/Nqbr2R/ENNQ" TargetMode="External"/><Relationship Id="rId340" Type="http://schemas.openxmlformats.org/officeDocument/2006/relationships/hyperlink" Target="http://paperpile.com/b/Nqbr2R/mJuj" TargetMode="External"/><Relationship Id="rId200" Type="http://schemas.openxmlformats.org/officeDocument/2006/relationships/hyperlink" Target="http://paperpile.com/b/Nqbr2R/uqsi" TargetMode="External"/><Relationship Id="rId382" Type="http://schemas.openxmlformats.org/officeDocument/2006/relationships/image" Target="media/image3.emf"/><Relationship Id="rId242" Type="http://schemas.openxmlformats.org/officeDocument/2006/relationships/hyperlink" Target="http://paperpile.com/b/Nqbr2R/dROE" TargetMode="External"/><Relationship Id="rId284" Type="http://schemas.openxmlformats.org/officeDocument/2006/relationships/hyperlink" Target="http://paperpile.com/b/Nqbr2R/p4Lt" TargetMode="External"/><Relationship Id="rId37" Type="http://schemas.openxmlformats.org/officeDocument/2006/relationships/hyperlink" Target="https://paperpile.com/c/Nqbr2R/86w6" TargetMode="External"/><Relationship Id="rId79" Type="http://schemas.openxmlformats.org/officeDocument/2006/relationships/hyperlink" Target="http://paperpile.com/b/Nqbr2R/0Gs4" TargetMode="External"/><Relationship Id="rId102" Type="http://schemas.openxmlformats.org/officeDocument/2006/relationships/hyperlink" Target="http://paperpile.com/b/Nqbr2R/rsHK" TargetMode="External"/><Relationship Id="rId144" Type="http://schemas.openxmlformats.org/officeDocument/2006/relationships/hyperlink" Target="http://paperpile.com/b/Nqbr2R/JJGy" TargetMode="External"/><Relationship Id="rId90" Type="http://schemas.openxmlformats.org/officeDocument/2006/relationships/hyperlink" Target="http://paperpile.com/b/Nqbr2R/kPyX" TargetMode="External"/><Relationship Id="rId186" Type="http://schemas.openxmlformats.org/officeDocument/2006/relationships/hyperlink" Target="http://paperpile.com/b/Nqbr2R/GOwo" TargetMode="External"/><Relationship Id="rId351" Type="http://schemas.openxmlformats.org/officeDocument/2006/relationships/hyperlink" Target="http://paperpile.com/b/Nqbr2R/OVcq" TargetMode="External"/><Relationship Id="rId393" Type="http://schemas.openxmlformats.org/officeDocument/2006/relationships/image" Target="media/image14.emf"/><Relationship Id="rId407" Type="http://schemas.openxmlformats.org/officeDocument/2006/relationships/image" Target="media/image28.emf"/><Relationship Id="rId211" Type="http://schemas.openxmlformats.org/officeDocument/2006/relationships/hyperlink" Target="http://paperpile.com/b/Nqbr2R/FPFd" TargetMode="External"/><Relationship Id="rId253" Type="http://schemas.openxmlformats.org/officeDocument/2006/relationships/hyperlink" Target="http://paperpile.com/b/Nqbr2R/Y07t" TargetMode="External"/><Relationship Id="rId295" Type="http://schemas.openxmlformats.org/officeDocument/2006/relationships/hyperlink" Target="http://paperpile.com/b/Nqbr2R/W0Sy" TargetMode="External"/><Relationship Id="rId309" Type="http://schemas.openxmlformats.org/officeDocument/2006/relationships/hyperlink" Target="http://paperpile.com/b/Nqbr2R/ZAf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414</TotalTime>
  <Pages>53</Pages>
  <Words>16023</Words>
  <Characters>91336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Nicolas Strauli</cp:lastModifiedBy>
  <cp:revision>9</cp:revision>
  <dcterms:created xsi:type="dcterms:W3CDTF">2019-02-28T16:26:00Z</dcterms:created>
  <dcterms:modified xsi:type="dcterms:W3CDTF">2019-03-04T02:38:00Z</dcterms:modified>
</cp:coreProperties>
</file>